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ind w:left="0"/>
        <w:rPr>
          <w:rFonts w:ascii="Times New Roman"/>
          <w:sz w:val="17"/>
        </w:rPr>
      </w:pPr>
      <w:r>
        <w:rPr/>
        <w:drawing>
          <wp:anchor distT="0" distB="0" distL="0" distR="0" allowOverlap="1" layoutInCell="1" locked="0" behindDoc="1" simplePos="0" relativeHeight="249762816">
            <wp:simplePos x="0" y="0"/>
            <wp:positionH relativeFrom="page">
              <wp:posOffset>0</wp:posOffset>
            </wp:positionH>
            <wp:positionV relativeFrom="page">
              <wp:posOffset>0</wp:posOffset>
            </wp:positionV>
            <wp:extent cx="7772400" cy="97444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772400" cy="9744456"/>
                    </a:xfrm>
                    <a:prstGeom prst="rect">
                      <a:avLst/>
                    </a:prstGeom>
                  </pic:spPr>
                </pic:pic>
              </a:graphicData>
            </a:graphic>
          </wp:anchor>
        </w:drawing>
      </w:r>
      <w:bookmarkStart w:name="2019 constitution cover pdf" w:id="1"/>
      <w:bookmarkEnd w:id="1"/>
      <w:r>
        <w:rPr/>
      </w:r>
      <w:r>
        <w:rPr>
          <w:rFonts w:ascii="Times New Roman"/>
          <w:sz w:val="17"/>
        </w:rPr>
      </w:r>
    </w:p>
    <w:p>
      <w:pPr>
        <w:spacing w:after="0"/>
        <w:rPr>
          <w:rFonts w:ascii="Times New Roman"/>
          <w:sz w:val="17"/>
        </w:rPr>
        <w:sectPr>
          <w:type w:val="continuous"/>
          <w:pgSz w:w="12240" w:h="15350"/>
          <w:pgMar w:top="1440" w:bottom="280" w:left="1720" w:right="1720"/>
        </w:sectPr>
      </w:pPr>
    </w:p>
    <w:p>
      <w:pPr>
        <w:spacing w:before="69"/>
        <w:ind w:left="1456" w:right="1451" w:firstLine="0"/>
        <w:jc w:val="center"/>
        <w:rPr>
          <w:rFonts w:ascii="Times New Roman"/>
          <w:sz w:val="50"/>
        </w:rPr>
      </w:pPr>
      <w:bookmarkStart w:name="2019 CWA CONSTITUTION (FINAL) (9_5_19)" w:id="2"/>
      <w:bookmarkEnd w:id="2"/>
      <w:r>
        <w:rPr/>
      </w:r>
      <w:r>
        <w:rPr>
          <w:rFonts w:ascii="Times New Roman"/>
          <w:position w:val="-3"/>
          <w:sz w:val="50"/>
        </w:rPr>
        <w:t>CWA C</w:t>
      </w:r>
      <w:r>
        <w:rPr>
          <w:rFonts w:ascii="Times New Roman"/>
          <w:sz w:val="40"/>
        </w:rPr>
        <w:t>ONSTITUTION AS </w:t>
      </w:r>
      <w:r>
        <w:rPr>
          <w:rFonts w:ascii="Times New Roman"/>
          <w:position w:val="-3"/>
          <w:sz w:val="50"/>
        </w:rPr>
        <w:t>A</w:t>
      </w:r>
      <w:r>
        <w:rPr>
          <w:rFonts w:ascii="Times New Roman"/>
          <w:sz w:val="40"/>
        </w:rPr>
        <w:t>MENDED </w:t>
      </w:r>
      <w:r>
        <w:rPr>
          <w:rFonts w:ascii="Times New Roman"/>
          <w:position w:val="-3"/>
          <w:sz w:val="50"/>
        </w:rPr>
        <w:t>J</w:t>
      </w:r>
      <w:r>
        <w:rPr>
          <w:rFonts w:ascii="Times New Roman"/>
          <w:sz w:val="40"/>
        </w:rPr>
        <w:t>ULY </w:t>
      </w:r>
      <w:r>
        <w:rPr>
          <w:rFonts w:ascii="Times New Roman"/>
          <w:position w:val="-3"/>
          <w:sz w:val="50"/>
        </w:rPr>
        <w:t>2019</w:t>
      </w:r>
    </w:p>
    <w:p>
      <w:pPr>
        <w:pStyle w:val="BodyText"/>
        <w:spacing w:before="1"/>
        <w:ind w:left="0"/>
        <w:rPr>
          <w:rFonts w:ascii="Times New Roman"/>
          <w:sz w:val="28"/>
        </w:rPr>
      </w:pPr>
      <w:r>
        <w:rPr/>
        <w:pict>
          <v:group style="position:absolute;margin-left:33pt;margin-top:18.102442pt;width:552pt;height:204.8pt;mso-position-horizontal-relative:page;mso-position-vertical-relative:paragraph;z-index:-251656192;mso-wrap-distance-left:0;mso-wrap-distance-right:0" coordorigin="660,362" coordsize="11040,4096">
            <v:line style="position:absolute" from="660,4448" to="11700,4448" stroked="true" strokeweight="1pt" strokecolor="#000000">
              <v:stroke dashstyle="solid"/>
            </v:line>
            <v:line style="position:absolute" from="670,382" to="670,4438" stroked="true" strokeweight="1pt" strokecolor="#000000">
              <v:stroke dashstyle="solid"/>
            </v:line>
            <v:line style="position:absolute" from="660,372" to="11700,372" stroked="true" strokeweight="1pt" strokecolor="#000000">
              <v:stroke dashstyle="solid"/>
            </v:line>
            <v:line style="position:absolute" from="11690,381" to="11690,4438" stroked="true" strokeweight="1pt" strokecolor="#000000">
              <v:stroke dashstyle="solid"/>
            </v:line>
            <v:line style="position:absolute" from="700,4398" to="11660,4398" stroked="true" strokeweight="2pt" strokecolor="#000000">
              <v:stroke dashstyle="solid"/>
            </v:line>
            <v:line style="position:absolute" from="720,442" to="720,4378" stroked="true" strokeweight="2pt" strokecolor="#000000">
              <v:stroke dashstyle="solid"/>
            </v:line>
            <v:line style="position:absolute" from="700,422" to="11660,422" stroked="true" strokeweight="2pt" strokecolor="#000000">
              <v:stroke dashstyle="solid"/>
            </v:line>
            <v:line style="position:absolute" from="11640,441" to="11640,4378" stroked="true" strokeweight="2pt" strokecolor="#000000">
              <v:stroke dashstyle="solid"/>
            </v:line>
            <v:line style="position:absolute" from="760,4348" to="11600,4348" stroked="true" strokeweight="1pt" strokecolor="#000000">
              <v:stroke dashstyle="solid"/>
            </v:line>
            <v:line style="position:absolute" from="770,482" to="770,4338" stroked="true" strokeweight="1pt" strokecolor="#000000">
              <v:stroke dashstyle="solid"/>
            </v:line>
            <v:line style="position:absolute" from="760,472" to="11600,472" stroked="true" strokeweight="1pt" strokecolor="#000000">
              <v:stroke dashstyle="solid"/>
            </v:line>
            <v:line style="position:absolute" from="11590,481" to="11590,4338" stroked="true" strokeweight="1pt" strokecolor="#000000">
              <v:stroke dashstyle="solid"/>
            </v:line>
            <v:shape style="position:absolute;left:740;top:442;width:10880;height:3936" type="#_x0000_t202" filled="false" stroked="false">
              <v:textbox inset="0,0,0,0">
                <w:txbxContent>
                  <w:p>
                    <w:pPr>
                      <w:spacing w:before="109"/>
                      <w:ind w:left="185" w:right="0" w:firstLine="0"/>
                      <w:jc w:val="left"/>
                      <w:rPr>
                        <w:sz w:val="32"/>
                      </w:rPr>
                    </w:pPr>
                    <w:r>
                      <w:rPr>
                        <w:sz w:val="32"/>
                      </w:rPr>
                      <w:t>Preamble:</w:t>
                    </w:r>
                  </w:p>
                  <w:p>
                    <w:pPr>
                      <w:spacing w:line="288" w:lineRule="auto" w:before="78"/>
                      <w:ind w:left="185" w:right="237" w:firstLine="0"/>
                      <w:jc w:val="left"/>
                      <w:rPr>
                        <w:sz w:val="32"/>
                      </w:rPr>
                    </w:pPr>
                    <w:r>
                      <w:rPr>
                        <w:sz w:val="32"/>
                      </w:rPr>
                      <w:t>We, the </w:t>
                    </w:r>
                    <w:r>
                      <w:rPr>
                        <w:spacing w:val="3"/>
                        <w:sz w:val="32"/>
                      </w:rPr>
                      <w:t>Communications Workers </w:t>
                    </w:r>
                    <w:r>
                      <w:rPr>
                        <w:spacing w:val="2"/>
                        <w:sz w:val="32"/>
                      </w:rPr>
                      <w:t>of </w:t>
                    </w:r>
                    <w:r>
                      <w:rPr>
                        <w:spacing w:val="5"/>
                        <w:sz w:val="32"/>
                      </w:rPr>
                      <w:t>America, </w:t>
                    </w:r>
                    <w:r>
                      <w:rPr>
                        <w:sz w:val="32"/>
                      </w:rPr>
                      <w:t>believing that as an integral part of society we are entitled to an equitable share </w:t>
                    </w:r>
                    <w:r>
                      <w:rPr>
                        <w:spacing w:val="-4"/>
                        <w:sz w:val="32"/>
                      </w:rPr>
                      <w:t>in </w:t>
                    </w:r>
                    <w:r>
                      <w:rPr>
                        <w:sz w:val="32"/>
                      </w:rPr>
                      <w:t>the products of our labor and realizing that our welfare can best be protected and advanced through the united effort of all workers, do, through this Constitution,</w:t>
                    </w:r>
                    <w:r>
                      <w:rPr>
                        <w:spacing w:val="-5"/>
                        <w:sz w:val="32"/>
                      </w:rPr>
                      <w:t> </w:t>
                    </w:r>
                    <w:r>
                      <w:rPr>
                        <w:sz w:val="32"/>
                      </w:rPr>
                      <w:t>under</w:t>
                    </w:r>
                    <w:r>
                      <w:rPr>
                        <w:spacing w:val="-2"/>
                        <w:sz w:val="32"/>
                      </w:rPr>
                      <w:t> </w:t>
                    </w:r>
                    <w:r>
                      <w:rPr>
                        <w:spacing w:val="-3"/>
                        <w:sz w:val="32"/>
                      </w:rPr>
                      <w:t>God,</w:t>
                    </w:r>
                    <w:r>
                      <w:rPr>
                        <w:spacing w:val="-9"/>
                        <w:sz w:val="32"/>
                      </w:rPr>
                      <w:t> </w:t>
                    </w:r>
                    <w:r>
                      <w:rPr>
                        <w:spacing w:val="-5"/>
                        <w:sz w:val="32"/>
                      </w:rPr>
                      <w:t>seek</w:t>
                    </w:r>
                    <w:r>
                      <w:rPr>
                        <w:spacing w:val="-9"/>
                        <w:sz w:val="32"/>
                      </w:rPr>
                      <w:t> </w:t>
                    </w:r>
                    <w:r>
                      <w:rPr>
                        <w:sz w:val="32"/>
                      </w:rPr>
                      <w:t>to</w:t>
                    </w:r>
                    <w:r>
                      <w:rPr>
                        <w:spacing w:val="-8"/>
                        <w:sz w:val="32"/>
                      </w:rPr>
                      <w:t> </w:t>
                    </w:r>
                    <w:r>
                      <w:rPr>
                        <w:spacing w:val="-4"/>
                        <w:sz w:val="32"/>
                      </w:rPr>
                      <w:t>form</w:t>
                    </w:r>
                    <w:r>
                      <w:rPr>
                        <w:spacing w:val="-7"/>
                        <w:sz w:val="32"/>
                      </w:rPr>
                      <w:t> </w:t>
                    </w:r>
                    <w:r>
                      <w:rPr>
                        <w:sz w:val="32"/>
                      </w:rPr>
                      <w:t>a</w:t>
                    </w:r>
                    <w:r>
                      <w:rPr>
                        <w:spacing w:val="-13"/>
                        <w:sz w:val="32"/>
                      </w:rPr>
                      <w:t> </w:t>
                    </w:r>
                    <w:r>
                      <w:rPr>
                        <w:sz w:val="32"/>
                      </w:rPr>
                      <w:t>more</w:t>
                    </w:r>
                    <w:r>
                      <w:rPr>
                        <w:spacing w:val="-7"/>
                        <w:sz w:val="32"/>
                      </w:rPr>
                      <w:t> </w:t>
                    </w:r>
                    <w:r>
                      <w:rPr>
                        <w:spacing w:val="-5"/>
                        <w:sz w:val="32"/>
                      </w:rPr>
                      <w:t>perfect</w:t>
                    </w:r>
                    <w:r>
                      <w:rPr>
                        <w:spacing w:val="-14"/>
                        <w:sz w:val="32"/>
                      </w:rPr>
                      <w:t> </w:t>
                    </w:r>
                    <w:r>
                      <w:rPr>
                        <w:sz w:val="32"/>
                      </w:rPr>
                      <w:t>means</w:t>
                    </w:r>
                    <w:r>
                      <w:rPr>
                        <w:spacing w:val="-10"/>
                        <w:sz w:val="32"/>
                      </w:rPr>
                      <w:t> </w:t>
                    </w:r>
                    <w:r>
                      <w:rPr>
                        <w:sz w:val="32"/>
                      </w:rPr>
                      <w:t>of</w:t>
                    </w:r>
                    <w:r>
                      <w:rPr>
                        <w:spacing w:val="-9"/>
                        <w:sz w:val="32"/>
                      </w:rPr>
                      <w:t> </w:t>
                    </w:r>
                    <w:r>
                      <w:rPr>
                        <w:spacing w:val="-3"/>
                        <w:sz w:val="32"/>
                      </w:rPr>
                      <w:t>securing</w:t>
                    </w:r>
                    <w:r>
                      <w:rPr>
                        <w:spacing w:val="-7"/>
                        <w:sz w:val="32"/>
                      </w:rPr>
                      <w:t> </w:t>
                    </w:r>
                    <w:r>
                      <w:rPr>
                        <w:sz w:val="32"/>
                      </w:rPr>
                      <w:t>for ourselves, and labor generally, full employment of the inherent rights and dignities which our institutions were ordained to</w:t>
                    </w:r>
                    <w:r>
                      <w:rPr>
                        <w:spacing w:val="-11"/>
                        <w:sz w:val="32"/>
                      </w:rPr>
                      <w:t> </w:t>
                    </w:r>
                    <w:r>
                      <w:rPr>
                        <w:sz w:val="32"/>
                      </w:rPr>
                      <w:t>preserve.</w:t>
                    </w:r>
                  </w:p>
                </w:txbxContent>
              </v:textbox>
              <w10:wrap type="none"/>
            </v:shape>
            <w10:wrap type="topAndBottom"/>
          </v:group>
        </w:pict>
      </w:r>
    </w:p>
    <w:p>
      <w:pPr>
        <w:pStyle w:val="BodyText"/>
        <w:spacing w:before="11"/>
        <w:ind w:left="0"/>
        <w:rPr>
          <w:rFonts w:ascii="Times New Roman"/>
          <w:sz w:val="58"/>
        </w:rPr>
      </w:pPr>
    </w:p>
    <w:p>
      <w:pPr>
        <w:pStyle w:val="Heading3"/>
        <w:spacing w:before="0"/>
        <w:rPr>
          <w:i/>
        </w:rPr>
      </w:pPr>
      <w:r>
        <w:rPr>
          <w:i/>
        </w:rPr>
        <w:t>Article I—Name</w:t>
      </w:r>
    </w:p>
    <w:p>
      <w:pPr>
        <w:pStyle w:val="BodyText"/>
        <w:spacing w:line="290" w:lineRule="auto" w:before="245"/>
        <w:ind w:right="754"/>
      </w:pPr>
      <w:r>
        <w:rPr/>
        <w:t>This organization, hereinafter referred to as the Union, shall be known as the Communications Workers of America and shall be identified by the initials CWA.</w:t>
      </w:r>
    </w:p>
    <w:p>
      <w:pPr>
        <w:pStyle w:val="Heading3"/>
        <w:spacing w:before="176"/>
        <w:ind w:left="1456" w:right="1447"/>
        <w:rPr>
          <w:i/>
        </w:rPr>
      </w:pPr>
      <w:r>
        <w:rPr>
          <w:i/>
        </w:rPr>
        <w:t>Article II—Jurisdiction</w:t>
      </w:r>
    </w:p>
    <w:p>
      <w:pPr>
        <w:pStyle w:val="BodyText"/>
        <w:spacing w:line="288" w:lineRule="auto" w:before="245"/>
        <w:ind w:right="754"/>
      </w:pPr>
      <w:r>
        <w:rPr/>
        <w:t>The Union shall have jurisdiction of all communications work and of the persons engaged therein. The Union shall also include those workers who wish to become part of the Union regardless of their field of endeavor. There shall be no geographical limitation on the jurisdiction of the Union.</w:t>
      </w:r>
    </w:p>
    <w:p>
      <w:pPr>
        <w:pStyle w:val="Heading3"/>
        <w:spacing w:before="178"/>
        <w:ind w:left="1456" w:right="1447"/>
        <w:rPr>
          <w:i/>
        </w:rPr>
      </w:pPr>
      <w:r>
        <w:rPr>
          <w:i/>
        </w:rPr>
        <w:t>Article III—Objects</w:t>
      </w:r>
    </w:p>
    <w:p>
      <w:pPr>
        <w:pStyle w:val="BodyText"/>
        <w:spacing w:before="245"/>
      </w:pPr>
      <w:r>
        <w:rPr/>
        <w:t>The objects of the Union shall be:</w:t>
      </w:r>
    </w:p>
    <w:p>
      <w:pPr>
        <w:pStyle w:val="BodyText"/>
        <w:spacing w:before="2"/>
        <w:ind w:left="0"/>
        <w:rPr>
          <w:sz w:val="20"/>
        </w:rPr>
      </w:pPr>
    </w:p>
    <w:p>
      <w:pPr>
        <w:pStyle w:val="ListParagraph"/>
        <w:numPr>
          <w:ilvl w:val="0"/>
          <w:numId w:val="1"/>
        </w:numPr>
        <w:tabs>
          <w:tab w:pos="1051" w:val="left" w:leader="none"/>
        </w:tabs>
        <w:spacing w:line="290" w:lineRule="auto" w:before="0" w:after="0"/>
        <w:ind w:left="720" w:right="2293" w:firstLine="0"/>
        <w:jc w:val="left"/>
        <w:rPr>
          <w:sz w:val="22"/>
        </w:rPr>
      </w:pPr>
      <w:r>
        <w:rPr>
          <w:spacing w:val="-3"/>
          <w:sz w:val="22"/>
        </w:rPr>
        <w:t>To</w:t>
      </w:r>
      <w:r>
        <w:rPr>
          <w:spacing w:val="-1"/>
          <w:sz w:val="22"/>
        </w:rPr>
        <w:t> </w:t>
      </w:r>
      <w:r>
        <w:rPr>
          <w:sz w:val="22"/>
        </w:rPr>
        <w:t>unite</w:t>
      </w:r>
      <w:r>
        <w:rPr>
          <w:spacing w:val="-5"/>
          <w:sz w:val="22"/>
        </w:rPr>
        <w:t> </w:t>
      </w:r>
      <w:r>
        <w:rPr>
          <w:sz w:val="22"/>
        </w:rPr>
        <w:t>the</w:t>
      </w:r>
      <w:r>
        <w:rPr>
          <w:spacing w:val="-1"/>
          <w:sz w:val="22"/>
        </w:rPr>
        <w:t> </w:t>
      </w:r>
      <w:r>
        <w:rPr>
          <w:sz w:val="22"/>
        </w:rPr>
        <w:t>workers</w:t>
      </w:r>
      <w:r>
        <w:rPr>
          <w:spacing w:val="-3"/>
          <w:sz w:val="22"/>
        </w:rPr>
        <w:t> </w:t>
      </w:r>
      <w:r>
        <w:rPr>
          <w:sz w:val="22"/>
        </w:rPr>
        <w:t>within</w:t>
      </w:r>
      <w:r>
        <w:rPr>
          <w:spacing w:val="-5"/>
          <w:sz w:val="22"/>
        </w:rPr>
        <w:t> </w:t>
      </w:r>
      <w:r>
        <w:rPr>
          <w:sz w:val="22"/>
        </w:rPr>
        <w:t>its</w:t>
      </w:r>
      <w:r>
        <w:rPr>
          <w:spacing w:val="-4"/>
          <w:sz w:val="22"/>
        </w:rPr>
        <w:t> </w:t>
      </w:r>
      <w:r>
        <w:rPr>
          <w:sz w:val="22"/>
        </w:rPr>
        <w:t>jurisdiction</w:t>
      </w:r>
      <w:r>
        <w:rPr>
          <w:spacing w:val="-5"/>
          <w:sz w:val="22"/>
        </w:rPr>
        <w:t> </w:t>
      </w:r>
      <w:r>
        <w:rPr>
          <w:sz w:val="22"/>
        </w:rPr>
        <w:t>in a</w:t>
      </w:r>
      <w:r>
        <w:rPr>
          <w:spacing w:val="-6"/>
          <w:sz w:val="22"/>
        </w:rPr>
        <w:t> </w:t>
      </w:r>
      <w:r>
        <w:rPr>
          <w:sz w:val="22"/>
        </w:rPr>
        <w:t>single</w:t>
      </w:r>
      <w:r>
        <w:rPr>
          <w:spacing w:val="-5"/>
          <w:sz w:val="22"/>
        </w:rPr>
        <w:t> </w:t>
      </w:r>
      <w:r>
        <w:rPr>
          <w:sz w:val="22"/>
        </w:rPr>
        <w:t>cohesive</w:t>
      </w:r>
      <w:r>
        <w:rPr>
          <w:spacing w:val="-5"/>
          <w:sz w:val="22"/>
        </w:rPr>
        <w:t> </w:t>
      </w:r>
      <w:r>
        <w:rPr>
          <w:sz w:val="22"/>
        </w:rPr>
        <w:t>labor</w:t>
      </w:r>
      <w:r>
        <w:rPr>
          <w:spacing w:val="-2"/>
          <w:sz w:val="22"/>
        </w:rPr>
        <w:t> </w:t>
      </w:r>
      <w:r>
        <w:rPr>
          <w:sz w:val="22"/>
        </w:rPr>
        <w:t>union</w:t>
      </w:r>
      <w:r>
        <w:rPr>
          <w:spacing w:val="-5"/>
          <w:sz w:val="22"/>
        </w:rPr>
        <w:t> </w:t>
      </w:r>
      <w:r>
        <w:rPr>
          <w:sz w:val="22"/>
        </w:rPr>
        <w:t>for</w:t>
      </w:r>
      <w:r>
        <w:rPr>
          <w:spacing w:val="-1"/>
          <w:sz w:val="22"/>
        </w:rPr>
        <w:t> </w:t>
      </w:r>
      <w:r>
        <w:rPr>
          <w:sz w:val="22"/>
        </w:rPr>
        <w:t>the</w:t>
      </w:r>
      <w:r>
        <w:rPr>
          <w:spacing w:val="-6"/>
          <w:sz w:val="22"/>
        </w:rPr>
        <w:t> </w:t>
      </w:r>
      <w:r>
        <w:rPr>
          <w:sz w:val="22"/>
        </w:rPr>
        <w:t>purpose</w:t>
      </w:r>
      <w:r>
        <w:rPr>
          <w:spacing w:val="-5"/>
          <w:sz w:val="22"/>
        </w:rPr>
        <w:t> </w:t>
      </w:r>
      <w:r>
        <w:rPr>
          <w:sz w:val="22"/>
        </w:rPr>
        <w:t>of collective</w:t>
      </w:r>
      <w:r>
        <w:rPr>
          <w:spacing w:val="-5"/>
          <w:sz w:val="22"/>
        </w:rPr>
        <w:t> </w:t>
      </w:r>
      <w:r>
        <w:rPr>
          <w:sz w:val="22"/>
        </w:rPr>
        <w:t>effort;</w:t>
      </w:r>
    </w:p>
    <w:p>
      <w:pPr>
        <w:pStyle w:val="ListParagraph"/>
        <w:numPr>
          <w:ilvl w:val="0"/>
          <w:numId w:val="1"/>
        </w:numPr>
        <w:tabs>
          <w:tab w:pos="1055" w:val="left" w:leader="none"/>
        </w:tabs>
        <w:spacing w:line="285" w:lineRule="auto" w:before="178" w:after="0"/>
        <w:ind w:left="720" w:right="1469" w:firstLine="0"/>
        <w:jc w:val="left"/>
        <w:rPr>
          <w:sz w:val="22"/>
        </w:rPr>
      </w:pPr>
      <w:r>
        <w:rPr>
          <w:spacing w:val="-3"/>
          <w:sz w:val="22"/>
        </w:rPr>
        <w:t>To</w:t>
      </w:r>
      <w:r>
        <w:rPr>
          <w:spacing w:val="-7"/>
          <w:sz w:val="22"/>
        </w:rPr>
        <w:t> </w:t>
      </w:r>
      <w:r>
        <w:rPr>
          <w:sz w:val="22"/>
        </w:rPr>
        <w:t>improve</w:t>
      </w:r>
      <w:r>
        <w:rPr>
          <w:spacing w:val="-6"/>
          <w:sz w:val="22"/>
        </w:rPr>
        <w:t> </w:t>
      </w:r>
      <w:r>
        <w:rPr>
          <w:sz w:val="22"/>
        </w:rPr>
        <w:t>the</w:t>
      </w:r>
      <w:r>
        <w:rPr>
          <w:spacing w:val="-6"/>
          <w:sz w:val="22"/>
        </w:rPr>
        <w:t> </w:t>
      </w:r>
      <w:r>
        <w:rPr>
          <w:sz w:val="22"/>
        </w:rPr>
        <w:t>conditions of the</w:t>
      </w:r>
      <w:r>
        <w:rPr>
          <w:spacing w:val="-7"/>
          <w:sz w:val="22"/>
        </w:rPr>
        <w:t> </w:t>
      </w:r>
      <w:r>
        <w:rPr>
          <w:sz w:val="22"/>
        </w:rPr>
        <w:t>workers</w:t>
      </w:r>
      <w:r>
        <w:rPr>
          <w:spacing w:val="-4"/>
          <w:sz w:val="22"/>
        </w:rPr>
        <w:t> </w:t>
      </w:r>
      <w:r>
        <w:rPr>
          <w:sz w:val="22"/>
        </w:rPr>
        <w:t>with</w:t>
      </w:r>
      <w:r>
        <w:rPr>
          <w:spacing w:val="-6"/>
          <w:sz w:val="22"/>
        </w:rPr>
        <w:t> </w:t>
      </w:r>
      <w:r>
        <w:rPr>
          <w:sz w:val="22"/>
        </w:rPr>
        <w:t>respect</w:t>
      </w:r>
      <w:r>
        <w:rPr>
          <w:spacing w:val="-5"/>
          <w:sz w:val="22"/>
        </w:rPr>
        <w:t> </w:t>
      </w:r>
      <w:r>
        <w:rPr>
          <w:sz w:val="22"/>
        </w:rPr>
        <w:t>to</w:t>
      </w:r>
      <w:r>
        <w:rPr>
          <w:spacing w:val="-7"/>
          <w:sz w:val="22"/>
        </w:rPr>
        <w:t> </w:t>
      </w:r>
      <w:r>
        <w:rPr>
          <w:sz w:val="22"/>
        </w:rPr>
        <w:t>wages,</w:t>
      </w:r>
      <w:r>
        <w:rPr>
          <w:spacing w:val="-5"/>
          <w:sz w:val="22"/>
        </w:rPr>
        <w:t> </w:t>
      </w:r>
      <w:r>
        <w:rPr>
          <w:sz w:val="22"/>
        </w:rPr>
        <w:t>hours,</w:t>
      </w:r>
      <w:r>
        <w:rPr>
          <w:spacing w:val="-5"/>
          <w:sz w:val="22"/>
        </w:rPr>
        <w:t> </w:t>
      </w:r>
      <w:r>
        <w:rPr>
          <w:sz w:val="22"/>
        </w:rPr>
        <w:t>working</w:t>
      </w:r>
      <w:r>
        <w:rPr>
          <w:spacing w:val="-2"/>
          <w:sz w:val="22"/>
        </w:rPr>
        <w:t> </w:t>
      </w:r>
      <w:r>
        <w:rPr>
          <w:sz w:val="22"/>
        </w:rPr>
        <w:t>conditions</w:t>
      </w:r>
      <w:r>
        <w:rPr>
          <w:spacing w:val="1"/>
          <w:sz w:val="22"/>
        </w:rPr>
        <w:t> </w:t>
      </w:r>
      <w:r>
        <w:rPr>
          <w:sz w:val="22"/>
        </w:rPr>
        <w:t>and</w:t>
      </w:r>
      <w:r>
        <w:rPr>
          <w:spacing w:val="-2"/>
          <w:sz w:val="22"/>
        </w:rPr>
        <w:t> </w:t>
      </w:r>
      <w:r>
        <w:rPr>
          <w:sz w:val="22"/>
        </w:rPr>
        <w:t>other conditions of</w:t>
      </w:r>
      <w:r>
        <w:rPr>
          <w:spacing w:val="4"/>
          <w:sz w:val="22"/>
        </w:rPr>
        <w:t> </w:t>
      </w:r>
      <w:r>
        <w:rPr>
          <w:sz w:val="22"/>
        </w:rPr>
        <w:t>employment;</w:t>
      </w:r>
    </w:p>
    <w:p>
      <w:pPr>
        <w:pStyle w:val="ListParagraph"/>
        <w:numPr>
          <w:ilvl w:val="0"/>
          <w:numId w:val="1"/>
        </w:numPr>
        <w:tabs>
          <w:tab w:pos="1041" w:val="left" w:leader="none"/>
        </w:tabs>
        <w:spacing w:line="290" w:lineRule="auto" w:before="183" w:after="0"/>
        <w:ind w:left="720" w:right="1233" w:firstLine="0"/>
        <w:jc w:val="left"/>
        <w:rPr>
          <w:sz w:val="22"/>
        </w:rPr>
      </w:pPr>
      <w:r>
        <w:rPr>
          <w:spacing w:val="-3"/>
          <w:sz w:val="22"/>
        </w:rPr>
        <w:t>To </w:t>
      </w:r>
      <w:r>
        <w:rPr>
          <w:sz w:val="22"/>
        </w:rPr>
        <w:t>disseminate</w:t>
      </w:r>
      <w:r>
        <w:rPr>
          <w:spacing w:val="-7"/>
          <w:sz w:val="22"/>
        </w:rPr>
        <w:t> </w:t>
      </w:r>
      <w:r>
        <w:rPr>
          <w:sz w:val="22"/>
        </w:rPr>
        <w:t>information</w:t>
      </w:r>
      <w:r>
        <w:rPr>
          <w:spacing w:val="-7"/>
          <w:sz w:val="22"/>
        </w:rPr>
        <w:t> </w:t>
      </w:r>
      <w:r>
        <w:rPr>
          <w:sz w:val="22"/>
        </w:rPr>
        <w:t>among</w:t>
      </w:r>
      <w:r>
        <w:rPr>
          <w:spacing w:val="-2"/>
          <w:sz w:val="22"/>
        </w:rPr>
        <w:t> </w:t>
      </w:r>
      <w:r>
        <w:rPr>
          <w:sz w:val="22"/>
        </w:rPr>
        <w:t>the</w:t>
      </w:r>
      <w:r>
        <w:rPr>
          <w:spacing w:val="-7"/>
          <w:sz w:val="22"/>
        </w:rPr>
        <w:t> </w:t>
      </w:r>
      <w:r>
        <w:rPr>
          <w:sz w:val="22"/>
        </w:rPr>
        <w:t>workers</w:t>
      </w:r>
      <w:r>
        <w:rPr>
          <w:spacing w:val="-6"/>
          <w:sz w:val="22"/>
        </w:rPr>
        <w:t> </w:t>
      </w:r>
      <w:r>
        <w:rPr>
          <w:sz w:val="22"/>
        </w:rPr>
        <w:t>respecting</w:t>
      </w:r>
      <w:r>
        <w:rPr>
          <w:spacing w:val="-2"/>
          <w:sz w:val="22"/>
        </w:rPr>
        <w:t> </w:t>
      </w:r>
      <w:r>
        <w:rPr>
          <w:sz w:val="22"/>
        </w:rPr>
        <w:t>economic,</w:t>
      </w:r>
      <w:r>
        <w:rPr>
          <w:spacing w:val="-6"/>
          <w:sz w:val="22"/>
        </w:rPr>
        <w:t> </w:t>
      </w:r>
      <w:r>
        <w:rPr>
          <w:sz w:val="22"/>
        </w:rPr>
        <w:t>social,</w:t>
      </w:r>
      <w:r>
        <w:rPr>
          <w:spacing w:val="-6"/>
          <w:sz w:val="22"/>
        </w:rPr>
        <w:t> </w:t>
      </w:r>
      <w:r>
        <w:rPr>
          <w:sz w:val="22"/>
        </w:rPr>
        <w:t>political and</w:t>
      </w:r>
      <w:r>
        <w:rPr>
          <w:spacing w:val="-7"/>
          <w:sz w:val="22"/>
        </w:rPr>
        <w:t> </w:t>
      </w:r>
      <w:r>
        <w:rPr>
          <w:sz w:val="22"/>
        </w:rPr>
        <w:t>other</w:t>
      </w:r>
      <w:r>
        <w:rPr>
          <w:spacing w:val="-3"/>
          <w:sz w:val="22"/>
        </w:rPr>
        <w:t> </w:t>
      </w:r>
      <w:r>
        <w:rPr>
          <w:sz w:val="22"/>
        </w:rPr>
        <w:t>matters affecting their lives and</w:t>
      </w:r>
      <w:r>
        <w:rPr>
          <w:spacing w:val="-6"/>
          <w:sz w:val="22"/>
        </w:rPr>
        <w:t> </w:t>
      </w:r>
      <w:r>
        <w:rPr>
          <w:sz w:val="22"/>
        </w:rPr>
        <w:t>welfare;</w:t>
      </w:r>
    </w:p>
    <w:p>
      <w:pPr>
        <w:pStyle w:val="ListParagraph"/>
        <w:numPr>
          <w:ilvl w:val="0"/>
          <w:numId w:val="1"/>
        </w:numPr>
        <w:tabs>
          <w:tab w:pos="1051" w:val="left" w:leader="none"/>
        </w:tabs>
        <w:spacing w:line="290" w:lineRule="auto" w:before="173" w:after="0"/>
        <w:ind w:left="720" w:right="1146" w:firstLine="0"/>
        <w:jc w:val="left"/>
        <w:rPr>
          <w:sz w:val="22"/>
        </w:rPr>
      </w:pPr>
      <w:r>
        <w:rPr>
          <w:spacing w:val="-3"/>
          <w:sz w:val="22"/>
        </w:rPr>
        <w:t>To</w:t>
      </w:r>
      <w:r>
        <w:rPr>
          <w:spacing w:val="-2"/>
          <w:sz w:val="22"/>
        </w:rPr>
        <w:t> </w:t>
      </w:r>
      <w:r>
        <w:rPr>
          <w:sz w:val="22"/>
        </w:rPr>
        <w:t>advance</w:t>
      </w:r>
      <w:r>
        <w:rPr>
          <w:spacing w:val="-7"/>
          <w:sz w:val="22"/>
        </w:rPr>
        <w:t> </w:t>
      </w:r>
      <w:r>
        <w:rPr>
          <w:sz w:val="22"/>
        </w:rPr>
        <w:t>the</w:t>
      </w:r>
      <w:r>
        <w:rPr>
          <w:spacing w:val="-2"/>
          <w:sz w:val="22"/>
        </w:rPr>
        <w:t> </w:t>
      </w:r>
      <w:r>
        <w:rPr>
          <w:sz w:val="22"/>
        </w:rPr>
        <w:t>interests of the</w:t>
      </w:r>
      <w:r>
        <w:rPr>
          <w:spacing w:val="-7"/>
          <w:sz w:val="22"/>
        </w:rPr>
        <w:t> </w:t>
      </w:r>
      <w:r>
        <w:rPr>
          <w:sz w:val="22"/>
        </w:rPr>
        <w:t>workers</w:t>
      </w:r>
      <w:r>
        <w:rPr>
          <w:spacing w:val="-5"/>
          <w:sz w:val="22"/>
        </w:rPr>
        <w:t> </w:t>
      </w:r>
      <w:r>
        <w:rPr>
          <w:sz w:val="22"/>
        </w:rPr>
        <w:t>by</w:t>
      </w:r>
      <w:r>
        <w:rPr>
          <w:spacing w:val="-4"/>
          <w:sz w:val="22"/>
        </w:rPr>
        <w:t> </w:t>
      </w:r>
      <w:r>
        <w:rPr>
          <w:sz w:val="22"/>
        </w:rPr>
        <w:t>advocating</w:t>
      </w:r>
      <w:r>
        <w:rPr>
          <w:spacing w:val="-2"/>
          <w:sz w:val="22"/>
        </w:rPr>
        <w:t> </w:t>
      </w:r>
      <w:r>
        <w:rPr>
          <w:sz w:val="22"/>
        </w:rPr>
        <w:t>the</w:t>
      </w:r>
      <w:r>
        <w:rPr>
          <w:spacing w:val="-7"/>
          <w:sz w:val="22"/>
        </w:rPr>
        <w:t> </w:t>
      </w:r>
      <w:r>
        <w:rPr>
          <w:sz w:val="22"/>
        </w:rPr>
        <w:t>enactment</w:t>
      </w:r>
      <w:r>
        <w:rPr>
          <w:spacing w:val="-5"/>
          <w:sz w:val="22"/>
        </w:rPr>
        <w:t> </w:t>
      </w:r>
      <w:r>
        <w:rPr>
          <w:sz w:val="22"/>
        </w:rPr>
        <w:t>of</w:t>
      </w:r>
      <w:r>
        <w:rPr>
          <w:spacing w:val="-1"/>
          <w:sz w:val="22"/>
        </w:rPr>
        <w:t> </w:t>
      </w:r>
      <w:r>
        <w:rPr>
          <w:sz w:val="22"/>
        </w:rPr>
        <w:t>laws</w:t>
      </w:r>
      <w:r>
        <w:rPr>
          <w:spacing w:val="-5"/>
          <w:sz w:val="22"/>
        </w:rPr>
        <w:t> </w:t>
      </w:r>
      <w:r>
        <w:rPr>
          <w:sz w:val="22"/>
        </w:rPr>
        <w:t>beneficial</w:t>
      </w:r>
      <w:r>
        <w:rPr>
          <w:spacing w:val="-4"/>
          <w:sz w:val="22"/>
        </w:rPr>
        <w:t> </w:t>
      </w:r>
      <w:r>
        <w:rPr>
          <w:sz w:val="22"/>
        </w:rPr>
        <w:t>to</w:t>
      </w:r>
      <w:r>
        <w:rPr>
          <w:spacing w:val="-6"/>
          <w:sz w:val="22"/>
        </w:rPr>
        <w:t> </w:t>
      </w:r>
      <w:r>
        <w:rPr>
          <w:sz w:val="22"/>
        </w:rPr>
        <w:t>them</w:t>
      </w:r>
      <w:r>
        <w:rPr>
          <w:spacing w:val="2"/>
          <w:sz w:val="22"/>
        </w:rPr>
        <w:t> </w:t>
      </w:r>
      <w:r>
        <w:rPr>
          <w:sz w:val="22"/>
        </w:rPr>
        <w:t>and</w:t>
      </w:r>
      <w:r>
        <w:rPr>
          <w:spacing w:val="2"/>
          <w:sz w:val="22"/>
        </w:rPr>
        <w:t> </w:t>
      </w:r>
      <w:r>
        <w:rPr>
          <w:sz w:val="22"/>
        </w:rPr>
        <w:t>the defeat or repeal of laws detrimental to</w:t>
      </w:r>
      <w:r>
        <w:rPr>
          <w:spacing w:val="3"/>
          <w:sz w:val="22"/>
        </w:rPr>
        <w:t> </w:t>
      </w:r>
      <w:r>
        <w:rPr>
          <w:sz w:val="22"/>
        </w:rPr>
        <w:t>them;</w:t>
      </w:r>
    </w:p>
    <w:p>
      <w:pPr>
        <w:pStyle w:val="ListParagraph"/>
        <w:numPr>
          <w:ilvl w:val="0"/>
          <w:numId w:val="1"/>
        </w:numPr>
        <w:tabs>
          <w:tab w:pos="1051" w:val="left" w:leader="none"/>
        </w:tabs>
        <w:spacing w:line="290" w:lineRule="auto" w:before="178" w:after="0"/>
        <w:ind w:left="720" w:right="880" w:firstLine="0"/>
        <w:jc w:val="left"/>
        <w:rPr>
          <w:sz w:val="22"/>
        </w:rPr>
      </w:pPr>
      <w:r>
        <w:rPr>
          <w:spacing w:val="-3"/>
          <w:sz w:val="22"/>
        </w:rPr>
        <w:t>To </w:t>
      </w:r>
      <w:r>
        <w:rPr>
          <w:sz w:val="22"/>
        </w:rPr>
        <w:t>do all things which may be necessary or proper to secure for the workers the enjoyment of their natural rights.</w:t>
      </w:r>
    </w:p>
    <w:p>
      <w:pPr>
        <w:spacing w:after="0" w:line="290" w:lineRule="auto"/>
        <w:jc w:val="left"/>
        <w:rPr>
          <w:sz w:val="22"/>
        </w:rPr>
        <w:sectPr>
          <w:footerReference w:type="default" r:id="rId6"/>
          <w:pgSz w:w="12240" w:h="15840"/>
          <w:pgMar w:footer="699" w:header="0" w:top="660" w:bottom="880" w:left="0" w:right="0"/>
          <w:pgNumType w:start="1"/>
        </w:sectPr>
      </w:pPr>
    </w:p>
    <w:p>
      <w:pPr>
        <w:pStyle w:val="Heading3"/>
        <w:ind w:left="1456" w:right="1450"/>
        <w:rPr>
          <w:i/>
        </w:rPr>
      </w:pPr>
      <w:r>
        <w:rPr>
          <w:i/>
        </w:rPr>
        <w:t>Article IV—Organizational Structure</w:t>
      </w:r>
    </w:p>
    <w:p>
      <w:pPr>
        <w:pStyle w:val="BodyText"/>
        <w:spacing w:before="244"/>
      </w:pPr>
      <w:r>
        <w:rPr/>
        <w:t>The structure of the organization shall consist of the following, all hereinafter described:</w:t>
      </w:r>
    </w:p>
    <w:p>
      <w:pPr>
        <w:pStyle w:val="BodyText"/>
        <w:spacing w:before="2"/>
        <w:ind w:left="0"/>
        <w:rPr>
          <w:sz w:val="20"/>
        </w:rPr>
      </w:pPr>
    </w:p>
    <w:p>
      <w:pPr>
        <w:pStyle w:val="ListParagraph"/>
        <w:numPr>
          <w:ilvl w:val="0"/>
          <w:numId w:val="2"/>
        </w:numPr>
        <w:tabs>
          <w:tab w:pos="966" w:val="left" w:leader="none"/>
        </w:tabs>
        <w:spacing w:line="240" w:lineRule="auto" w:before="0" w:after="0"/>
        <w:ind w:left="965" w:right="0" w:hanging="246"/>
        <w:jc w:val="left"/>
        <w:rPr>
          <w:sz w:val="22"/>
        </w:rPr>
      </w:pPr>
      <w:r>
        <w:rPr>
          <w:sz w:val="22"/>
        </w:rPr>
        <w:t>The</w:t>
      </w:r>
      <w:r>
        <w:rPr>
          <w:spacing w:val="-5"/>
          <w:sz w:val="22"/>
        </w:rPr>
        <w:t> </w:t>
      </w:r>
      <w:r>
        <w:rPr>
          <w:sz w:val="22"/>
        </w:rPr>
        <w:t>Convention;</w:t>
      </w:r>
    </w:p>
    <w:p>
      <w:pPr>
        <w:pStyle w:val="ListParagraph"/>
        <w:numPr>
          <w:ilvl w:val="0"/>
          <w:numId w:val="2"/>
        </w:numPr>
        <w:tabs>
          <w:tab w:pos="966" w:val="left" w:leader="none"/>
        </w:tabs>
        <w:spacing w:line="240" w:lineRule="auto" w:before="142" w:after="0"/>
        <w:ind w:left="965" w:right="0" w:hanging="246"/>
        <w:jc w:val="left"/>
        <w:rPr>
          <w:sz w:val="22"/>
        </w:rPr>
      </w:pPr>
      <w:r>
        <w:rPr>
          <w:sz w:val="22"/>
        </w:rPr>
        <w:t>The Executive</w:t>
      </w:r>
      <w:r>
        <w:rPr>
          <w:spacing w:val="-9"/>
          <w:sz w:val="22"/>
        </w:rPr>
        <w:t> </w:t>
      </w:r>
      <w:r>
        <w:rPr>
          <w:sz w:val="22"/>
        </w:rPr>
        <w:t>Board;</w:t>
      </w:r>
    </w:p>
    <w:p>
      <w:pPr>
        <w:pStyle w:val="ListParagraph"/>
        <w:numPr>
          <w:ilvl w:val="0"/>
          <w:numId w:val="2"/>
        </w:numPr>
        <w:tabs>
          <w:tab w:pos="961" w:val="left" w:leader="none"/>
        </w:tabs>
        <w:spacing w:line="240" w:lineRule="auto" w:before="137" w:after="0"/>
        <w:ind w:left="960" w:right="0" w:hanging="241"/>
        <w:jc w:val="left"/>
        <w:rPr>
          <w:sz w:val="22"/>
        </w:rPr>
      </w:pPr>
      <w:r>
        <w:rPr>
          <w:sz w:val="22"/>
        </w:rPr>
        <w:t>District;</w:t>
      </w:r>
    </w:p>
    <w:p>
      <w:pPr>
        <w:pStyle w:val="ListParagraph"/>
        <w:numPr>
          <w:ilvl w:val="0"/>
          <w:numId w:val="2"/>
        </w:numPr>
        <w:tabs>
          <w:tab w:pos="961" w:val="left" w:leader="none"/>
        </w:tabs>
        <w:spacing w:line="240" w:lineRule="auto" w:before="142" w:after="0"/>
        <w:ind w:left="960" w:right="0" w:hanging="241"/>
        <w:jc w:val="left"/>
        <w:rPr>
          <w:sz w:val="22"/>
        </w:rPr>
      </w:pPr>
      <w:r>
        <w:rPr>
          <w:sz w:val="22"/>
        </w:rPr>
        <w:t>Chartered</w:t>
      </w:r>
      <w:r>
        <w:rPr>
          <w:spacing w:val="-5"/>
          <w:sz w:val="22"/>
        </w:rPr>
        <w:t> </w:t>
      </w:r>
      <w:r>
        <w:rPr>
          <w:sz w:val="22"/>
        </w:rPr>
        <w:t>Locals;</w:t>
      </w:r>
    </w:p>
    <w:p>
      <w:pPr>
        <w:pStyle w:val="ListParagraph"/>
        <w:numPr>
          <w:ilvl w:val="0"/>
          <w:numId w:val="2"/>
        </w:numPr>
        <w:tabs>
          <w:tab w:pos="966" w:val="left" w:leader="none"/>
        </w:tabs>
        <w:spacing w:line="240" w:lineRule="auto" w:before="142" w:after="0"/>
        <w:ind w:left="965" w:right="0" w:hanging="246"/>
        <w:jc w:val="left"/>
        <w:rPr>
          <w:sz w:val="22"/>
        </w:rPr>
      </w:pPr>
      <w:r>
        <w:rPr>
          <w:sz w:val="22"/>
        </w:rPr>
        <w:t>The Canadian</w:t>
      </w:r>
      <w:r>
        <w:rPr>
          <w:spacing w:val="-4"/>
          <w:sz w:val="22"/>
        </w:rPr>
        <w:t> </w:t>
      </w:r>
      <w:r>
        <w:rPr>
          <w:sz w:val="22"/>
        </w:rPr>
        <w:t>Region</w:t>
      </w:r>
    </w:p>
    <w:p>
      <w:pPr>
        <w:pStyle w:val="BodyText"/>
        <w:spacing w:before="3"/>
        <w:ind w:left="0"/>
        <w:rPr>
          <w:sz w:val="12"/>
        </w:rPr>
      </w:pPr>
    </w:p>
    <w:p>
      <w:pPr>
        <w:pStyle w:val="Heading3"/>
        <w:spacing w:before="91"/>
        <w:ind w:left="1451"/>
        <w:rPr>
          <w:i/>
        </w:rPr>
      </w:pPr>
      <w:r>
        <w:rPr>
          <w:i/>
        </w:rPr>
        <w:t>Article V—Membership</w:t>
      </w:r>
    </w:p>
    <w:p>
      <w:pPr>
        <w:pStyle w:val="Heading5"/>
        <w:spacing w:before="242"/>
        <w:rPr>
          <w:i/>
        </w:rPr>
      </w:pPr>
      <w:r>
        <w:rPr>
          <w:i/>
        </w:rPr>
        <w:t>Section 1—Eligibility</w:t>
      </w:r>
    </w:p>
    <w:p>
      <w:pPr>
        <w:pStyle w:val="BodyText"/>
        <w:spacing w:before="1"/>
        <w:ind w:left="0"/>
        <w:rPr>
          <w:i/>
          <w:sz w:val="13"/>
        </w:rPr>
      </w:pPr>
    </w:p>
    <w:p>
      <w:pPr>
        <w:pStyle w:val="ListParagraph"/>
        <w:numPr>
          <w:ilvl w:val="0"/>
          <w:numId w:val="3"/>
        </w:numPr>
        <w:tabs>
          <w:tab w:pos="1051" w:val="left" w:leader="none"/>
        </w:tabs>
        <w:spacing w:line="285" w:lineRule="auto" w:before="93" w:after="0"/>
        <w:ind w:left="720" w:right="1446" w:firstLine="0"/>
        <w:jc w:val="left"/>
        <w:rPr>
          <w:sz w:val="22"/>
        </w:rPr>
      </w:pPr>
      <w:r>
        <w:rPr>
          <w:sz w:val="22"/>
        </w:rPr>
        <w:t>All</w:t>
      </w:r>
      <w:r>
        <w:rPr>
          <w:spacing w:val="-3"/>
          <w:sz w:val="22"/>
        </w:rPr>
        <w:t> </w:t>
      </w:r>
      <w:r>
        <w:rPr>
          <w:sz w:val="22"/>
        </w:rPr>
        <w:t>persons</w:t>
      </w:r>
      <w:r>
        <w:rPr>
          <w:spacing w:val="-4"/>
          <w:sz w:val="22"/>
        </w:rPr>
        <w:t> </w:t>
      </w:r>
      <w:r>
        <w:rPr>
          <w:sz w:val="22"/>
        </w:rPr>
        <w:t>engaged</w:t>
      </w:r>
      <w:r>
        <w:rPr>
          <w:spacing w:val="-6"/>
          <w:sz w:val="22"/>
        </w:rPr>
        <w:t> </w:t>
      </w:r>
      <w:r>
        <w:rPr>
          <w:spacing w:val="2"/>
          <w:sz w:val="22"/>
        </w:rPr>
        <w:t>in</w:t>
      </w:r>
      <w:r>
        <w:rPr>
          <w:spacing w:val="-6"/>
          <w:sz w:val="22"/>
        </w:rPr>
        <w:t> </w:t>
      </w:r>
      <w:r>
        <w:rPr>
          <w:sz w:val="22"/>
        </w:rPr>
        <w:t>the</w:t>
      </w:r>
      <w:r>
        <w:rPr>
          <w:spacing w:val="-6"/>
          <w:sz w:val="22"/>
        </w:rPr>
        <w:t> </w:t>
      </w:r>
      <w:r>
        <w:rPr>
          <w:sz w:val="22"/>
        </w:rPr>
        <w:t>communications</w:t>
      </w:r>
      <w:r>
        <w:rPr>
          <w:spacing w:val="-4"/>
          <w:sz w:val="22"/>
        </w:rPr>
        <w:t> </w:t>
      </w:r>
      <w:r>
        <w:rPr>
          <w:sz w:val="22"/>
        </w:rPr>
        <w:t>field</w:t>
      </w:r>
      <w:r>
        <w:rPr>
          <w:spacing w:val="7"/>
          <w:sz w:val="22"/>
        </w:rPr>
        <w:t> </w:t>
      </w:r>
      <w:r>
        <w:rPr>
          <w:sz w:val="22"/>
        </w:rPr>
        <w:t>and</w:t>
      </w:r>
      <w:r>
        <w:rPr>
          <w:spacing w:val="-6"/>
          <w:sz w:val="22"/>
        </w:rPr>
        <w:t> </w:t>
      </w:r>
      <w:r>
        <w:rPr>
          <w:spacing w:val="-3"/>
          <w:sz w:val="22"/>
        </w:rPr>
        <w:t>other</w:t>
      </w:r>
      <w:r>
        <w:rPr>
          <w:spacing w:val="-7"/>
          <w:sz w:val="22"/>
        </w:rPr>
        <w:t> </w:t>
      </w:r>
      <w:r>
        <w:rPr>
          <w:spacing w:val="-3"/>
          <w:sz w:val="22"/>
        </w:rPr>
        <w:t>fields </w:t>
      </w:r>
      <w:r>
        <w:rPr>
          <w:spacing w:val="-4"/>
          <w:sz w:val="22"/>
        </w:rPr>
        <w:t>of</w:t>
      </w:r>
      <w:r>
        <w:rPr>
          <w:spacing w:val="-1"/>
          <w:sz w:val="22"/>
        </w:rPr>
        <w:t> </w:t>
      </w:r>
      <w:r>
        <w:rPr>
          <w:spacing w:val="-3"/>
          <w:sz w:val="22"/>
        </w:rPr>
        <w:t>endeavor,</w:t>
      </w:r>
      <w:r>
        <w:rPr>
          <w:spacing w:val="-9"/>
          <w:sz w:val="22"/>
        </w:rPr>
        <w:t> </w:t>
      </w:r>
      <w:r>
        <w:rPr>
          <w:sz w:val="22"/>
        </w:rPr>
        <w:t>both</w:t>
      </w:r>
      <w:r>
        <w:rPr>
          <w:spacing w:val="-11"/>
          <w:sz w:val="22"/>
        </w:rPr>
        <w:t> </w:t>
      </w:r>
      <w:r>
        <w:rPr>
          <w:spacing w:val="-3"/>
          <w:sz w:val="22"/>
        </w:rPr>
        <w:t>public</w:t>
      </w:r>
      <w:r>
        <w:rPr>
          <w:spacing w:val="-4"/>
          <w:sz w:val="22"/>
        </w:rPr>
        <w:t> </w:t>
      </w:r>
      <w:r>
        <w:rPr>
          <w:sz w:val="22"/>
        </w:rPr>
        <w:t>and</w:t>
      </w:r>
      <w:r>
        <w:rPr>
          <w:spacing w:val="-10"/>
          <w:sz w:val="22"/>
        </w:rPr>
        <w:t> </w:t>
      </w:r>
      <w:r>
        <w:rPr>
          <w:sz w:val="22"/>
        </w:rPr>
        <w:t>private sectors, excepting those excluded </w:t>
      </w:r>
      <w:r>
        <w:rPr>
          <w:spacing w:val="3"/>
          <w:sz w:val="22"/>
        </w:rPr>
        <w:t>by </w:t>
      </w:r>
      <w:r>
        <w:rPr>
          <w:sz w:val="22"/>
        </w:rPr>
        <w:t>law, shall be eligible for membership in the</w:t>
      </w:r>
      <w:r>
        <w:rPr>
          <w:spacing w:val="-41"/>
          <w:sz w:val="22"/>
        </w:rPr>
        <w:t> </w:t>
      </w:r>
      <w:r>
        <w:rPr>
          <w:sz w:val="22"/>
        </w:rPr>
        <w:t>Union.</w:t>
      </w:r>
    </w:p>
    <w:p>
      <w:pPr>
        <w:pStyle w:val="ListParagraph"/>
        <w:numPr>
          <w:ilvl w:val="0"/>
          <w:numId w:val="3"/>
        </w:numPr>
        <w:tabs>
          <w:tab w:pos="1055" w:val="left" w:leader="none"/>
        </w:tabs>
        <w:spacing w:line="290" w:lineRule="auto" w:before="183" w:after="0"/>
        <w:ind w:left="720" w:right="874" w:firstLine="0"/>
        <w:jc w:val="left"/>
        <w:rPr>
          <w:sz w:val="22"/>
        </w:rPr>
      </w:pPr>
      <w:r>
        <w:rPr>
          <w:sz w:val="22"/>
        </w:rPr>
        <w:t>All</w:t>
      </w:r>
      <w:r>
        <w:rPr>
          <w:spacing w:val="-5"/>
          <w:sz w:val="22"/>
        </w:rPr>
        <w:t> </w:t>
      </w:r>
      <w:r>
        <w:rPr>
          <w:sz w:val="22"/>
        </w:rPr>
        <w:t>persons</w:t>
      </w:r>
      <w:r>
        <w:rPr>
          <w:spacing w:val="-5"/>
          <w:sz w:val="22"/>
        </w:rPr>
        <w:t> </w:t>
      </w:r>
      <w:r>
        <w:rPr>
          <w:sz w:val="22"/>
        </w:rPr>
        <w:t>who</w:t>
      </w:r>
      <w:r>
        <w:rPr>
          <w:spacing w:val="-6"/>
          <w:sz w:val="22"/>
        </w:rPr>
        <w:t> </w:t>
      </w:r>
      <w:r>
        <w:rPr>
          <w:sz w:val="22"/>
        </w:rPr>
        <w:t>are</w:t>
      </w:r>
      <w:r>
        <w:rPr>
          <w:spacing w:val="-7"/>
          <w:sz w:val="22"/>
        </w:rPr>
        <w:t> </w:t>
      </w:r>
      <w:r>
        <w:rPr>
          <w:sz w:val="22"/>
        </w:rPr>
        <w:t>officers</w:t>
      </w:r>
      <w:r>
        <w:rPr>
          <w:spacing w:val="-5"/>
          <w:sz w:val="22"/>
        </w:rPr>
        <w:t> </w:t>
      </w:r>
      <w:r>
        <w:rPr>
          <w:sz w:val="22"/>
        </w:rPr>
        <w:t>of</w:t>
      </w:r>
      <w:r>
        <w:rPr>
          <w:spacing w:val="-2"/>
          <w:sz w:val="22"/>
        </w:rPr>
        <w:t> </w:t>
      </w:r>
      <w:r>
        <w:rPr>
          <w:sz w:val="22"/>
        </w:rPr>
        <w:t>labor</w:t>
      </w:r>
      <w:r>
        <w:rPr>
          <w:spacing w:val="-3"/>
          <w:sz w:val="22"/>
        </w:rPr>
        <w:t> </w:t>
      </w:r>
      <w:r>
        <w:rPr>
          <w:sz w:val="22"/>
        </w:rPr>
        <w:t>organizations</w:t>
      </w:r>
      <w:r>
        <w:rPr>
          <w:spacing w:val="-5"/>
          <w:sz w:val="22"/>
        </w:rPr>
        <w:t> </w:t>
      </w:r>
      <w:r>
        <w:rPr>
          <w:sz w:val="22"/>
        </w:rPr>
        <w:t>representing</w:t>
      </w:r>
      <w:r>
        <w:rPr>
          <w:spacing w:val="-2"/>
          <w:sz w:val="22"/>
        </w:rPr>
        <w:t> </w:t>
      </w:r>
      <w:r>
        <w:rPr>
          <w:sz w:val="22"/>
        </w:rPr>
        <w:t>workers</w:t>
      </w:r>
      <w:r>
        <w:rPr>
          <w:spacing w:val="-5"/>
          <w:sz w:val="22"/>
        </w:rPr>
        <w:t> </w:t>
      </w:r>
      <w:r>
        <w:rPr>
          <w:sz w:val="22"/>
        </w:rPr>
        <w:t>within</w:t>
      </w:r>
      <w:r>
        <w:rPr>
          <w:spacing w:val="-7"/>
          <w:sz w:val="22"/>
        </w:rPr>
        <w:t> </w:t>
      </w:r>
      <w:r>
        <w:rPr>
          <w:sz w:val="22"/>
        </w:rPr>
        <w:t>the</w:t>
      </w:r>
      <w:r>
        <w:rPr>
          <w:spacing w:val="-7"/>
          <w:sz w:val="22"/>
        </w:rPr>
        <w:t> </w:t>
      </w:r>
      <w:r>
        <w:rPr>
          <w:sz w:val="22"/>
        </w:rPr>
        <w:t>jurisdiction</w:t>
      </w:r>
      <w:r>
        <w:rPr>
          <w:spacing w:val="-2"/>
          <w:sz w:val="22"/>
        </w:rPr>
        <w:t> </w:t>
      </w:r>
      <w:r>
        <w:rPr>
          <w:sz w:val="22"/>
        </w:rPr>
        <w:t>of</w:t>
      </w:r>
      <w:r>
        <w:rPr>
          <w:spacing w:val="-1"/>
          <w:sz w:val="22"/>
        </w:rPr>
        <w:t> </w:t>
      </w:r>
      <w:r>
        <w:rPr>
          <w:sz w:val="22"/>
        </w:rPr>
        <w:t>the</w:t>
      </w:r>
      <w:r>
        <w:rPr>
          <w:spacing w:val="-2"/>
          <w:sz w:val="22"/>
        </w:rPr>
        <w:t> </w:t>
      </w:r>
      <w:r>
        <w:rPr>
          <w:sz w:val="22"/>
        </w:rPr>
        <w:t>Union shall be eligible for membership in the</w:t>
      </w:r>
      <w:r>
        <w:rPr>
          <w:spacing w:val="-22"/>
          <w:sz w:val="22"/>
        </w:rPr>
        <w:t> </w:t>
      </w:r>
      <w:r>
        <w:rPr>
          <w:sz w:val="22"/>
        </w:rPr>
        <w:t>Union.</w:t>
      </w:r>
    </w:p>
    <w:p>
      <w:pPr>
        <w:pStyle w:val="ListParagraph"/>
        <w:numPr>
          <w:ilvl w:val="0"/>
          <w:numId w:val="3"/>
        </w:numPr>
        <w:tabs>
          <w:tab w:pos="1041" w:val="left" w:leader="none"/>
        </w:tabs>
        <w:spacing w:line="240" w:lineRule="auto" w:before="173" w:after="0"/>
        <w:ind w:left="1040" w:right="0" w:hanging="321"/>
        <w:jc w:val="left"/>
        <w:rPr>
          <w:sz w:val="22"/>
        </w:rPr>
      </w:pPr>
      <w:r>
        <w:rPr>
          <w:sz w:val="22"/>
        </w:rPr>
        <w:t>Members of the Union who are on leaves of absence from their employment or who</w:t>
      </w:r>
      <w:r>
        <w:rPr>
          <w:spacing w:val="-22"/>
          <w:sz w:val="22"/>
        </w:rPr>
        <w:t> </w:t>
      </w:r>
      <w:r>
        <w:rPr>
          <w:sz w:val="22"/>
        </w:rPr>
        <w:t>are</w:t>
      </w:r>
    </w:p>
    <w:p>
      <w:pPr>
        <w:pStyle w:val="BodyText"/>
        <w:spacing w:line="290" w:lineRule="auto" w:before="52"/>
        <w:ind w:right="754"/>
      </w:pPr>
      <w:r>
        <w:rPr/>
        <w:t>employed</w:t>
      </w:r>
      <w:r>
        <w:rPr>
          <w:spacing w:val="-5"/>
        </w:rPr>
        <w:t> </w:t>
      </w:r>
      <w:r>
        <w:rPr/>
        <w:t>on a</w:t>
      </w:r>
      <w:r>
        <w:rPr>
          <w:spacing w:val="-4"/>
        </w:rPr>
        <w:t> </w:t>
      </w:r>
      <w:r>
        <w:rPr/>
        <w:t>full-time</w:t>
      </w:r>
      <w:r>
        <w:rPr>
          <w:spacing w:val="-5"/>
        </w:rPr>
        <w:t> </w:t>
      </w:r>
      <w:r>
        <w:rPr/>
        <w:t>or part-time</w:t>
      </w:r>
      <w:r>
        <w:rPr>
          <w:spacing w:val="-5"/>
        </w:rPr>
        <w:t> </w:t>
      </w:r>
      <w:r>
        <w:rPr/>
        <w:t>basis</w:t>
      </w:r>
      <w:r>
        <w:rPr>
          <w:spacing w:val="-3"/>
        </w:rPr>
        <w:t> </w:t>
      </w:r>
      <w:r>
        <w:rPr/>
        <w:t>by</w:t>
      </w:r>
      <w:r>
        <w:rPr>
          <w:spacing w:val="-7"/>
        </w:rPr>
        <w:t> </w:t>
      </w:r>
      <w:r>
        <w:rPr/>
        <w:t>the</w:t>
      </w:r>
      <w:r>
        <w:rPr>
          <w:spacing w:val="-5"/>
        </w:rPr>
        <w:t> </w:t>
      </w:r>
      <w:r>
        <w:rPr/>
        <w:t>Union</w:t>
      </w:r>
      <w:r>
        <w:rPr>
          <w:spacing w:val="1"/>
        </w:rPr>
        <w:t> </w:t>
      </w:r>
      <w:r>
        <w:rPr/>
        <w:t>or</w:t>
      </w:r>
      <w:r>
        <w:rPr>
          <w:spacing w:val="-1"/>
        </w:rPr>
        <w:t> </w:t>
      </w:r>
      <w:r>
        <w:rPr/>
        <w:t>a Local</w:t>
      </w:r>
      <w:r>
        <w:rPr>
          <w:spacing w:val="-1"/>
        </w:rPr>
        <w:t> </w:t>
      </w:r>
      <w:r>
        <w:rPr/>
        <w:t>or</w:t>
      </w:r>
      <w:r>
        <w:rPr>
          <w:spacing w:val="-1"/>
        </w:rPr>
        <w:t> </w:t>
      </w:r>
      <w:r>
        <w:rPr/>
        <w:t>who</w:t>
      </w:r>
      <w:r>
        <w:rPr>
          <w:spacing w:val="-4"/>
        </w:rPr>
        <w:t> </w:t>
      </w:r>
      <w:r>
        <w:rPr/>
        <w:t>are</w:t>
      </w:r>
      <w:r>
        <w:rPr>
          <w:spacing w:val="-5"/>
        </w:rPr>
        <w:t> </w:t>
      </w:r>
      <w:r>
        <w:rPr/>
        <w:t>or</w:t>
      </w:r>
      <w:r>
        <w:rPr>
          <w:spacing w:val="-1"/>
        </w:rPr>
        <w:t> </w:t>
      </w:r>
      <w:r>
        <w:rPr/>
        <w:t>may</w:t>
      </w:r>
      <w:r>
        <w:rPr>
          <w:spacing w:val="-7"/>
        </w:rPr>
        <w:t> </w:t>
      </w:r>
      <w:r>
        <w:rPr/>
        <w:t>be retired</w:t>
      </w:r>
      <w:r>
        <w:rPr>
          <w:spacing w:val="1"/>
        </w:rPr>
        <w:t> </w:t>
      </w:r>
      <w:r>
        <w:rPr/>
        <w:t>for</w:t>
      </w:r>
      <w:r>
        <w:rPr>
          <w:spacing w:val="-1"/>
        </w:rPr>
        <w:t> </w:t>
      </w:r>
      <w:r>
        <w:rPr/>
        <w:t>any</w:t>
      </w:r>
      <w:r>
        <w:rPr>
          <w:spacing w:val="-8"/>
        </w:rPr>
        <w:t> </w:t>
      </w:r>
      <w:r>
        <w:rPr/>
        <w:t>reason may continue to be active</w:t>
      </w:r>
      <w:r>
        <w:rPr>
          <w:spacing w:val="-23"/>
        </w:rPr>
        <w:t> </w:t>
      </w:r>
      <w:r>
        <w:rPr/>
        <w:t>members.</w:t>
      </w:r>
    </w:p>
    <w:p>
      <w:pPr>
        <w:pStyle w:val="ListParagraph"/>
        <w:numPr>
          <w:ilvl w:val="0"/>
          <w:numId w:val="3"/>
        </w:numPr>
        <w:tabs>
          <w:tab w:pos="1051" w:val="left" w:leader="none"/>
        </w:tabs>
        <w:spacing w:line="285" w:lineRule="auto" w:before="178" w:after="0"/>
        <w:ind w:left="720" w:right="1074" w:firstLine="0"/>
        <w:jc w:val="left"/>
        <w:rPr>
          <w:sz w:val="22"/>
        </w:rPr>
      </w:pPr>
      <w:r>
        <w:rPr>
          <w:sz w:val="22"/>
        </w:rPr>
        <w:t>No</w:t>
      </w:r>
      <w:r>
        <w:rPr>
          <w:spacing w:val="-6"/>
          <w:sz w:val="22"/>
        </w:rPr>
        <w:t> </w:t>
      </w:r>
      <w:r>
        <w:rPr>
          <w:sz w:val="22"/>
        </w:rPr>
        <w:t>person,</w:t>
      </w:r>
      <w:r>
        <w:rPr>
          <w:spacing w:val="1"/>
          <w:sz w:val="22"/>
        </w:rPr>
        <w:t> </w:t>
      </w:r>
      <w:r>
        <w:rPr>
          <w:sz w:val="22"/>
        </w:rPr>
        <w:t>otherwise</w:t>
      </w:r>
      <w:r>
        <w:rPr>
          <w:spacing w:val="-5"/>
          <w:sz w:val="22"/>
        </w:rPr>
        <w:t> </w:t>
      </w:r>
      <w:r>
        <w:rPr>
          <w:sz w:val="22"/>
        </w:rPr>
        <w:t>eligible</w:t>
      </w:r>
      <w:r>
        <w:rPr>
          <w:spacing w:val="-10"/>
          <w:sz w:val="22"/>
        </w:rPr>
        <w:t> </w:t>
      </w:r>
      <w:r>
        <w:rPr>
          <w:sz w:val="22"/>
        </w:rPr>
        <w:t>for</w:t>
      </w:r>
      <w:r>
        <w:rPr>
          <w:spacing w:val="-7"/>
          <w:sz w:val="22"/>
        </w:rPr>
        <w:t> </w:t>
      </w:r>
      <w:r>
        <w:rPr>
          <w:sz w:val="22"/>
        </w:rPr>
        <w:t>membership,</w:t>
      </w:r>
      <w:r>
        <w:rPr>
          <w:spacing w:val="-4"/>
          <w:sz w:val="22"/>
        </w:rPr>
        <w:t> </w:t>
      </w:r>
      <w:r>
        <w:rPr>
          <w:sz w:val="22"/>
        </w:rPr>
        <w:t>shall</w:t>
      </w:r>
      <w:r>
        <w:rPr>
          <w:spacing w:val="-2"/>
          <w:sz w:val="22"/>
        </w:rPr>
        <w:t> </w:t>
      </w:r>
      <w:r>
        <w:rPr>
          <w:sz w:val="22"/>
        </w:rPr>
        <w:t>be</w:t>
      </w:r>
      <w:r>
        <w:rPr>
          <w:spacing w:val="-5"/>
          <w:sz w:val="22"/>
        </w:rPr>
        <w:t> </w:t>
      </w:r>
      <w:r>
        <w:rPr>
          <w:sz w:val="22"/>
        </w:rPr>
        <w:t>denied</w:t>
      </w:r>
      <w:r>
        <w:rPr>
          <w:spacing w:val="-6"/>
          <w:sz w:val="22"/>
        </w:rPr>
        <w:t> </w:t>
      </w:r>
      <w:r>
        <w:rPr>
          <w:sz w:val="22"/>
        </w:rPr>
        <w:t>membership in</w:t>
      </w:r>
      <w:r>
        <w:rPr>
          <w:spacing w:val="-5"/>
          <w:sz w:val="22"/>
        </w:rPr>
        <w:t> </w:t>
      </w:r>
      <w:r>
        <w:rPr>
          <w:sz w:val="22"/>
        </w:rPr>
        <w:t>the</w:t>
      </w:r>
      <w:r>
        <w:rPr>
          <w:spacing w:val="-5"/>
          <w:sz w:val="22"/>
        </w:rPr>
        <w:t> </w:t>
      </w:r>
      <w:r>
        <w:rPr>
          <w:sz w:val="22"/>
        </w:rPr>
        <w:t>Union</w:t>
      </w:r>
      <w:r>
        <w:rPr>
          <w:spacing w:val="-6"/>
          <w:sz w:val="22"/>
        </w:rPr>
        <w:t> </w:t>
      </w:r>
      <w:r>
        <w:rPr>
          <w:sz w:val="22"/>
        </w:rPr>
        <w:t>because of</w:t>
      </w:r>
      <w:r>
        <w:rPr>
          <w:spacing w:val="1"/>
          <w:sz w:val="22"/>
        </w:rPr>
        <w:t> </w:t>
      </w:r>
      <w:r>
        <w:rPr>
          <w:sz w:val="22"/>
        </w:rPr>
        <w:t>sex, race, color, creed or</w:t>
      </w:r>
      <w:r>
        <w:rPr>
          <w:spacing w:val="-6"/>
          <w:sz w:val="22"/>
        </w:rPr>
        <w:t> </w:t>
      </w:r>
      <w:r>
        <w:rPr>
          <w:sz w:val="22"/>
        </w:rPr>
        <w:t>nationality.</w:t>
      </w:r>
    </w:p>
    <w:p>
      <w:pPr>
        <w:pStyle w:val="ListParagraph"/>
        <w:numPr>
          <w:ilvl w:val="0"/>
          <w:numId w:val="3"/>
        </w:numPr>
        <w:tabs>
          <w:tab w:pos="1051" w:val="left" w:leader="none"/>
        </w:tabs>
        <w:spacing w:line="288" w:lineRule="auto" w:before="183" w:after="0"/>
        <w:ind w:left="720" w:right="773" w:firstLine="0"/>
        <w:jc w:val="left"/>
        <w:rPr>
          <w:sz w:val="22"/>
        </w:rPr>
      </w:pPr>
      <w:r>
        <w:rPr>
          <w:sz w:val="22"/>
        </w:rPr>
        <w:t>No person, otherwise eligible for membership in the Union, shall be admitted to membership if the person has</w:t>
      </w:r>
      <w:r>
        <w:rPr>
          <w:spacing w:val="-5"/>
          <w:sz w:val="22"/>
        </w:rPr>
        <w:t> </w:t>
      </w:r>
      <w:r>
        <w:rPr>
          <w:sz w:val="22"/>
        </w:rPr>
        <w:t>been</w:t>
      </w:r>
      <w:r>
        <w:rPr>
          <w:spacing w:val="-6"/>
          <w:sz w:val="22"/>
        </w:rPr>
        <w:t> </w:t>
      </w:r>
      <w:r>
        <w:rPr>
          <w:sz w:val="22"/>
        </w:rPr>
        <w:t>fined,</w:t>
      </w:r>
      <w:r>
        <w:rPr>
          <w:spacing w:val="-5"/>
          <w:sz w:val="22"/>
        </w:rPr>
        <w:t> </w:t>
      </w:r>
      <w:r>
        <w:rPr>
          <w:sz w:val="22"/>
        </w:rPr>
        <w:t>suspended</w:t>
      </w:r>
      <w:r>
        <w:rPr>
          <w:spacing w:val="-2"/>
          <w:sz w:val="22"/>
        </w:rPr>
        <w:t> </w:t>
      </w:r>
      <w:r>
        <w:rPr>
          <w:sz w:val="22"/>
        </w:rPr>
        <w:t>or</w:t>
      </w:r>
      <w:r>
        <w:rPr>
          <w:spacing w:val="-2"/>
          <w:sz w:val="22"/>
        </w:rPr>
        <w:t> </w:t>
      </w:r>
      <w:r>
        <w:rPr>
          <w:sz w:val="22"/>
        </w:rPr>
        <w:t>expelled</w:t>
      </w:r>
      <w:r>
        <w:rPr>
          <w:spacing w:val="-6"/>
          <w:sz w:val="22"/>
        </w:rPr>
        <w:t> </w:t>
      </w:r>
      <w:r>
        <w:rPr>
          <w:spacing w:val="3"/>
          <w:sz w:val="22"/>
        </w:rPr>
        <w:t>by</w:t>
      </w:r>
      <w:r>
        <w:rPr>
          <w:spacing w:val="-9"/>
          <w:sz w:val="22"/>
        </w:rPr>
        <w:t> </w:t>
      </w:r>
      <w:r>
        <w:rPr>
          <w:sz w:val="22"/>
        </w:rPr>
        <w:t>a</w:t>
      </w:r>
      <w:r>
        <w:rPr>
          <w:spacing w:val="-2"/>
          <w:sz w:val="22"/>
        </w:rPr>
        <w:t> </w:t>
      </w:r>
      <w:r>
        <w:rPr>
          <w:sz w:val="22"/>
        </w:rPr>
        <w:t>Local</w:t>
      </w:r>
      <w:r>
        <w:rPr>
          <w:spacing w:val="-3"/>
          <w:sz w:val="22"/>
        </w:rPr>
        <w:t> </w:t>
      </w:r>
      <w:r>
        <w:rPr>
          <w:sz w:val="22"/>
        </w:rPr>
        <w:t>in</w:t>
      </w:r>
      <w:r>
        <w:rPr>
          <w:spacing w:val="-1"/>
          <w:sz w:val="22"/>
        </w:rPr>
        <w:t> </w:t>
      </w:r>
      <w:r>
        <w:rPr>
          <w:sz w:val="22"/>
        </w:rPr>
        <w:t>this</w:t>
      </w:r>
      <w:r>
        <w:rPr>
          <w:spacing w:val="-5"/>
          <w:sz w:val="22"/>
        </w:rPr>
        <w:t> </w:t>
      </w:r>
      <w:r>
        <w:rPr>
          <w:sz w:val="22"/>
        </w:rPr>
        <w:t>Union, until</w:t>
      </w:r>
      <w:r>
        <w:rPr>
          <w:spacing w:val="-4"/>
          <w:sz w:val="22"/>
        </w:rPr>
        <w:t> </w:t>
      </w:r>
      <w:r>
        <w:rPr>
          <w:sz w:val="22"/>
        </w:rPr>
        <w:t>the</w:t>
      </w:r>
      <w:r>
        <w:rPr>
          <w:spacing w:val="-1"/>
          <w:sz w:val="22"/>
        </w:rPr>
        <w:t> </w:t>
      </w:r>
      <w:r>
        <w:rPr>
          <w:sz w:val="22"/>
        </w:rPr>
        <w:t>person</w:t>
      </w:r>
      <w:r>
        <w:rPr>
          <w:spacing w:val="-1"/>
          <w:sz w:val="22"/>
        </w:rPr>
        <w:t> </w:t>
      </w:r>
      <w:r>
        <w:rPr>
          <w:sz w:val="22"/>
        </w:rPr>
        <w:t>has complied</w:t>
      </w:r>
      <w:r>
        <w:rPr>
          <w:spacing w:val="4"/>
          <w:sz w:val="22"/>
        </w:rPr>
        <w:t> </w:t>
      </w:r>
      <w:r>
        <w:rPr>
          <w:sz w:val="22"/>
        </w:rPr>
        <w:t>with</w:t>
      </w:r>
      <w:r>
        <w:rPr>
          <w:spacing w:val="-7"/>
          <w:sz w:val="22"/>
        </w:rPr>
        <w:t> </w:t>
      </w:r>
      <w:r>
        <w:rPr>
          <w:sz w:val="22"/>
        </w:rPr>
        <w:t>the</w:t>
      </w:r>
      <w:r>
        <w:rPr>
          <w:spacing w:val="-6"/>
          <w:sz w:val="22"/>
        </w:rPr>
        <w:t> </w:t>
      </w:r>
      <w:r>
        <w:rPr>
          <w:spacing w:val="-3"/>
          <w:sz w:val="22"/>
        </w:rPr>
        <w:t>terms</w:t>
      </w:r>
      <w:r>
        <w:rPr>
          <w:spacing w:val="-4"/>
          <w:sz w:val="22"/>
        </w:rPr>
        <w:t> of </w:t>
      </w:r>
      <w:r>
        <w:rPr>
          <w:sz w:val="22"/>
        </w:rPr>
        <w:t>such fine, </w:t>
      </w:r>
      <w:r>
        <w:rPr>
          <w:spacing w:val="-3"/>
          <w:sz w:val="22"/>
        </w:rPr>
        <w:t>suspension </w:t>
      </w:r>
      <w:r>
        <w:rPr>
          <w:spacing w:val="-4"/>
          <w:sz w:val="22"/>
        </w:rPr>
        <w:t>or</w:t>
      </w:r>
      <w:r>
        <w:rPr>
          <w:spacing w:val="-13"/>
          <w:sz w:val="22"/>
        </w:rPr>
        <w:t> </w:t>
      </w:r>
      <w:r>
        <w:rPr>
          <w:spacing w:val="-3"/>
          <w:sz w:val="22"/>
        </w:rPr>
        <w:t>expulsion.</w:t>
      </w:r>
    </w:p>
    <w:p>
      <w:pPr>
        <w:pStyle w:val="Heading5"/>
        <w:spacing w:before="177"/>
        <w:rPr>
          <w:i/>
        </w:rPr>
      </w:pPr>
      <w:r>
        <w:rPr>
          <w:i/>
        </w:rPr>
        <w:t>Section 2—Applications</w:t>
      </w:r>
    </w:p>
    <w:p>
      <w:pPr>
        <w:pStyle w:val="ListParagraph"/>
        <w:numPr>
          <w:ilvl w:val="0"/>
          <w:numId w:val="4"/>
        </w:numPr>
        <w:tabs>
          <w:tab w:pos="1051" w:val="left" w:leader="none"/>
        </w:tabs>
        <w:spacing w:line="290" w:lineRule="auto" w:before="244" w:after="0"/>
        <w:ind w:left="720" w:right="866" w:firstLine="0"/>
        <w:jc w:val="left"/>
        <w:rPr>
          <w:sz w:val="22"/>
        </w:rPr>
      </w:pPr>
      <w:r>
        <w:rPr>
          <w:sz w:val="22"/>
        </w:rPr>
        <w:t>Membership</w:t>
      </w:r>
      <w:r>
        <w:rPr>
          <w:spacing w:val="-1"/>
          <w:sz w:val="22"/>
        </w:rPr>
        <w:t> </w:t>
      </w:r>
      <w:r>
        <w:rPr>
          <w:sz w:val="22"/>
        </w:rPr>
        <w:t>in</w:t>
      </w:r>
      <w:r>
        <w:rPr>
          <w:spacing w:val="-6"/>
          <w:sz w:val="22"/>
        </w:rPr>
        <w:t> </w:t>
      </w:r>
      <w:r>
        <w:rPr>
          <w:sz w:val="22"/>
        </w:rPr>
        <w:t>the</w:t>
      </w:r>
      <w:r>
        <w:rPr>
          <w:spacing w:val="-6"/>
          <w:sz w:val="22"/>
        </w:rPr>
        <w:t> </w:t>
      </w:r>
      <w:r>
        <w:rPr>
          <w:sz w:val="22"/>
        </w:rPr>
        <w:t>Union</w:t>
      </w:r>
      <w:r>
        <w:rPr>
          <w:spacing w:val="-6"/>
          <w:sz w:val="22"/>
        </w:rPr>
        <w:t> </w:t>
      </w:r>
      <w:r>
        <w:rPr>
          <w:sz w:val="22"/>
        </w:rPr>
        <w:t>shall</w:t>
      </w:r>
      <w:r>
        <w:rPr>
          <w:spacing w:val="-3"/>
          <w:sz w:val="22"/>
        </w:rPr>
        <w:t> </w:t>
      </w:r>
      <w:r>
        <w:rPr>
          <w:sz w:val="22"/>
        </w:rPr>
        <w:t>be</w:t>
      </w:r>
      <w:r>
        <w:rPr>
          <w:spacing w:val="-1"/>
          <w:sz w:val="22"/>
        </w:rPr>
        <w:t> </w:t>
      </w:r>
      <w:r>
        <w:rPr>
          <w:sz w:val="22"/>
        </w:rPr>
        <w:t>obtained</w:t>
      </w:r>
      <w:r>
        <w:rPr>
          <w:spacing w:val="-1"/>
          <w:sz w:val="22"/>
        </w:rPr>
        <w:t> </w:t>
      </w:r>
      <w:r>
        <w:rPr>
          <w:sz w:val="22"/>
        </w:rPr>
        <w:t>and</w:t>
      </w:r>
      <w:r>
        <w:rPr>
          <w:spacing w:val="5"/>
          <w:sz w:val="22"/>
        </w:rPr>
        <w:t> </w:t>
      </w:r>
      <w:r>
        <w:rPr>
          <w:spacing w:val="-3"/>
          <w:sz w:val="22"/>
        </w:rPr>
        <w:t>maintained</w:t>
      </w:r>
      <w:r>
        <w:rPr>
          <w:spacing w:val="-6"/>
          <w:sz w:val="22"/>
        </w:rPr>
        <w:t> </w:t>
      </w:r>
      <w:r>
        <w:rPr>
          <w:spacing w:val="-3"/>
          <w:sz w:val="22"/>
        </w:rPr>
        <w:t>through</w:t>
      </w:r>
      <w:r>
        <w:rPr>
          <w:spacing w:val="-11"/>
          <w:sz w:val="22"/>
        </w:rPr>
        <w:t> </w:t>
      </w:r>
      <w:r>
        <w:rPr>
          <w:spacing w:val="-3"/>
          <w:sz w:val="22"/>
        </w:rPr>
        <w:t>membership</w:t>
      </w:r>
      <w:r>
        <w:rPr>
          <w:spacing w:val="-1"/>
          <w:sz w:val="22"/>
        </w:rPr>
        <w:t> </w:t>
      </w:r>
      <w:r>
        <w:rPr>
          <w:sz w:val="22"/>
        </w:rPr>
        <w:t>in</w:t>
      </w:r>
      <w:r>
        <w:rPr>
          <w:spacing w:val="-5"/>
          <w:sz w:val="22"/>
        </w:rPr>
        <w:t> </w:t>
      </w:r>
      <w:r>
        <w:rPr>
          <w:sz w:val="22"/>
        </w:rPr>
        <w:t>a</w:t>
      </w:r>
      <w:r>
        <w:rPr>
          <w:spacing w:val="-11"/>
          <w:sz w:val="22"/>
        </w:rPr>
        <w:t> </w:t>
      </w:r>
      <w:r>
        <w:rPr>
          <w:sz w:val="22"/>
        </w:rPr>
        <w:t>chartered</w:t>
      </w:r>
      <w:r>
        <w:rPr>
          <w:spacing w:val="-11"/>
          <w:sz w:val="22"/>
        </w:rPr>
        <w:t> </w:t>
      </w:r>
      <w:r>
        <w:rPr>
          <w:sz w:val="22"/>
        </w:rPr>
        <w:t>Local</w:t>
      </w:r>
      <w:r>
        <w:rPr>
          <w:spacing w:val="-2"/>
          <w:sz w:val="22"/>
        </w:rPr>
        <w:t> </w:t>
      </w:r>
      <w:r>
        <w:rPr>
          <w:sz w:val="22"/>
        </w:rPr>
        <w:t>of the Union.</w:t>
      </w:r>
    </w:p>
    <w:p>
      <w:pPr>
        <w:pStyle w:val="ListParagraph"/>
        <w:numPr>
          <w:ilvl w:val="0"/>
          <w:numId w:val="4"/>
        </w:numPr>
        <w:tabs>
          <w:tab w:pos="1055" w:val="left" w:leader="none"/>
        </w:tabs>
        <w:spacing w:line="290" w:lineRule="auto" w:before="173" w:after="0"/>
        <w:ind w:left="720" w:right="865" w:firstLine="0"/>
        <w:jc w:val="left"/>
        <w:rPr>
          <w:sz w:val="22"/>
        </w:rPr>
      </w:pPr>
      <w:r>
        <w:rPr>
          <w:sz w:val="22"/>
        </w:rPr>
        <w:t>Each</w:t>
      </w:r>
      <w:r>
        <w:rPr>
          <w:spacing w:val="-7"/>
          <w:sz w:val="22"/>
        </w:rPr>
        <w:t> </w:t>
      </w:r>
      <w:r>
        <w:rPr>
          <w:sz w:val="22"/>
        </w:rPr>
        <w:t>application</w:t>
      </w:r>
      <w:r>
        <w:rPr>
          <w:spacing w:val="-6"/>
          <w:sz w:val="22"/>
        </w:rPr>
        <w:t> </w:t>
      </w:r>
      <w:r>
        <w:rPr>
          <w:sz w:val="22"/>
        </w:rPr>
        <w:t>for</w:t>
      </w:r>
      <w:r>
        <w:rPr>
          <w:spacing w:val="-3"/>
          <w:sz w:val="22"/>
        </w:rPr>
        <w:t> </w:t>
      </w:r>
      <w:r>
        <w:rPr>
          <w:sz w:val="22"/>
        </w:rPr>
        <w:t>membership</w:t>
      </w:r>
      <w:r>
        <w:rPr>
          <w:spacing w:val="-2"/>
          <w:sz w:val="22"/>
        </w:rPr>
        <w:t> </w:t>
      </w:r>
      <w:r>
        <w:rPr>
          <w:sz w:val="22"/>
        </w:rPr>
        <w:t>shall</w:t>
      </w:r>
      <w:r>
        <w:rPr>
          <w:spacing w:val="-3"/>
          <w:sz w:val="22"/>
        </w:rPr>
        <w:t> </w:t>
      </w:r>
      <w:r>
        <w:rPr>
          <w:sz w:val="22"/>
        </w:rPr>
        <w:t>be</w:t>
      </w:r>
      <w:r>
        <w:rPr>
          <w:spacing w:val="-7"/>
          <w:sz w:val="22"/>
        </w:rPr>
        <w:t> </w:t>
      </w:r>
      <w:r>
        <w:rPr>
          <w:sz w:val="22"/>
        </w:rPr>
        <w:t>accompanied</w:t>
      </w:r>
      <w:r>
        <w:rPr>
          <w:spacing w:val="-6"/>
          <w:sz w:val="22"/>
        </w:rPr>
        <w:t> </w:t>
      </w:r>
      <w:r>
        <w:rPr>
          <w:spacing w:val="3"/>
          <w:sz w:val="22"/>
        </w:rPr>
        <w:t>by</w:t>
      </w:r>
      <w:r>
        <w:rPr>
          <w:spacing w:val="-9"/>
          <w:sz w:val="22"/>
        </w:rPr>
        <w:t> </w:t>
      </w:r>
      <w:r>
        <w:rPr>
          <w:sz w:val="22"/>
        </w:rPr>
        <w:t>the</w:t>
      </w:r>
      <w:r>
        <w:rPr>
          <w:spacing w:val="-7"/>
          <w:sz w:val="22"/>
        </w:rPr>
        <w:t> </w:t>
      </w:r>
      <w:r>
        <w:rPr>
          <w:sz w:val="22"/>
        </w:rPr>
        <w:t>initiation</w:t>
      </w:r>
      <w:r>
        <w:rPr>
          <w:spacing w:val="-6"/>
          <w:sz w:val="22"/>
        </w:rPr>
        <w:t> </w:t>
      </w:r>
      <w:r>
        <w:rPr>
          <w:sz w:val="22"/>
        </w:rPr>
        <w:t>fee</w:t>
      </w:r>
      <w:r>
        <w:rPr>
          <w:spacing w:val="-2"/>
          <w:sz w:val="22"/>
        </w:rPr>
        <w:t> </w:t>
      </w:r>
      <w:r>
        <w:rPr>
          <w:sz w:val="22"/>
        </w:rPr>
        <w:t>established</w:t>
      </w:r>
      <w:r>
        <w:rPr>
          <w:spacing w:val="-6"/>
          <w:sz w:val="22"/>
        </w:rPr>
        <w:t> </w:t>
      </w:r>
      <w:r>
        <w:rPr>
          <w:spacing w:val="3"/>
          <w:sz w:val="22"/>
        </w:rPr>
        <w:t>by</w:t>
      </w:r>
      <w:r>
        <w:rPr>
          <w:spacing w:val="-10"/>
          <w:sz w:val="22"/>
        </w:rPr>
        <w:t> </w:t>
      </w:r>
      <w:r>
        <w:rPr>
          <w:sz w:val="22"/>
        </w:rPr>
        <w:t>the</w:t>
      </w:r>
      <w:r>
        <w:rPr>
          <w:spacing w:val="-1"/>
          <w:sz w:val="22"/>
        </w:rPr>
        <w:t> </w:t>
      </w:r>
      <w:r>
        <w:rPr>
          <w:sz w:val="22"/>
        </w:rPr>
        <w:t>Local</w:t>
      </w:r>
      <w:r>
        <w:rPr>
          <w:spacing w:val="1"/>
          <w:sz w:val="22"/>
        </w:rPr>
        <w:t> </w:t>
      </w:r>
      <w:r>
        <w:rPr>
          <w:sz w:val="22"/>
        </w:rPr>
        <w:t>which shall not be less than two dollars ($2.00) nor more than five dollars ($5.00), without approval of the Executive Board.</w:t>
      </w:r>
    </w:p>
    <w:p>
      <w:pPr>
        <w:pStyle w:val="ListParagraph"/>
        <w:numPr>
          <w:ilvl w:val="0"/>
          <w:numId w:val="4"/>
        </w:numPr>
        <w:tabs>
          <w:tab w:pos="1041" w:val="left" w:leader="none"/>
        </w:tabs>
        <w:spacing w:line="290" w:lineRule="auto" w:before="172" w:after="0"/>
        <w:ind w:left="720" w:right="759" w:firstLine="0"/>
        <w:jc w:val="left"/>
        <w:rPr>
          <w:sz w:val="22"/>
        </w:rPr>
      </w:pPr>
      <w:r>
        <w:rPr>
          <w:spacing w:val="-3"/>
          <w:sz w:val="22"/>
        </w:rPr>
        <w:t>The</w:t>
      </w:r>
      <w:r>
        <w:rPr>
          <w:spacing w:val="-2"/>
          <w:sz w:val="22"/>
        </w:rPr>
        <w:t> </w:t>
      </w:r>
      <w:r>
        <w:rPr>
          <w:sz w:val="22"/>
        </w:rPr>
        <w:t>Union’s</w:t>
      </w:r>
      <w:r>
        <w:rPr>
          <w:spacing w:val="-4"/>
          <w:sz w:val="22"/>
        </w:rPr>
        <w:t> </w:t>
      </w:r>
      <w:r>
        <w:rPr>
          <w:sz w:val="22"/>
        </w:rPr>
        <w:t>portion</w:t>
      </w:r>
      <w:r>
        <w:rPr>
          <w:spacing w:val="-1"/>
          <w:sz w:val="22"/>
        </w:rPr>
        <w:t> </w:t>
      </w:r>
      <w:r>
        <w:rPr>
          <w:sz w:val="22"/>
        </w:rPr>
        <w:t>of</w:t>
      </w:r>
      <w:r>
        <w:rPr>
          <w:spacing w:val="-1"/>
          <w:sz w:val="22"/>
        </w:rPr>
        <w:t> </w:t>
      </w:r>
      <w:r>
        <w:rPr>
          <w:sz w:val="22"/>
        </w:rPr>
        <w:t>an</w:t>
      </w:r>
      <w:r>
        <w:rPr>
          <w:spacing w:val="-6"/>
          <w:sz w:val="22"/>
        </w:rPr>
        <w:t> </w:t>
      </w:r>
      <w:r>
        <w:rPr>
          <w:sz w:val="22"/>
        </w:rPr>
        <w:t>initiation</w:t>
      </w:r>
      <w:r>
        <w:rPr>
          <w:spacing w:val="-6"/>
          <w:sz w:val="22"/>
        </w:rPr>
        <w:t> </w:t>
      </w:r>
      <w:r>
        <w:rPr>
          <w:sz w:val="22"/>
        </w:rPr>
        <w:t>fee</w:t>
      </w:r>
      <w:r>
        <w:rPr>
          <w:spacing w:val="-6"/>
          <w:sz w:val="22"/>
        </w:rPr>
        <w:t> </w:t>
      </w:r>
      <w:r>
        <w:rPr>
          <w:sz w:val="22"/>
        </w:rPr>
        <w:t>shall</w:t>
      </w:r>
      <w:r>
        <w:rPr>
          <w:spacing w:val="-3"/>
          <w:sz w:val="22"/>
        </w:rPr>
        <w:t> </w:t>
      </w:r>
      <w:r>
        <w:rPr>
          <w:sz w:val="22"/>
        </w:rPr>
        <w:t>be</w:t>
      </w:r>
      <w:r>
        <w:rPr>
          <w:spacing w:val="-1"/>
          <w:sz w:val="22"/>
        </w:rPr>
        <w:t> </w:t>
      </w:r>
      <w:r>
        <w:rPr>
          <w:sz w:val="22"/>
        </w:rPr>
        <w:t>one</w:t>
      </w:r>
      <w:r>
        <w:rPr>
          <w:spacing w:val="-2"/>
          <w:sz w:val="22"/>
        </w:rPr>
        <w:t> </w:t>
      </w:r>
      <w:r>
        <w:rPr>
          <w:sz w:val="22"/>
        </w:rPr>
        <w:t>dollar</w:t>
      </w:r>
      <w:r>
        <w:rPr>
          <w:spacing w:val="-2"/>
          <w:sz w:val="22"/>
        </w:rPr>
        <w:t> </w:t>
      </w:r>
      <w:r>
        <w:rPr>
          <w:sz w:val="22"/>
        </w:rPr>
        <w:t>($1.00).</w:t>
      </w:r>
      <w:r>
        <w:rPr>
          <w:spacing w:val="-5"/>
          <w:sz w:val="22"/>
        </w:rPr>
        <w:t> </w:t>
      </w:r>
      <w:r>
        <w:rPr>
          <w:sz w:val="22"/>
        </w:rPr>
        <w:t>Each</w:t>
      </w:r>
      <w:r>
        <w:rPr>
          <w:spacing w:val="-1"/>
          <w:sz w:val="22"/>
        </w:rPr>
        <w:t> </w:t>
      </w:r>
      <w:r>
        <w:rPr>
          <w:sz w:val="22"/>
        </w:rPr>
        <w:t>Local</w:t>
      </w:r>
      <w:r>
        <w:rPr>
          <w:spacing w:val="-3"/>
          <w:sz w:val="22"/>
        </w:rPr>
        <w:t> </w:t>
      </w:r>
      <w:r>
        <w:rPr>
          <w:sz w:val="22"/>
        </w:rPr>
        <w:t>shall</w:t>
      </w:r>
      <w:r>
        <w:rPr>
          <w:spacing w:val="-4"/>
          <w:sz w:val="22"/>
        </w:rPr>
        <w:t> </w:t>
      </w:r>
      <w:r>
        <w:rPr>
          <w:sz w:val="22"/>
        </w:rPr>
        <w:t>pay</w:t>
      </w:r>
      <w:r>
        <w:rPr>
          <w:spacing w:val="-4"/>
          <w:sz w:val="22"/>
        </w:rPr>
        <w:t> </w:t>
      </w:r>
      <w:r>
        <w:rPr>
          <w:sz w:val="22"/>
        </w:rPr>
        <w:t>the</w:t>
      </w:r>
      <w:r>
        <w:rPr>
          <w:spacing w:val="-6"/>
          <w:sz w:val="22"/>
        </w:rPr>
        <w:t> </w:t>
      </w:r>
      <w:r>
        <w:rPr>
          <w:sz w:val="22"/>
        </w:rPr>
        <w:t>Union</w:t>
      </w:r>
      <w:r>
        <w:rPr>
          <w:spacing w:val="-6"/>
          <w:sz w:val="22"/>
        </w:rPr>
        <w:t> </w:t>
      </w:r>
      <w:r>
        <w:rPr>
          <w:sz w:val="22"/>
        </w:rPr>
        <w:t>its</w:t>
      </w:r>
      <w:r>
        <w:rPr>
          <w:spacing w:val="1"/>
          <w:sz w:val="22"/>
        </w:rPr>
        <w:t> </w:t>
      </w:r>
      <w:r>
        <w:rPr>
          <w:sz w:val="22"/>
        </w:rPr>
        <w:t>portion of initiation fees in such manner as required </w:t>
      </w:r>
      <w:r>
        <w:rPr>
          <w:spacing w:val="3"/>
          <w:sz w:val="22"/>
        </w:rPr>
        <w:t>by </w:t>
      </w:r>
      <w:r>
        <w:rPr>
          <w:sz w:val="22"/>
        </w:rPr>
        <w:t>the Convention or the Executive</w:t>
      </w:r>
      <w:r>
        <w:rPr>
          <w:spacing w:val="-23"/>
          <w:sz w:val="22"/>
        </w:rPr>
        <w:t> </w:t>
      </w:r>
      <w:r>
        <w:rPr>
          <w:sz w:val="22"/>
        </w:rPr>
        <w:t>Board.</w:t>
      </w:r>
    </w:p>
    <w:p>
      <w:pPr>
        <w:pStyle w:val="ListParagraph"/>
        <w:numPr>
          <w:ilvl w:val="0"/>
          <w:numId w:val="4"/>
        </w:numPr>
        <w:tabs>
          <w:tab w:pos="1051" w:val="left" w:leader="none"/>
        </w:tabs>
        <w:spacing w:line="290" w:lineRule="auto" w:before="178" w:after="0"/>
        <w:ind w:left="720" w:right="737" w:firstLine="0"/>
        <w:jc w:val="left"/>
        <w:rPr>
          <w:sz w:val="22"/>
        </w:rPr>
      </w:pPr>
      <w:r>
        <w:rPr>
          <w:sz w:val="22"/>
        </w:rPr>
        <w:t>The</w:t>
      </w:r>
      <w:r>
        <w:rPr>
          <w:spacing w:val="-6"/>
          <w:sz w:val="22"/>
        </w:rPr>
        <w:t> </w:t>
      </w:r>
      <w:r>
        <w:rPr>
          <w:sz w:val="22"/>
        </w:rPr>
        <w:t>Executive</w:t>
      </w:r>
      <w:r>
        <w:rPr>
          <w:spacing w:val="-5"/>
          <w:sz w:val="22"/>
        </w:rPr>
        <w:t> </w:t>
      </w:r>
      <w:r>
        <w:rPr>
          <w:sz w:val="22"/>
        </w:rPr>
        <w:t>Board</w:t>
      </w:r>
      <w:r>
        <w:rPr>
          <w:spacing w:val="-1"/>
          <w:sz w:val="22"/>
        </w:rPr>
        <w:t> </w:t>
      </w:r>
      <w:r>
        <w:rPr>
          <w:sz w:val="22"/>
        </w:rPr>
        <w:t>may</w:t>
      </w:r>
      <w:r>
        <w:rPr>
          <w:spacing w:val="-8"/>
          <w:sz w:val="22"/>
        </w:rPr>
        <w:t> </w:t>
      </w:r>
      <w:r>
        <w:rPr>
          <w:sz w:val="22"/>
        </w:rPr>
        <w:t>waive</w:t>
      </w:r>
      <w:r>
        <w:rPr>
          <w:spacing w:val="-5"/>
          <w:sz w:val="22"/>
        </w:rPr>
        <w:t> </w:t>
      </w:r>
      <w:r>
        <w:rPr>
          <w:sz w:val="22"/>
        </w:rPr>
        <w:t>the</w:t>
      </w:r>
      <w:r>
        <w:rPr>
          <w:spacing w:val="-5"/>
          <w:sz w:val="22"/>
        </w:rPr>
        <w:t> </w:t>
      </w:r>
      <w:r>
        <w:rPr>
          <w:sz w:val="22"/>
        </w:rPr>
        <w:t>Union’s</w:t>
      </w:r>
      <w:r>
        <w:rPr>
          <w:spacing w:val="-4"/>
          <w:sz w:val="22"/>
        </w:rPr>
        <w:t> </w:t>
      </w:r>
      <w:r>
        <w:rPr>
          <w:sz w:val="22"/>
        </w:rPr>
        <w:t>portion</w:t>
      </w:r>
      <w:r>
        <w:rPr>
          <w:spacing w:val="-5"/>
          <w:sz w:val="22"/>
        </w:rPr>
        <w:t> </w:t>
      </w:r>
      <w:r>
        <w:rPr>
          <w:sz w:val="22"/>
        </w:rPr>
        <w:t>of the</w:t>
      </w:r>
      <w:r>
        <w:rPr>
          <w:spacing w:val="-5"/>
          <w:sz w:val="22"/>
        </w:rPr>
        <w:t> </w:t>
      </w:r>
      <w:r>
        <w:rPr>
          <w:sz w:val="22"/>
        </w:rPr>
        <w:t>initiation</w:t>
      </w:r>
      <w:r>
        <w:rPr>
          <w:spacing w:val="-5"/>
          <w:sz w:val="22"/>
        </w:rPr>
        <w:t> </w:t>
      </w:r>
      <w:r>
        <w:rPr>
          <w:sz w:val="22"/>
        </w:rPr>
        <w:t>fee. A Local</w:t>
      </w:r>
      <w:r>
        <w:rPr>
          <w:spacing w:val="-2"/>
          <w:sz w:val="22"/>
        </w:rPr>
        <w:t> </w:t>
      </w:r>
      <w:r>
        <w:rPr>
          <w:sz w:val="22"/>
        </w:rPr>
        <w:t>may</w:t>
      </w:r>
      <w:r>
        <w:rPr>
          <w:spacing w:val="-9"/>
          <w:sz w:val="22"/>
        </w:rPr>
        <w:t> </w:t>
      </w:r>
      <w:r>
        <w:rPr>
          <w:sz w:val="22"/>
        </w:rPr>
        <w:t>waive</w:t>
      </w:r>
      <w:r>
        <w:rPr>
          <w:spacing w:val="-5"/>
          <w:sz w:val="22"/>
        </w:rPr>
        <w:t> </w:t>
      </w:r>
      <w:r>
        <w:rPr>
          <w:sz w:val="22"/>
        </w:rPr>
        <w:t>its</w:t>
      </w:r>
      <w:r>
        <w:rPr>
          <w:spacing w:val="-3"/>
          <w:sz w:val="22"/>
        </w:rPr>
        <w:t> </w:t>
      </w:r>
      <w:r>
        <w:rPr>
          <w:sz w:val="22"/>
        </w:rPr>
        <w:t>portion</w:t>
      </w:r>
      <w:r>
        <w:rPr>
          <w:spacing w:val="-6"/>
          <w:sz w:val="22"/>
        </w:rPr>
        <w:t> </w:t>
      </w:r>
      <w:r>
        <w:rPr>
          <w:sz w:val="22"/>
        </w:rPr>
        <w:t>of</w:t>
      </w:r>
      <w:r>
        <w:rPr>
          <w:spacing w:val="1"/>
          <w:sz w:val="22"/>
        </w:rPr>
        <w:t> </w:t>
      </w:r>
      <w:r>
        <w:rPr>
          <w:sz w:val="22"/>
        </w:rPr>
        <w:t>the initiation fee with approval of the Executive</w:t>
      </w:r>
      <w:r>
        <w:rPr>
          <w:spacing w:val="-16"/>
          <w:sz w:val="22"/>
        </w:rPr>
        <w:t> </w:t>
      </w:r>
      <w:r>
        <w:rPr>
          <w:sz w:val="22"/>
        </w:rPr>
        <w:t>Board.</w:t>
      </w:r>
    </w:p>
    <w:p>
      <w:pPr>
        <w:pStyle w:val="ListParagraph"/>
        <w:numPr>
          <w:ilvl w:val="0"/>
          <w:numId w:val="4"/>
        </w:numPr>
        <w:tabs>
          <w:tab w:pos="1051" w:val="left" w:leader="none"/>
        </w:tabs>
        <w:spacing w:line="240" w:lineRule="auto" w:before="173" w:after="0"/>
        <w:ind w:left="1050" w:right="0" w:hanging="331"/>
        <w:jc w:val="left"/>
        <w:rPr>
          <w:sz w:val="22"/>
        </w:rPr>
      </w:pPr>
      <w:r>
        <w:rPr>
          <w:sz w:val="22"/>
        </w:rPr>
        <w:t>In the event an application for membership is </w:t>
      </w:r>
      <w:r>
        <w:rPr>
          <w:spacing w:val="-3"/>
          <w:sz w:val="22"/>
        </w:rPr>
        <w:t>denied, </w:t>
      </w:r>
      <w:r>
        <w:rPr>
          <w:sz w:val="22"/>
        </w:rPr>
        <w:t>the initiation fee shall be refunded to the</w:t>
      </w:r>
      <w:r>
        <w:rPr>
          <w:spacing w:val="-29"/>
          <w:sz w:val="22"/>
        </w:rPr>
        <w:t> </w:t>
      </w:r>
      <w:r>
        <w:rPr>
          <w:sz w:val="22"/>
        </w:rPr>
        <w:t>applicant.</w:t>
      </w:r>
    </w:p>
    <w:p>
      <w:pPr>
        <w:pStyle w:val="BodyText"/>
        <w:spacing w:before="2"/>
        <w:ind w:left="0"/>
        <w:rPr>
          <w:sz w:val="20"/>
        </w:rPr>
      </w:pPr>
    </w:p>
    <w:p>
      <w:pPr>
        <w:pStyle w:val="ListParagraph"/>
        <w:numPr>
          <w:ilvl w:val="0"/>
          <w:numId w:val="4"/>
        </w:numPr>
        <w:tabs>
          <w:tab w:pos="1015" w:val="left" w:leader="none"/>
        </w:tabs>
        <w:spacing w:line="290" w:lineRule="auto" w:before="0" w:after="0"/>
        <w:ind w:left="720" w:right="834" w:firstLine="0"/>
        <w:jc w:val="both"/>
        <w:rPr>
          <w:sz w:val="22"/>
        </w:rPr>
      </w:pPr>
      <w:r>
        <w:rPr>
          <w:spacing w:val="3"/>
          <w:sz w:val="22"/>
        </w:rPr>
        <w:t>Each Local shall </w:t>
      </w:r>
      <w:r>
        <w:rPr>
          <w:spacing w:val="4"/>
          <w:sz w:val="22"/>
        </w:rPr>
        <w:t>establish </w:t>
      </w:r>
      <w:r>
        <w:rPr>
          <w:sz w:val="22"/>
        </w:rPr>
        <w:t>a </w:t>
      </w:r>
      <w:r>
        <w:rPr>
          <w:spacing w:val="5"/>
          <w:sz w:val="22"/>
        </w:rPr>
        <w:t>membership </w:t>
      </w:r>
      <w:r>
        <w:rPr>
          <w:spacing w:val="4"/>
          <w:sz w:val="22"/>
        </w:rPr>
        <w:t>committee </w:t>
      </w:r>
      <w:r>
        <w:rPr>
          <w:sz w:val="22"/>
        </w:rPr>
        <w:t>or </w:t>
      </w:r>
      <w:r>
        <w:rPr>
          <w:spacing w:val="5"/>
          <w:sz w:val="22"/>
        </w:rPr>
        <w:t>membership </w:t>
      </w:r>
      <w:r>
        <w:rPr>
          <w:spacing w:val="4"/>
          <w:sz w:val="22"/>
        </w:rPr>
        <w:t>committees </w:t>
      </w:r>
      <w:r>
        <w:rPr>
          <w:spacing w:val="5"/>
          <w:sz w:val="22"/>
        </w:rPr>
        <w:t>which </w:t>
      </w:r>
      <w:r>
        <w:rPr>
          <w:spacing w:val="4"/>
          <w:sz w:val="22"/>
        </w:rPr>
        <w:t>shall </w:t>
      </w:r>
      <w:r>
        <w:rPr>
          <w:spacing w:val="2"/>
          <w:sz w:val="22"/>
        </w:rPr>
        <w:t>act </w:t>
      </w:r>
      <w:r>
        <w:rPr>
          <w:spacing w:val="4"/>
          <w:sz w:val="22"/>
        </w:rPr>
        <w:t>upon applications </w:t>
      </w:r>
      <w:r>
        <w:rPr>
          <w:spacing w:val="3"/>
          <w:sz w:val="22"/>
        </w:rPr>
        <w:t>for </w:t>
      </w:r>
      <w:r>
        <w:rPr>
          <w:spacing w:val="5"/>
          <w:sz w:val="22"/>
        </w:rPr>
        <w:t>membership. </w:t>
      </w:r>
      <w:r>
        <w:rPr>
          <w:spacing w:val="4"/>
          <w:sz w:val="22"/>
        </w:rPr>
        <w:t>Membership committees </w:t>
      </w:r>
      <w:r>
        <w:rPr>
          <w:spacing w:val="3"/>
          <w:sz w:val="22"/>
        </w:rPr>
        <w:t>shall </w:t>
      </w:r>
      <w:r>
        <w:rPr>
          <w:spacing w:val="4"/>
          <w:sz w:val="22"/>
        </w:rPr>
        <w:t>accept </w:t>
      </w:r>
      <w:r>
        <w:rPr>
          <w:sz w:val="22"/>
        </w:rPr>
        <w:t>or </w:t>
      </w:r>
      <w:r>
        <w:rPr>
          <w:spacing w:val="5"/>
          <w:sz w:val="22"/>
        </w:rPr>
        <w:t>reject such </w:t>
      </w:r>
      <w:r>
        <w:rPr>
          <w:spacing w:val="4"/>
          <w:sz w:val="22"/>
        </w:rPr>
        <w:t>applications subject to </w:t>
      </w:r>
      <w:r>
        <w:rPr>
          <w:spacing w:val="3"/>
          <w:sz w:val="22"/>
        </w:rPr>
        <w:t>the </w:t>
      </w:r>
      <w:r>
        <w:rPr>
          <w:spacing w:val="5"/>
          <w:sz w:val="22"/>
        </w:rPr>
        <w:t>right </w:t>
      </w:r>
      <w:r>
        <w:rPr>
          <w:sz w:val="22"/>
        </w:rPr>
        <w:t>of </w:t>
      </w:r>
      <w:r>
        <w:rPr>
          <w:spacing w:val="3"/>
          <w:sz w:val="22"/>
        </w:rPr>
        <w:t>the Local </w:t>
      </w:r>
      <w:r>
        <w:rPr>
          <w:spacing w:val="4"/>
          <w:sz w:val="22"/>
        </w:rPr>
        <w:t>to overrule </w:t>
      </w:r>
      <w:r>
        <w:rPr>
          <w:spacing w:val="5"/>
          <w:sz w:val="22"/>
        </w:rPr>
        <w:t>the</w:t>
      </w:r>
      <w:r>
        <w:rPr>
          <w:spacing w:val="61"/>
          <w:sz w:val="22"/>
        </w:rPr>
        <w:t> </w:t>
      </w:r>
      <w:r>
        <w:rPr>
          <w:spacing w:val="4"/>
          <w:sz w:val="22"/>
        </w:rPr>
        <w:t>committee.</w:t>
      </w:r>
    </w:p>
    <w:p>
      <w:pPr>
        <w:spacing w:after="0" w:line="290" w:lineRule="auto"/>
        <w:jc w:val="both"/>
        <w:rPr>
          <w:sz w:val="22"/>
        </w:rPr>
        <w:sectPr>
          <w:pgSz w:w="12240" w:h="15840"/>
          <w:pgMar w:header="0" w:footer="699" w:top="660" w:bottom="920" w:left="0" w:right="0"/>
        </w:sectPr>
      </w:pPr>
    </w:p>
    <w:p>
      <w:pPr>
        <w:pStyle w:val="ListParagraph"/>
        <w:numPr>
          <w:ilvl w:val="0"/>
          <w:numId w:val="4"/>
        </w:numPr>
        <w:tabs>
          <w:tab w:pos="1055" w:val="left" w:leader="none"/>
        </w:tabs>
        <w:spacing w:line="290" w:lineRule="auto" w:before="64" w:after="0"/>
        <w:ind w:left="720" w:right="1136" w:firstLine="0"/>
        <w:jc w:val="left"/>
        <w:rPr>
          <w:sz w:val="22"/>
        </w:rPr>
      </w:pPr>
      <w:r>
        <w:rPr>
          <w:sz w:val="22"/>
        </w:rPr>
        <w:t>A</w:t>
      </w:r>
      <w:r>
        <w:rPr>
          <w:spacing w:val="-7"/>
          <w:sz w:val="22"/>
        </w:rPr>
        <w:t> </w:t>
      </w:r>
      <w:r>
        <w:rPr>
          <w:sz w:val="22"/>
        </w:rPr>
        <w:t>Local</w:t>
      </w:r>
      <w:r>
        <w:rPr>
          <w:spacing w:val="-4"/>
          <w:sz w:val="22"/>
        </w:rPr>
        <w:t> </w:t>
      </w:r>
      <w:r>
        <w:rPr>
          <w:sz w:val="22"/>
        </w:rPr>
        <w:t>shall</w:t>
      </w:r>
      <w:r>
        <w:rPr>
          <w:spacing w:val="-5"/>
          <w:sz w:val="22"/>
        </w:rPr>
        <w:t> </w:t>
      </w:r>
      <w:r>
        <w:rPr>
          <w:sz w:val="22"/>
        </w:rPr>
        <w:t>not</w:t>
      </w:r>
      <w:r>
        <w:rPr>
          <w:spacing w:val="-1"/>
          <w:sz w:val="22"/>
        </w:rPr>
        <w:t> </w:t>
      </w:r>
      <w:r>
        <w:rPr>
          <w:sz w:val="22"/>
        </w:rPr>
        <w:t>establish</w:t>
      </w:r>
      <w:r>
        <w:rPr>
          <w:spacing w:val="-7"/>
          <w:sz w:val="22"/>
        </w:rPr>
        <w:t> </w:t>
      </w:r>
      <w:r>
        <w:rPr>
          <w:sz w:val="22"/>
        </w:rPr>
        <w:t>qualifications</w:t>
      </w:r>
      <w:r>
        <w:rPr>
          <w:spacing w:val="-1"/>
          <w:sz w:val="22"/>
        </w:rPr>
        <w:t> </w:t>
      </w:r>
      <w:r>
        <w:rPr>
          <w:sz w:val="22"/>
        </w:rPr>
        <w:t>for</w:t>
      </w:r>
      <w:r>
        <w:rPr>
          <w:spacing w:val="-4"/>
          <w:sz w:val="22"/>
        </w:rPr>
        <w:t> </w:t>
      </w:r>
      <w:r>
        <w:rPr>
          <w:sz w:val="22"/>
        </w:rPr>
        <w:t>membership</w:t>
      </w:r>
      <w:r>
        <w:rPr>
          <w:spacing w:val="-7"/>
          <w:sz w:val="22"/>
        </w:rPr>
        <w:t> </w:t>
      </w:r>
      <w:r>
        <w:rPr>
          <w:sz w:val="22"/>
        </w:rPr>
        <w:t>which</w:t>
      </w:r>
      <w:r>
        <w:rPr>
          <w:spacing w:val="-7"/>
          <w:sz w:val="22"/>
        </w:rPr>
        <w:t> </w:t>
      </w:r>
      <w:r>
        <w:rPr>
          <w:sz w:val="22"/>
        </w:rPr>
        <w:t>contravene</w:t>
      </w:r>
      <w:r>
        <w:rPr>
          <w:spacing w:val="-7"/>
          <w:sz w:val="22"/>
        </w:rPr>
        <w:t> </w:t>
      </w:r>
      <w:r>
        <w:rPr>
          <w:sz w:val="22"/>
        </w:rPr>
        <w:t>qualifications</w:t>
      </w:r>
      <w:r>
        <w:rPr>
          <w:spacing w:val="-6"/>
          <w:sz w:val="22"/>
        </w:rPr>
        <w:t> </w:t>
      </w:r>
      <w:r>
        <w:rPr>
          <w:sz w:val="22"/>
        </w:rPr>
        <w:t>set</w:t>
      </w:r>
      <w:r>
        <w:rPr>
          <w:spacing w:val="-1"/>
          <w:sz w:val="22"/>
        </w:rPr>
        <w:t> </w:t>
      </w:r>
      <w:r>
        <w:rPr>
          <w:sz w:val="22"/>
        </w:rPr>
        <w:t>forth</w:t>
      </w:r>
      <w:r>
        <w:rPr>
          <w:spacing w:val="-7"/>
          <w:sz w:val="22"/>
        </w:rPr>
        <w:t> </w:t>
      </w:r>
      <w:r>
        <w:rPr>
          <w:sz w:val="22"/>
        </w:rPr>
        <w:t>in</w:t>
      </w:r>
      <w:r>
        <w:rPr>
          <w:spacing w:val="-3"/>
          <w:sz w:val="22"/>
        </w:rPr>
        <w:t> </w:t>
      </w:r>
      <w:r>
        <w:rPr>
          <w:sz w:val="22"/>
        </w:rPr>
        <w:t>this Constitution.</w:t>
      </w:r>
    </w:p>
    <w:p>
      <w:pPr>
        <w:pStyle w:val="Heading5"/>
        <w:spacing w:before="170"/>
        <w:rPr>
          <w:i/>
        </w:rPr>
      </w:pPr>
      <w:r>
        <w:rPr>
          <w:i/>
        </w:rPr>
        <w:t>Section 3—Transfers</w:t>
      </w:r>
    </w:p>
    <w:p>
      <w:pPr>
        <w:pStyle w:val="ListParagraph"/>
        <w:numPr>
          <w:ilvl w:val="0"/>
          <w:numId w:val="5"/>
        </w:numPr>
        <w:tabs>
          <w:tab w:pos="1051" w:val="left" w:leader="none"/>
        </w:tabs>
        <w:spacing w:line="290" w:lineRule="auto" w:before="244" w:after="0"/>
        <w:ind w:left="720" w:right="901" w:firstLine="0"/>
        <w:jc w:val="left"/>
        <w:rPr>
          <w:sz w:val="22"/>
        </w:rPr>
      </w:pPr>
      <w:r>
        <w:rPr>
          <w:sz w:val="22"/>
        </w:rPr>
        <w:t>The Executive Board shall establish rules and procedures for the transfer of the membership of a member of the Union who changes employment from the jurisdiction of one Local to</w:t>
      </w:r>
      <w:r>
        <w:rPr>
          <w:spacing w:val="-21"/>
          <w:sz w:val="22"/>
        </w:rPr>
        <w:t> </w:t>
      </w:r>
      <w:r>
        <w:rPr>
          <w:sz w:val="22"/>
        </w:rPr>
        <w:t>another.</w:t>
      </w:r>
    </w:p>
    <w:p>
      <w:pPr>
        <w:pStyle w:val="ListParagraph"/>
        <w:numPr>
          <w:ilvl w:val="0"/>
          <w:numId w:val="5"/>
        </w:numPr>
        <w:tabs>
          <w:tab w:pos="1055" w:val="left" w:leader="none"/>
        </w:tabs>
        <w:spacing w:line="285" w:lineRule="auto" w:before="178" w:after="0"/>
        <w:ind w:left="720" w:right="844" w:firstLine="0"/>
        <w:jc w:val="left"/>
        <w:rPr>
          <w:sz w:val="22"/>
        </w:rPr>
      </w:pPr>
      <w:r>
        <w:rPr>
          <w:spacing w:val="-3"/>
          <w:sz w:val="22"/>
        </w:rPr>
        <w:t>The</w:t>
      </w:r>
      <w:r>
        <w:rPr>
          <w:spacing w:val="-6"/>
          <w:sz w:val="22"/>
        </w:rPr>
        <w:t> </w:t>
      </w:r>
      <w:r>
        <w:rPr>
          <w:sz w:val="22"/>
        </w:rPr>
        <w:t>transferred</w:t>
      </w:r>
      <w:r>
        <w:rPr>
          <w:spacing w:val="-6"/>
          <w:sz w:val="22"/>
        </w:rPr>
        <w:t> </w:t>
      </w:r>
      <w:r>
        <w:rPr>
          <w:sz w:val="22"/>
        </w:rPr>
        <w:t>member</w:t>
      </w:r>
      <w:r>
        <w:rPr>
          <w:spacing w:val="-2"/>
          <w:sz w:val="22"/>
        </w:rPr>
        <w:t> </w:t>
      </w:r>
      <w:r>
        <w:rPr>
          <w:sz w:val="22"/>
        </w:rPr>
        <w:t>shall</w:t>
      </w:r>
      <w:r>
        <w:rPr>
          <w:spacing w:val="-3"/>
          <w:sz w:val="22"/>
        </w:rPr>
        <w:t> </w:t>
      </w:r>
      <w:r>
        <w:rPr>
          <w:sz w:val="22"/>
        </w:rPr>
        <w:t>not</w:t>
      </w:r>
      <w:r>
        <w:rPr>
          <w:spacing w:val="-4"/>
          <w:sz w:val="22"/>
        </w:rPr>
        <w:t> </w:t>
      </w:r>
      <w:r>
        <w:rPr>
          <w:sz w:val="22"/>
        </w:rPr>
        <w:t>be</w:t>
      </w:r>
      <w:r>
        <w:rPr>
          <w:spacing w:val="-6"/>
          <w:sz w:val="22"/>
        </w:rPr>
        <w:t> </w:t>
      </w:r>
      <w:r>
        <w:rPr>
          <w:sz w:val="22"/>
        </w:rPr>
        <w:t>required</w:t>
      </w:r>
      <w:r>
        <w:rPr>
          <w:spacing w:val="-1"/>
          <w:sz w:val="22"/>
        </w:rPr>
        <w:t> </w:t>
      </w:r>
      <w:r>
        <w:rPr>
          <w:sz w:val="22"/>
        </w:rPr>
        <w:t>to</w:t>
      </w:r>
      <w:r>
        <w:rPr>
          <w:spacing w:val="-1"/>
          <w:sz w:val="22"/>
        </w:rPr>
        <w:t> </w:t>
      </w:r>
      <w:r>
        <w:rPr>
          <w:sz w:val="22"/>
        </w:rPr>
        <w:t>pay</w:t>
      </w:r>
      <w:r>
        <w:rPr>
          <w:spacing w:val="-4"/>
          <w:sz w:val="22"/>
        </w:rPr>
        <w:t> </w:t>
      </w:r>
      <w:r>
        <w:rPr>
          <w:sz w:val="22"/>
        </w:rPr>
        <w:t>an</w:t>
      </w:r>
      <w:r>
        <w:rPr>
          <w:spacing w:val="-6"/>
          <w:sz w:val="22"/>
        </w:rPr>
        <w:t> </w:t>
      </w:r>
      <w:r>
        <w:rPr>
          <w:sz w:val="22"/>
        </w:rPr>
        <w:t>initiation</w:t>
      </w:r>
      <w:r>
        <w:rPr>
          <w:spacing w:val="-5"/>
          <w:sz w:val="22"/>
        </w:rPr>
        <w:t> </w:t>
      </w:r>
      <w:r>
        <w:rPr>
          <w:sz w:val="22"/>
        </w:rPr>
        <w:t>fee</w:t>
      </w:r>
      <w:r>
        <w:rPr>
          <w:spacing w:val="-6"/>
          <w:sz w:val="22"/>
        </w:rPr>
        <w:t> </w:t>
      </w:r>
      <w:r>
        <w:rPr>
          <w:sz w:val="22"/>
        </w:rPr>
        <w:t>if the</w:t>
      </w:r>
      <w:r>
        <w:rPr>
          <w:spacing w:val="-6"/>
          <w:sz w:val="22"/>
        </w:rPr>
        <w:t> </w:t>
      </w:r>
      <w:r>
        <w:rPr>
          <w:sz w:val="22"/>
        </w:rPr>
        <w:t>transfer</w:t>
      </w:r>
      <w:r>
        <w:rPr>
          <w:spacing w:val="-2"/>
          <w:sz w:val="22"/>
        </w:rPr>
        <w:t> </w:t>
      </w:r>
      <w:r>
        <w:rPr>
          <w:sz w:val="22"/>
        </w:rPr>
        <w:t>is</w:t>
      </w:r>
      <w:r>
        <w:rPr>
          <w:spacing w:val="-3"/>
          <w:sz w:val="22"/>
        </w:rPr>
        <w:t> </w:t>
      </w:r>
      <w:r>
        <w:rPr>
          <w:sz w:val="22"/>
        </w:rPr>
        <w:t>initiated</w:t>
      </w:r>
      <w:r>
        <w:rPr>
          <w:spacing w:val="-1"/>
          <w:sz w:val="22"/>
        </w:rPr>
        <w:t> </w:t>
      </w:r>
      <w:r>
        <w:rPr>
          <w:sz w:val="22"/>
        </w:rPr>
        <w:t>not later</w:t>
      </w:r>
      <w:r>
        <w:rPr>
          <w:spacing w:val="-2"/>
          <w:sz w:val="22"/>
        </w:rPr>
        <w:t> </w:t>
      </w:r>
      <w:r>
        <w:rPr>
          <w:sz w:val="22"/>
        </w:rPr>
        <w:t>than thirty (30) days after the effective date of the change in</w:t>
      </w:r>
      <w:r>
        <w:rPr>
          <w:spacing w:val="-20"/>
          <w:sz w:val="22"/>
        </w:rPr>
        <w:t> </w:t>
      </w:r>
      <w:r>
        <w:rPr>
          <w:sz w:val="22"/>
        </w:rPr>
        <w:t>employment.</w:t>
      </w:r>
    </w:p>
    <w:p>
      <w:pPr>
        <w:pStyle w:val="ListParagraph"/>
        <w:numPr>
          <w:ilvl w:val="0"/>
          <w:numId w:val="5"/>
        </w:numPr>
        <w:tabs>
          <w:tab w:pos="1041" w:val="left" w:leader="none"/>
        </w:tabs>
        <w:spacing w:line="240" w:lineRule="auto" w:before="183" w:after="0"/>
        <w:ind w:left="1040" w:right="0" w:hanging="321"/>
        <w:jc w:val="left"/>
        <w:rPr>
          <w:sz w:val="22"/>
        </w:rPr>
      </w:pPr>
      <w:r>
        <w:rPr>
          <w:spacing w:val="-3"/>
          <w:sz w:val="22"/>
        </w:rPr>
        <w:t>The </w:t>
      </w:r>
      <w:r>
        <w:rPr>
          <w:sz w:val="22"/>
        </w:rPr>
        <w:t>member shall be granted such transfer of membership if the member is in good</w:t>
      </w:r>
      <w:r>
        <w:rPr>
          <w:spacing w:val="-15"/>
          <w:sz w:val="22"/>
        </w:rPr>
        <w:t> </w:t>
      </w:r>
      <w:r>
        <w:rPr>
          <w:sz w:val="22"/>
        </w:rPr>
        <w:t>standing.</w:t>
      </w:r>
    </w:p>
    <w:p>
      <w:pPr>
        <w:pStyle w:val="BodyText"/>
        <w:spacing w:before="2"/>
        <w:ind w:left="0"/>
        <w:rPr>
          <w:sz w:val="20"/>
        </w:rPr>
      </w:pPr>
    </w:p>
    <w:p>
      <w:pPr>
        <w:pStyle w:val="ListParagraph"/>
        <w:numPr>
          <w:ilvl w:val="0"/>
          <w:numId w:val="5"/>
        </w:numPr>
        <w:tabs>
          <w:tab w:pos="1051" w:val="left" w:leader="none"/>
        </w:tabs>
        <w:spacing w:line="240" w:lineRule="auto" w:before="1" w:after="0"/>
        <w:ind w:left="1050" w:right="0" w:hanging="331"/>
        <w:jc w:val="left"/>
        <w:rPr>
          <w:sz w:val="22"/>
        </w:rPr>
      </w:pPr>
      <w:r>
        <w:rPr>
          <w:sz w:val="22"/>
        </w:rPr>
        <w:t>All Locals shall be supplied with certificate of transfer forms by the</w:t>
      </w:r>
      <w:r>
        <w:rPr>
          <w:spacing w:val="-39"/>
          <w:sz w:val="22"/>
        </w:rPr>
        <w:t> </w:t>
      </w:r>
      <w:r>
        <w:rPr>
          <w:sz w:val="22"/>
        </w:rPr>
        <w:t>Union.</w:t>
      </w:r>
    </w:p>
    <w:p>
      <w:pPr>
        <w:pStyle w:val="BodyText"/>
        <w:spacing w:before="8"/>
        <w:ind w:left="0"/>
        <w:rPr>
          <w:sz w:val="19"/>
        </w:rPr>
      </w:pPr>
    </w:p>
    <w:p>
      <w:pPr>
        <w:pStyle w:val="ListParagraph"/>
        <w:numPr>
          <w:ilvl w:val="0"/>
          <w:numId w:val="5"/>
        </w:numPr>
        <w:tabs>
          <w:tab w:pos="1051" w:val="left" w:leader="none"/>
        </w:tabs>
        <w:spacing w:line="290" w:lineRule="auto" w:before="0" w:after="0"/>
        <w:ind w:left="720" w:right="766" w:firstLine="0"/>
        <w:jc w:val="left"/>
        <w:rPr>
          <w:sz w:val="22"/>
        </w:rPr>
      </w:pPr>
      <w:r>
        <w:rPr>
          <w:sz w:val="22"/>
        </w:rPr>
        <w:t>Members of a Local who are or may be retired for any reason, or who are, or who may be on leaves of absence, may elect to continue to be active members or to assume the status of associate members. In the event</w:t>
      </w:r>
      <w:r>
        <w:rPr>
          <w:spacing w:val="-4"/>
          <w:sz w:val="22"/>
        </w:rPr>
        <w:t> </w:t>
      </w:r>
      <w:r>
        <w:rPr>
          <w:sz w:val="22"/>
        </w:rPr>
        <w:t>any</w:t>
      </w:r>
      <w:r>
        <w:rPr>
          <w:spacing w:val="-8"/>
          <w:sz w:val="22"/>
        </w:rPr>
        <w:t> </w:t>
      </w:r>
      <w:r>
        <w:rPr>
          <w:sz w:val="22"/>
        </w:rPr>
        <w:t>such</w:t>
      </w:r>
      <w:r>
        <w:rPr>
          <w:spacing w:val="-5"/>
          <w:sz w:val="22"/>
        </w:rPr>
        <w:t> </w:t>
      </w:r>
      <w:r>
        <w:rPr>
          <w:sz w:val="22"/>
        </w:rPr>
        <w:t>person</w:t>
      </w:r>
      <w:r>
        <w:rPr>
          <w:spacing w:val="-5"/>
          <w:sz w:val="22"/>
        </w:rPr>
        <w:t> </w:t>
      </w:r>
      <w:r>
        <w:rPr>
          <w:sz w:val="22"/>
        </w:rPr>
        <w:t>elects</w:t>
      </w:r>
      <w:r>
        <w:rPr>
          <w:spacing w:val="-3"/>
          <w:sz w:val="22"/>
        </w:rPr>
        <w:t> </w:t>
      </w:r>
      <w:r>
        <w:rPr>
          <w:sz w:val="22"/>
        </w:rPr>
        <w:t>to</w:t>
      </w:r>
      <w:r>
        <w:rPr>
          <w:spacing w:val="-5"/>
          <w:sz w:val="22"/>
        </w:rPr>
        <w:t> </w:t>
      </w:r>
      <w:r>
        <w:rPr>
          <w:sz w:val="22"/>
        </w:rPr>
        <w:t>become</w:t>
      </w:r>
      <w:r>
        <w:rPr>
          <w:spacing w:val="-5"/>
          <w:sz w:val="22"/>
        </w:rPr>
        <w:t> </w:t>
      </w:r>
      <w:r>
        <w:rPr>
          <w:sz w:val="22"/>
        </w:rPr>
        <w:t>an</w:t>
      </w:r>
      <w:r>
        <w:rPr>
          <w:spacing w:val="-5"/>
          <w:sz w:val="22"/>
        </w:rPr>
        <w:t> </w:t>
      </w:r>
      <w:r>
        <w:rPr>
          <w:sz w:val="22"/>
        </w:rPr>
        <w:t>associate</w:t>
      </w:r>
      <w:r>
        <w:rPr>
          <w:spacing w:val="-5"/>
          <w:sz w:val="22"/>
        </w:rPr>
        <w:t> </w:t>
      </w:r>
      <w:r>
        <w:rPr>
          <w:sz w:val="22"/>
        </w:rPr>
        <w:t>member,</w:t>
      </w:r>
      <w:r>
        <w:rPr>
          <w:spacing w:val="-4"/>
          <w:sz w:val="22"/>
        </w:rPr>
        <w:t> </w:t>
      </w:r>
      <w:r>
        <w:rPr>
          <w:sz w:val="22"/>
        </w:rPr>
        <w:t>the</w:t>
      </w:r>
      <w:r>
        <w:rPr>
          <w:spacing w:val="3"/>
          <w:sz w:val="22"/>
        </w:rPr>
        <w:t> </w:t>
      </w:r>
      <w:r>
        <w:rPr>
          <w:sz w:val="22"/>
        </w:rPr>
        <w:t>person shall</w:t>
      </w:r>
      <w:r>
        <w:rPr>
          <w:spacing w:val="-2"/>
          <w:sz w:val="22"/>
        </w:rPr>
        <w:t> </w:t>
      </w:r>
      <w:r>
        <w:rPr>
          <w:sz w:val="22"/>
        </w:rPr>
        <w:t>lose</w:t>
      </w:r>
      <w:r>
        <w:rPr>
          <w:spacing w:val="-5"/>
          <w:sz w:val="22"/>
        </w:rPr>
        <w:t> </w:t>
      </w:r>
      <w:r>
        <w:rPr>
          <w:sz w:val="22"/>
        </w:rPr>
        <w:t>voting privileges</w:t>
      </w:r>
      <w:r>
        <w:rPr>
          <w:spacing w:val="-3"/>
          <w:sz w:val="22"/>
        </w:rPr>
        <w:t> </w:t>
      </w:r>
      <w:r>
        <w:rPr>
          <w:sz w:val="22"/>
        </w:rPr>
        <w:t>but</w:t>
      </w:r>
      <w:r>
        <w:rPr>
          <w:spacing w:val="-4"/>
          <w:sz w:val="22"/>
        </w:rPr>
        <w:t> </w:t>
      </w:r>
      <w:r>
        <w:rPr>
          <w:sz w:val="22"/>
        </w:rPr>
        <w:t>shall not be required to pay</w:t>
      </w:r>
      <w:r>
        <w:rPr>
          <w:spacing w:val="-13"/>
          <w:sz w:val="22"/>
        </w:rPr>
        <w:t> </w:t>
      </w:r>
      <w:r>
        <w:rPr>
          <w:sz w:val="22"/>
        </w:rPr>
        <w:t>dues.</w:t>
      </w:r>
    </w:p>
    <w:p>
      <w:pPr>
        <w:pStyle w:val="Heading5"/>
        <w:spacing w:before="169"/>
        <w:rPr>
          <w:i/>
        </w:rPr>
      </w:pPr>
      <w:r>
        <w:rPr>
          <w:i/>
        </w:rPr>
        <w:t>Section</w:t>
      </w:r>
      <w:r>
        <w:rPr>
          <w:i/>
          <w:spacing w:val="-9"/>
        </w:rPr>
        <w:t> </w:t>
      </w:r>
      <w:r>
        <w:rPr>
          <w:i/>
        </w:rPr>
        <w:t>4—Termination</w:t>
      </w:r>
    </w:p>
    <w:p>
      <w:pPr>
        <w:pStyle w:val="ListParagraph"/>
        <w:numPr>
          <w:ilvl w:val="0"/>
          <w:numId w:val="6"/>
        </w:numPr>
        <w:tabs>
          <w:tab w:pos="1051" w:val="left" w:leader="none"/>
        </w:tabs>
        <w:spacing w:line="288" w:lineRule="auto" w:before="243" w:after="0"/>
        <w:ind w:left="720" w:right="781" w:firstLine="0"/>
        <w:jc w:val="left"/>
        <w:rPr>
          <w:sz w:val="22"/>
        </w:rPr>
      </w:pPr>
      <w:r>
        <w:rPr>
          <w:sz w:val="22"/>
        </w:rPr>
        <w:t>Membership</w:t>
      </w:r>
      <w:r>
        <w:rPr>
          <w:spacing w:val="-1"/>
          <w:sz w:val="22"/>
        </w:rPr>
        <w:t> </w:t>
      </w:r>
      <w:r>
        <w:rPr>
          <w:sz w:val="22"/>
        </w:rPr>
        <w:t>in</w:t>
      </w:r>
      <w:r>
        <w:rPr>
          <w:spacing w:val="-5"/>
          <w:sz w:val="22"/>
        </w:rPr>
        <w:t> </w:t>
      </w:r>
      <w:r>
        <w:rPr>
          <w:sz w:val="22"/>
        </w:rPr>
        <w:t>the</w:t>
      </w:r>
      <w:r>
        <w:rPr>
          <w:spacing w:val="-5"/>
          <w:sz w:val="22"/>
        </w:rPr>
        <w:t> </w:t>
      </w:r>
      <w:r>
        <w:rPr>
          <w:sz w:val="22"/>
        </w:rPr>
        <w:t>Union</w:t>
      </w:r>
      <w:r>
        <w:rPr>
          <w:spacing w:val="-5"/>
          <w:sz w:val="22"/>
        </w:rPr>
        <w:t> </w:t>
      </w:r>
      <w:r>
        <w:rPr>
          <w:sz w:val="22"/>
        </w:rPr>
        <w:t>shall</w:t>
      </w:r>
      <w:r>
        <w:rPr>
          <w:spacing w:val="-3"/>
          <w:sz w:val="22"/>
        </w:rPr>
        <w:t> </w:t>
      </w:r>
      <w:r>
        <w:rPr>
          <w:sz w:val="22"/>
        </w:rPr>
        <w:t>be</w:t>
      </w:r>
      <w:r>
        <w:rPr>
          <w:spacing w:val="-5"/>
          <w:sz w:val="22"/>
        </w:rPr>
        <w:t> </w:t>
      </w:r>
      <w:r>
        <w:rPr>
          <w:sz w:val="22"/>
        </w:rPr>
        <w:t>terminated</w:t>
      </w:r>
      <w:r>
        <w:rPr>
          <w:spacing w:val="-5"/>
          <w:sz w:val="22"/>
        </w:rPr>
        <w:t> </w:t>
      </w:r>
      <w:r>
        <w:rPr>
          <w:sz w:val="22"/>
        </w:rPr>
        <w:t>when any</w:t>
      </w:r>
      <w:r>
        <w:rPr>
          <w:spacing w:val="-9"/>
          <w:sz w:val="22"/>
        </w:rPr>
        <w:t> </w:t>
      </w:r>
      <w:r>
        <w:rPr>
          <w:sz w:val="22"/>
        </w:rPr>
        <w:t>member</w:t>
      </w:r>
      <w:r>
        <w:rPr>
          <w:spacing w:val="-1"/>
          <w:sz w:val="22"/>
        </w:rPr>
        <w:t> </w:t>
      </w:r>
      <w:r>
        <w:rPr>
          <w:sz w:val="22"/>
        </w:rPr>
        <w:t>shall</w:t>
      </w:r>
      <w:r>
        <w:rPr>
          <w:spacing w:val="-2"/>
          <w:sz w:val="22"/>
        </w:rPr>
        <w:t> </w:t>
      </w:r>
      <w:r>
        <w:rPr>
          <w:sz w:val="22"/>
        </w:rPr>
        <w:t>accept</w:t>
      </w:r>
      <w:r>
        <w:rPr>
          <w:spacing w:val="-4"/>
          <w:sz w:val="22"/>
        </w:rPr>
        <w:t> </w:t>
      </w:r>
      <w:r>
        <w:rPr>
          <w:sz w:val="22"/>
        </w:rPr>
        <w:t>a</w:t>
      </w:r>
      <w:r>
        <w:rPr>
          <w:spacing w:val="-6"/>
          <w:sz w:val="22"/>
        </w:rPr>
        <w:t> </w:t>
      </w:r>
      <w:r>
        <w:rPr>
          <w:sz w:val="22"/>
        </w:rPr>
        <w:t>position</w:t>
      </w:r>
      <w:r>
        <w:rPr>
          <w:spacing w:val="-5"/>
          <w:sz w:val="22"/>
        </w:rPr>
        <w:t> </w:t>
      </w:r>
      <w:r>
        <w:rPr>
          <w:sz w:val="22"/>
        </w:rPr>
        <w:t>which</w:t>
      </w:r>
      <w:r>
        <w:rPr>
          <w:spacing w:val="-5"/>
          <w:sz w:val="22"/>
        </w:rPr>
        <w:t> </w:t>
      </w:r>
      <w:r>
        <w:rPr>
          <w:sz w:val="22"/>
        </w:rPr>
        <w:t>would render the person ineligible for membership, except that a member who temporarily assumes such a position may retain membership for a period not to exceed thirty (30) days, provided during such period such member shall not hold any office within the</w:t>
      </w:r>
      <w:r>
        <w:rPr>
          <w:spacing w:val="-22"/>
          <w:sz w:val="22"/>
        </w:rPr>
        <w:t> </w:t>
      </w:r>
      <w:r>
        <w:rPr>
          <w:sz w:val="22"/>
        </w:rPr>
        <w:t>Union.</w:t>
      </w:r>
    </w:p>
    <w:p>
      <w:pPr>
        <w:pStyle w:val="ListParagraph"/>
        <w:numPr>
          <w:ilvl w:val="0"/>
          <w:numId w:val="6"/>
        </w:numPr>
        <w:tabs>
          <w:tab w:pos="1055" w:val="left" w:leader="none"/>
        </w:tabs>
        <w:spacing w:line="240" w:lineRule="auto" w:before="181" w:after="0"/>
        <w:ind w:left="1054" w:right="0" w:hanging="335"/>
        <w:jc w:val="left"/>
        <w:rPr>
          <w:sz w:val="22"/>
        </w:rPr>
      </w:pPr>
      <w:r>
        <w:rPr>
          <w:sz w:val="22"/>
        </w:rPr>
        <w:t>Membership may be terminated by expulsion as provided in this</w:t>
      </w:r>
      <w:r>
        <w:rPr>
          <w:spacing w:val="-22"/>
          <w:sz w:val="22"/>
        </w:rPr>
        <w:t> </w:t>
      </w:r>
      <w:r>
        <w:rPr>
          <w:sz w:val="22"/>
        </w:rPr>
        <w:t>Constitution.</w:t>
      </w:r>
    </w:p>
    <w:p>
      <w:pPr>
        <w:pStyle w:val="BodyText"/>
        <w:spacing w:before="2"/>
        <w:ind w:left="0"/>
        <w:rPr>
          <w:sz w:val="20"/>
        </w:rPr>
      </w:pPr>
    </w:p>
    <w:p>
      <w:pPr>
        <w:pStyle w:val="ListParagraph"/>
        <w:numPr>
          <w:ilvl w:val="0"/>
          <w:numId w:val="6"/>
        </w:numPr>
        <w:tabs>
          <w:tab w:pos="1041" w:val="left" w:leader="none"/>
        </w:tabs>
        <w:spacing w:line="240" w:lineRule="auto" w:before="0" w:after="0"/>
        <w:ind w:left="1040" w:right="0" w:hanging="321"/>
        <w:jc w:val="left"/>
        <w:rPr>
          <w:sz w:val="22"/>
        </w:rPr>
      </w:pPr>
      <w:r>
        <w:rPr>
          <w:sz w:val="22"/>
        </w:rPr>
        <w:t>A</w:t>
      </w:r>
      <w:r>
        <w:rPr>
          <w:spacing w:val="-4"/>
          <w:sz w:val="22"/>
        </w:rPr>
        <w:t> </w:t>
      </w:r>
      <w:r>
        <w:rPr>
          <w:sz w:val="22"/>
        </w:rPr>
        <w:t>withdrawal</w:t>
      </w:r>
      <w:r>
        <w:rPr>
          <w:spacing w:val="-2"/>
          <w:sz w:val="22"/>
        </w:rPr>
        <w:t> </w:t>
      </w:r>
      <w:r>
        <w:rPr>
          <w:sz w:val="22"/>
        </w:rPr>
        <w:t>card</w:t>
      </w:r>
      <w:r>
        <w:rPr>
          <w:spacing w:val="-4"/>
          <w:sz w:val="22"/>
        </w:rPr>
        <w:t> </w:t>
      </w:r>
      <w:r>
        <w:rPr>
          <w:sz w:val="22"/>
        </w:rPr>
        <w:t>shall</w:t>
      </w:r>
      <w:r>
        <w:rPr>
          <w:spacing w:val="-2"/>
          <w:sz w:val="22"/>
        </w:rPr>
        <w:t> </w:t>
      </w:r>
      <w:r>
        <w:rPr>
          <w:sz w:val="22"/>
        </w:rPr>
        <w:t>be</w:t>
      </w:r>
      <w:r>
        <w:rPr>
          <w:spacing w:val="-4"/>
          <w:sz w:val="22"/>
        </w:rPr>
        <w:t> </w:t>
      </w:r>
      <w:r>
        <w:rPr>
          <w:sz w:val="22"/>
        </w:rPr>
        <w:t>issued</w:t>
      </w:r>
      <w:r>
        <w:rPr>
          <w:spacing w:val="-5"/>
          <w:sz w:val="22"/>
        </w:rPr>
        <w:t> </w:t>
      </w:r>
      <w:r>
        <w:rPr>
          <w:spacing w:val="3"/>
          <w:sz w:val="22"/>
        </w:rPr>
        <w:t>by</w:t>
      </w:r>
      <w:r>
        <w:rPr>
          <w:spacing w:val="-7"/>
          <w:sz w:val="22"/>
        </w:rPr>
        <w:t> </w:t>
      </w:r>
      <w:r>
        <w:rPr>
          <w:sz w:val="22"/>
        </w:rPr>
        <w:t>the Local</w:t>
      </w:r>
      <w:r>
        <w:rPr>
          <w:spacing w:val="-2"/>
          <w:sz w:val="22"/>
        </w:rPr>
        <w:t> </w:t>
      </w:r>
      <w:r>
        <w:rPr>
          <w:sz w:val="22"/>
        </w:rPr>
        <w:t>upon</w:t>
      </w:r>
      <w:r>
        <w:rPr>
          <w:spacing w:val="-4"/>
          <w:sz w:val="22"/>
        </w:rPr>
        <w:t> </w:t>
      </w:r>
      <w:r>
        <w:rPr>
          <w:sz w:val="22"/>
        </w:rPr>
        <w:t>application of</w:t>
      </w:r>
      <w:r>
        <w:rPr>
          <w:spacing w:val="2"/>
          <w:sz w:val="22"/>
        </w:rPr>
        <w:t> </w:t>
      </w:r>
      <w:r>
        <w:rPr>
          <w:sz w:val="22"/>
        </w:rPr>
        <w:t>a</w:t>
      </w:r>
      <w:r>
        <w:rPr>
          <w:spacing w:val="-5"/>
          <w:sz w:val="22"/>
        </w:rPr>
        <w:t> </w:t>
      </w:r>
      <w:r>
        <w:rPr>
          <w:sz w:val="22"/>
        </w:rPr>
        <w:t>member</w:t>
      </w:r>
      <w:r>
        <w:rPr>
          <w:spacing w:val="-1"/>
          <w:sz w:val="22"/>
        </w:rPr>
        <w:t> </w:t>
      </w:r>
      <w:r>
        <w:rPr>
          <w:sz w:val="22"/>
        </w:rPr>
        <w:t>in</w:t>
      </w:r>
      <w:r>
        <w:rPr>
          <w:spacing w:val="-4"/>
          <w:sz w:val="22"/>
        </w:rPr>
        <w:t> </w:t>
      </w:r>
      <w:r>
        <w:rPr>
          <w:sz w:val="22"/>
        </w:rPr>
        <w:t>good</w:t>
      </w:r>
      <w:r>
        <w:rPr>
          <w:spacing w:val="-5"/>
          <w:sz w:val="22"/>
        </w:rPr>
        <w:t> </w:t>
      </w:r>
      <w:r>
        <w:rPr>
          <w:sz w:val="22"/>
        </w:rPr>
        <w:t>standing</w:t>
      </w:r>
    </w:p>
    <w:p>
      <w:pPr>
        <w:pStyle w:val="BodyText"/>
        <w:spacing w:line="288" w:lineRule="auto" w:before="48"/>
        <w:ind w:right="754"/>
      </w:pPr>
      <w:r>
        <w:rPr/>
        <w:t>leaving the jurisdiction of the Union. Should the holder of a withdrawal card later return to the jurisdiction of the Union, that person shall not be required to pay an initiation fee if such card is presented to the Secretary of the Local having jurisdiction of the member within thirty (30) days of that person returning to the Union’s jurisdiction. Failure to present the card within the time limit specified herein shall void the rights and privileges granted by such withdrawal card.</w:t>
      </w:r>
    </w:p>
    <w:p>
      <w:pPr>
        <w:pStyle w:val="ListParagraph"/>
        <w:numPr>
          <w:ilvl w:val="0"/>
          <w:numId w:val="6"/>
        </w:numPr>
        <w:tabs>
          <w:tab w:pos="1051" w:val="left" w:leader="none"/>
        </w:tabs>
        <w:spacing w:line="290" w:lineRule="auto" w:before="182" w:after="0"/>
        <w:ind w:left="720" w:right="1147" w:firstLine="0"/>
        <w:jc w:val="left"/>
        <w:rPr>
          <w:sz w:val="22"/>
        </w:rPr>
      </w:pPr>
      <w:r>
        <w:rPr>
          <w:sz w:val="22"/>
        </w:rPr>
        <w:t>Membership</w:t>
      </w:r>
      <w:r>
        <w:rPr>
          <w:spacing w:val="-1"/>
          <w:sz w:val="22"/>
        </w:rPr>
        <w:t> </w:t>
      </w:r>
      <w:r>
        <w:rPr>
          <w:sz w:val="22"/>
        </w:rPr>
        <w:t>in</w:t>
      </w:r>
      <w:r>
        <w:rPr>
          <w:spacing w:val="-6"/>
          <w:sz w:val="22"/>
        </w:rPr>
        <w:t> </w:t>
      </w:r>
      <w:r>
        <w:rPr>
          <w:sz w:val="22"/>
        </w:rPr>
        <w:t>the</w:t>
      </w:r>
      <w:r>
        <w:rPr>
          <w:spacing w:val="-5"/>
          <w:sz w:val="22"/>
        </w:rPr>
        <w:t> </w:t>
      </w:r>
      <w:r>
        <w:rPr>
          <w:sz w:val="22"/>
        </w:rPr>
        <w:t>Union</w:t>
      </w:r>
      <w:r>
        <w:rPr>
          <w:spacing w:val="-6"/>
          <w:sz w:val="22"/>
        </w:rPr>
        <w:t> </w:t>
      </w:r>
      <w:r>
        <w:rPr>
          <w:sz w:val="22"/>
        </w:rPr>
        <w:t>shall</w:t>
      </w:r>
      <w:r>
        <w:rPr>
          <w:spacing w:val="-3"/>
          <w:sz w:val="22"/>
        </w:rPr>
        <w:t> </w:t>
      </w:r>
      <w:r>
        <w:rPr>
          <w:sz w:val="22"/>
        </w:rPr>
        <w:t>be</w:t>
      </w:r>
      <w:r>
        <w:rPr>
          <w:spacing w:val="-5"/>
          <w:sz w:val="22"/>
        </w:rPr>
        <w:t> </w:t>
      </w:r>
      <w:r>
        <w:rPr>
          <w:sz w:val="22"/>
        </w:rPr>
        <w:t>terminated</w:t>
      </w:r>
      <w:r>
        <w:rPr>
          <w:spacing w:val="-6"/>
          <w:sz w:val="22"/>
        </w:rPr>
        <w:t> </w:t>
      </w:r>
      <w:r>
        <w:rPr>
          <w:sz w:val="22"/>
        </w:rPr>
        <w:t>following</w:t>
      </w:r>
      <w:r>
        <w:rPr>
          <w:spacing w:val="-1"/>
          <w:sz w:val="22"/>
        </w:rPr>
        <w:t> </w:t>
      </w:r>
      <w:r>
        <w:rPr>
          <w:sz w:val="22"/>
        </w:rPr>
        <w:t>receipt</w:t>
      </w:r>
      <w:r>
        <w:rPr>
          <w:spacing w:val="-4"/>
          <w:sz w:val="22"/>
        </w:rPr>
        <w:t> </w:t>
      </w:r>
      <w:r>
        <w:rPr>
          <w:sz w:val="22"/>
        </w:rPr>
        <w:t>of a</w:t>
      </w:r>
      <w:r>
        <w:rPr>
          <w:spacing w:val="-6"/>
          <w:sz w:val="22"/>
        </w:rPr>
        <w:t> </w:t>
      </w:r>
      <w:r>
        <w:rPr>
          <w:sz w:val="22"/>
        </w:rPr>
        <w:t>member’s</w:t>
      </w:r>
      <w:r>
        <w:rPr>
          <w:spacing w:val="-8"/>
          <w:sz w:val="22"/>
        </w:rPr>
        <w:t> </w:t>
      </w:r>
      <w:r>
        <w:rPr>
          <w:sz w:val="22"/>
        </w:rPr>
        <w:t>written</w:t>
      </w:r>
      <w:r>
        <w:rPr>
          <w:spacing w:val="-6"/>
          <w:sz w:val="22"/>
        </w:rPr>
        <w:t> </w:t>
      </w:r>
      <w:r>
        <w:rPr>
          <w:sz w:val="22"/>
        </w:rPr>
        <w:t>request</w:t>
      </w:r>
      <w:r>
        <w:rPr>
          <w:spacing w:val="-4"/>
          <w:sz w:val="22"/>
        </w:rPr>
        <w:t> </w:t>
      </w:r>
      <w:r>
        <w:rPr>
          <w:sz w:val="22"/>
        </w:rPr>
        <w:t>sent to</w:t>
      </w:r>
      <w:r>
        <w:rPr>
          <w:spacing w:val="-1"/>
          <w:sz w:val="22"/>
        </w:rPr>
        <w:t> </w:t>
      </w:r>
      <w:r>
        <w:rPr>
          <w:sz w:val="22"/>
        </w:rPr>
        <w:t>the Local of the Union in which the membership is</w:t>
      </w:r>
      <w:r>
        <w:rPr>
          <w:spacing w:val="-17"/>
          <w:sz w:val="22"/>
        </w:rPr>
        <w:t> </w:t>
      </w:r>
      <w:r>
        <w:rPr>
          <w:sz w:val="22"/>
        </w:rPr>
        <w:t>maintained.</w:t>
      </w:r>
    </w:p>
    <w:p>
      <w:pPr>
        <w:pStyle w:val="Heading5"/>
        <w:spacing w:before="171"/>
        <w:rPr>
          <w:i/>
        </w:rPr>
      </w:pPr>
      <w:r>
        <w:rPr>
          <w:i/>
        </w:rPr>
        <w:t>Section 5—Retired Members’ Chapter</w:t>
      </w:r>
    </w:p>
    <w:p>
      <w:pPr>
        <w:pStyle w:val="ListParagraph"/>
        <w:numPr>
          <w:ilvl w:val="0"/>
          <w:numId w:val="7"/>
        </w:numPr>
        <w:tabs>
          <w:tab w:pos="1051" w:val="left" w:leader="none"/>
        </w:tabs>
        <w:spacing w:line="240" w:lineRule="auto" w:before="243" w:after="0"/>
        <w:ind w:left="1050" w:right="0" w:hanging="331"/>
        <w:jc w:val="left"/>
        <w:rPr>
          <w:sz w:val="22"/>
        </w:rPr>
      </w:pPr>
      <w:r>
        <w:rPr>
          <w:sz w:val="22"/>
        </w:rPr>
        <w:t>All</w:t>
      </w:r>
      <w:r>
        <w:rPr>
          <w:spacing w:val="-2"/>
          <w:sz w:val="22"/>
        </w:rPr>
        <w:t> </w:t>
      </w:r>
      <w:r>
        <w:rPr>
          <w:spacing w:val="2"/>
          <w:sz w:val="22"/>
        </w:rPr>
        <w:t>CWA</w:t>
      </w:r>
      <w:r>
        <w:rPr>
          <w:spacing w:val="-4"/>
          <w:sz w:val="22"/>
        </w:rPr>
        <w:t> </w:t>
      </w:r>
      <w:r>
        <w:rPr>
          <w:sz w:val="22"/>
        </w:rPr>
        <w:t>Council</w:t>
      </w:r>
      <w:r>
        <w:rPr>
          <w:spacing w:val="-1"/>
          <w:sz w:val="22"/>
        </w:rPr>
        <w:t> </w:t>
      </w:r>
      <w:r>
        <w:rPr>
          <w:sz w:val="22"/>
        </w:rPr>
        <w:t>Lifetime</w:t>
      </w:r>
      <w:r>
        <w:rPr>
          <w:spacing w:val="-10"/>
          <w:sz w:val="22"/>
        </w:rPr>
        <w:t> </w:t>
      </w:r>
      <w:r>
        <w:rPr>
          <w:sz w:val="22"/>
        </w:rPr>
        <w:t>members</w:t>
      </w:r>
      <w:r>
        <w:rPr>
          <w:spacing w:val="-2"/>
          <w:sz w:val="22"/>
        </w:rPr>
        <w:t> </w:t>
      </w:r>
      <w:r>
        <w:rPr>
          <w:sz w:val="22"/>
        </w:rPr>
        <w:t>shall</w:t>
      </w:r>
      <w:r>
        <w:rPr>
          <w:spacing w:val="-2"/>
          <w:sz w:val="22"/>
        </w:rPr>
        <w:t> </w:t>
      </w:r>
      <w:r>
        <w:rPr>
          <w:sz w:val="22"/>
        </w:rPr>
        <w:t>be</w:t>
      </w:r>
      <w:r>
        <w:rPr>
          <w:spacing w:val="-4"/>
          <w:sz w:val="22"/>
        </w:rPr>
        <w:t> </w:t>
      </w:r>
      <w:r>
        <w:rPr>
          <w:sz w:val="22"/>
        </w:rPr>
        <w:t>eligible</w:t>
      </w:r>
      <w:r>
        <w:rPr>
          <w:spacing w:val="-5"/>
          <w:sz w:val="22"/>
        </w:rPr>
        <w:t> </w:t>
      </w:r>
      <w:r>
        <w:rPr>
          <w:sz w:val="22"/>
        </w:rPr>
        <w:t>to</w:t>
      </w:r>
      <w:r>
        <w:rPr>
          <w:spacing w:val="-4"/>
          <w:sz w:val="22"/>
        </w:rPr>
        <w:t> </w:t>
      </w:r>
      <w:r>
        <w:rPr>
          <w:sz w:val="22"/>
        </w:rPr>
        <w:t>join in a</w:t>
      </w:r>
      <w:r>
        <w:rPr>
          <w:spacing w:val="-4"/>
          <w:sz w:val="22"/>
        </w:rPr>
        <w:t> </w:t>
      </w:r>
      <w:r>
        <w:rPr>
          <w:spacing w:val="2"/>
          <w:sz w:val="22"/>
        </w:rPr>
        <w:t>CWA</w:t>
      </w:r>
      <w:r>
        <w:rPr>
          <w:spacing w:val="-4"/>
          <w:sz w:val="22"/>
        </w:rPr>
        <w:t> </w:t>
      </w:r>
      <w:r>
        <w:rPr>
          <w:sz w:val="22"/>
        </w:rPr>
        <w:t>Retired</w:t>
      </w:r>
      <w:r>
        <w:rPr>
          <w:spacing w:val="-4"/>
          <w:sz w:val="22"/>
        </w:rPr>
        <w:t> </w:t>
      </w:r>
      <w:r>
        <w:rPr>
          <w:sz w:val="22"/>
        </w:rPr>
        <w:t>Members’</w:t>
      </w:r>
      <w:r>
        <w:rPr>
          <w:spacing w:val="-2"/>
          <w:sz w:val="22"/>
        </w:rPr>
        <w:t> </w:t>
      </w:r>
      <w:r>
        <w:rPr>
          <w:sz w:val="22"/>
        </w:rPr>
        <w:t>Chapter.</w:t>
      </w:r>
    </w:p>
    <w:p>
      <w:pPr>
        <w:pStyle w:val="BodyText"/>
        <w:spacing w:before="3"/>
        <w:ind w:left="0"/>
        <w:rPr>
          <w:sz w:val="20"/>
        </w:rPr>
      </w:pPr>
    </w:p>
    <w:p>
      <w:pPr>
        <w:pStyle w:val="ListParagraph"/>
        <w:numPr>
          <w:ilvl w:val="0"/>
          <w:numId w:val="7"/>
        </w:numPr>
        <w:tabs>
          <w:tab w:pos="1055" w:val="left" w:leader="none"/>
        </w:tabs>
        <w:spacing w:line="240" w:lineRule="auto" w:before="0" w:after="0"/>
        <w:ind w:left="1054" w:right="0" w:hanging="335"/>
        <w:jc w:val="left"/>
        <w:rPr>
          <w:sz w:val="22"/>
        </w:rPr>
      </w:pPr>
      <w:r>
        <w:rPr>
          <w:sz w:val="22"/>
        </w:rPr>
        <w:t>Application for membership in a Chapter shall be made to the Retiree</w:t>
      </w:r>
      <w:r>
        <w:rPr>
          <w:spacing w:val="-28"/>
          <w:sz w:val="22"/>
        </w:rPr>
        <w:t> </w:t>
      </w:r>
      <w:r>
        <w:rPr>
          <w:sz w:val="22"/>
        </w:rPr>
        <w:t>Chapter.</w:t>
      </w:r>
    </w:p>
    <w:p>
      <w:pPr>
        <w:pStyle w:val="BodyText"/>
        <w:spacing w:before="2"/>
        <w:ind w:left="0"/>
        <w:rPr>
          <w:sz w:val="20"/>
        </w:rPr>
      </w:pPr>
    </w:p>
    <w:p>
      <w:pPr>
        <w:pStyle w:val="ListParagraph"/>
        <w:numPr>
          <w:ilvl w:val="0"/>
          <w:numId w:val="7"/>
        </w:numPr>
        <w:tabs>
          <w:tab w:pos="1041" w:val="left" w:leader="none"/>
        </w:tabs>
        <w:spacing w:line="240" w:lineRule="auto" w:before="0" w:after="0"/>
        <w:ind w:left="1040" w:right="0" w:hanging="321"/>
        <w:jc w:val="left"/>
        <w:rPr>
          <w:sz w:val="22"/>
        </w:rPr>
      </w:pPr>
      <w:r>
        <w:rPr>
          <w:sz w:val="22"/>
        </w:rPr>
        <w:t>Each member of a Chapter shall pay the membership </w:t>
      </w:r>
      <w:r>
        <w:rPr>
          <w:spacing w:val="-3"/>
          <w:sz w:val="22"/>
        </w:rPr>
        <w:t>dues </w:t>
      </w:r>
      <w:r>
        <w:rPr>
          <w:sz w:val="22"/>
        </w:rPr>
        <w:t>established </w:t>
      </w:r>
      <w:r>
        <w:rPr>
          <w:spacing w:val="3"/>
          <w:sz w:val="22"/>
        </w:rPr>
        <w:t>by </w:t>
      </w:r>
      <w:r>
        <w:rPr>
          <w:sz w:val="22"/>
        </w:rPr>
        <w:t>the</w:t>
      </w:r>
      <w:r>
        <w:rPr>
          <w:spacing w:val="-32"/>
          <w:sz w:val="22"/>
        </w:rPr>
        <w:t> </w:t>
      </w:r>
      <w:r>
        <w:rPr>
          <w:sz w:val="22"/>
        </w:rPr>
        <w:t>Chapter.</w:t>
      </w:r>
    </w:p>
    <w:p>
      <w:pPr>
        <w:pStyle w:val="BodyText"/>
        <w:spacing w:before="8"/>
        <w:ind w:left="0"/>
        <w:rPr>
          <w:sz w:val="19"/>
        </w:rPr>
      </w:pPr>
    </w:p>
    <w:p>
      <w:pPr>
        <w:pStyle w:val="ListParagraph"/>
        <w:numPr>
          <w:ilvl w:val="0"/>
          <w:numId w:val="7"/>
        </w:numPr>
        <w:tabs>
          <w:tab w:pos="1051" w:val="left" w:leader="none"/>
        </w:tabs>
        <w:spacing w:line="240" w:lineRule="auto" w:before="0" w:after="0"/>
        <w:ind w:left="1050" w:right="0" w:hanging="331"/>
        <w:jc w:val="left"/>
        <w:rPr>
          <w:sz w:val="22"/>
        </w:rPr>
      </w:pPr>
      <w:r>
        <w:rPr>
          <w:sz w:val="22"/>
        </w:rPr>
        <w:t>Chapters</w:t>
      </w:r>
      <w:r>
        <w:rPr>
          <w:spacing w:val="-3"/>
          <w:sz w:val="22"/>
        </w:rPr>
        <w:t> </w:t>
      </w:r>
      <w:r>
        <w:rPr>
          <w:sz w:val="22"/>
        </w:rPr>
        <w:t>shall</w:t>
      </w:r>
      <w:r>
        <w:rPr>
          <w:spacing w:val="-2"/>
          <w:sz w:val="22"/>
        </w:rPr>
        <w:t> </w:t>
      </w:r>
      <w:r>
        <w:rPr>
          <w:sz w:val="22"/>
        </w:rPr>
        <w:t>be</w:t>
      </w:r>
      <w:r>
        <w:rPr>
          <w:spacing w:val="-4"/>
          <w:sz w:val="22"/>
        </w:rPr>
        <w:t> </w:t>
      </w:r>
      <w:r>
        <w:rPr>
          <w:sz w:val="22"/>
        </w:rPr>
        <w:t>units</w:t>
      </w:r>
      <w:r>
        <w:rPr>
          <w:spacing w:val="-3"/>
          <w:sz w:val="22"/>
        </w:rPr>
        <w:t> </w:t>
      </w:r>
      <w:r>
        <w:rPr>
          <w:sz w:val="22"/>
        </w:rPr>
        <w:t>of</w:t>
      </w:r>
      <w:r>
        <w:rPr>
          <w:spacing w:val="2"/>
          <w:sz w:val="22"/>
        </w:rPr>
        <w:t> </w:t>
      </w:r>
      <w:r>
        <w:rPr>
          <w:sz w:val="22"/>
        </w:rPr>
        <w:t>the</w:t>
      </w:r>
      <w:r>
        <w:rPr>
          <w:spacing w:val="-5"/>
          <w:sz w:val="22"/>
        </w:rPr>
        <w:t> </w:t>
      </w:r>
      <w:r>
        <w:rPr>
          <w:sz w:val="22"/>
        </w:rPr>
        <w:t>Union</w:t>
      </w:r>
      <w:r>
        <w:rPr>
          <w:spacing w:val="1"/>
          <w:sz w:val="22"/>
        </w:rPr>
        <w:t> </w:t>
      </w:r>
      <w:r>
        <w:rPr>
          <w:sz w:val="22"/>
        </w:rPr>
        <w:t>and</w:t>
      </w:r>
      <w:r>
        <w:rPr>
          <w:spacing w:val="-5"/>
          <w:sz w:val="22"/>
        </w:rPr>
        <w:t> </w:t>
      </w:r>
      <w:r>
        <w:rPr>
          <w:sz w:val="22"/>
        </w:rPr>
        <w:t>shall</w:t>
      </w:r>
      <w:r>
        <w:rPr>
          <w:spacing w:val="-2"/>
          <w:sz w:val="22"/>
        </w:rPr>
        <w:t> </w:t>
      </w:r>
      <w:r>
        <w:rPr>
          <w:sz w:val="22"/>
        </w:rPr>
        <w:t>be</w:t>
      </w:r>
      <w:r>
        <w:rPr>
          <w:spacing w:val="1"/>
          <w:sz w:val="22"/>
        </w:rPr>
        <w:t> </w:t>
      </w:r>
      <w:r>
        <w:rPr>
          <w:sz w:val="22"/>
        </w:rPr>
        <w:t>chartered</w:t>
      </w:r>
      <w:r>
        <w:rPr>
          <w:spacing w:val="-5"/>
          <w:sz w:val="22"/>
        </w:rPr>
        <w:t> </w:t>
      </w:r>
      <w:r>
        <w:rPr>
          <w:spacing w:val="3"/>
          <w:sz w:val="22"/>
        </w:rPr>
        <w:t>by</w:t>
      </w:r>
      <w:r>
        <w:rPr>
          <w:spacing w:val="-7"/>
          <w:sz w:val="22"/>
        </w:rPr>
        <w:t> </w:t>
      </w:r>
      <w:r>
        <w:rPr>
          <w:sz w:val="22"/>
        </w:rPr>
        <w:t>the</w:t>
      </w:r>
      <w:r>
        <w:rPr>
          <w:spacing w:val="-5"/>
          <w:sz w:val="22"/>
        </w:rPr>
        <w:t> </w:t>
      </w:r>
      <w:r>
        <w:rPr>
          <w:spacing w:val="4"/>
          <w:sz w:val="22"/>
        </w:rPr>
        <w:t>CWA</w:t>
      </w:r>
      <w:r>
        <w:rPr>
          <w:spacing w:val="-3"/>
          <w:sz w:val="22"/>
        </w:rPr>
        <w:t> </w:t>
      </w:r>
      <w:r>
        <w:rPr>
          <w:sz w:val="22"/>
        </w:rPr>
        <w:t>Executive</w:t>
      </w:r>
      <w:r>
        <w:rPr>
          <w:spacing w:val="-5"/>
          <w:sz w:val="22"/>
        </w:rPr>
        <w:t> </w:t>
      </w:r>
      <w:r>
        <w:rPr>
          <w:sz w:val="22"/>
        </w:rPr>
        <w:t>Board.</w:t>
      </w:r>
    </w:p>
    <w:p>
      <w:pPr>
        <w:pStyle w:val="BodyText"/>
        <w:spacing w:before="3"/>
        <w:ind w:left="0"/>
        <w:rPr>
          <w:sz w:val="20"/>
        </w:rPr>
      </w:pPr>
    </w:p>
    <w:p>
      <w:pPr>
        <w:pStyle w:val="ListParagraph"/>
        <w:numPr>
          <w:ilvl w:val="0"/>
          <w:numId w:val="7"/>
        </w:numPr>
        <w:tabs>
          <w:tab w:pos="1051" w:val="left" w:leader="none"/>
        </w:tabs>
        <w:spacing w:line="240" w:lineRule="auto" w:before="0" w:after="0"/>
        <w:ind w:left="1050" w:right="0" w:hanging="331"/>
        <w:jc w:val="left"/>
        <w:rPr>
          <w:sz w:val="22"/>
        </w:rPr>
      </w:pPr>
      <w:r>
        <w:rPr>
          <w:sz w:val="22"/>
        </w:rPr>
        <w:t>Chapters shall be identified by</w:t>
      </w:r>
      <w:r>
        <w:rPr>
          <w:spacing w:val="-14"/>
          <w:sz w:val="22"/>
        </w:rPr>
        <w:t> </w:t>
      </w:r>
      <w:r>
        <w:rPr>
          <w:sz w:val="22"/>
        </w:rPr>
        <w:t>number.</w:t>
      </w:r>
    </w:p>
    <w:p>
      <w:pPr>
        <w:pStyle w:val="BodyText"/>
        <w:spacing w:before="2"/>
        <w:ind w:left="0"/>
        <w:rPr>
          <w:sz w:val="20"/>
        </w:rPr>
      </w:pPr>
    </w:p>
    <w:p>
      <w:pPr>
        <w:pStyle w:val="ListParagraph"/>
        <w:numPr>
          <w:ilvl w:val="0"/>
          <w:numId w:val="7"/>
        </w:numPr>
        <w:tabs>
          <w:tab w:pos="995" w:val="left" w:leader="none"/>
        </w:tabs>
        <w:spacing w:line="285" w:lineRule="auto" w:before="0" w:after="0"/>
        <w:ind w:left="720" w:right="880" w:firstLine="0"/>
        <w:jc w:val="left"/>
        <w:rPr>
          <w:sz w:val="22"/>
        </w:rPr>
      </w:pPr>
      <w:r>
        <w:rPr>
          <w:sz w:val="22"/>
        </w:rPr>
        <w:t>Application</w:t>
      </w:r>
      <w:r>
        <w:rPr>
          <w:spacing w:val="-6"/>
          <w:sz w:val="22"/>
        </w:rPr>
        <w:t> </w:t>
      </w:r>
      <w:r>
        <w:rPr>
          <w:sz w:val="22"/>
        </w:rPr>
        <w:t>for</w:t>
      </w:r>
      <w:r>
        <w:rPr>
          <w:spacing w:val="-1"/>
          <w:sz w:val="22"/>
        </w:rPr>
        <w:t> </w:t>
      </w:r>
      <w:r>
        <w:rPr>
          <w:sz w:val="22"/>
        </w:rPr>
        <w:t>Charter</w:t>
      </w:r>
      <w:r>
        <w:rPr>
          <w:spacing w:val="-1"/>
          <w:sz w:val="22"/>
        </w:rPr>
        <w:t> </w:t>
      </w:r>
      <w:r>
        <w:rPr>
          <w:sz w:val="22"/>
        </w:rPr>
        <w:t>shall</w:t>
      </w:r>
      <w:r>
        <w:rPr>
          <w:spacing w:val="-2"/>
          <w:sz w:val="22"/>
        </w:rPr>
        <w:t> </w:t>
      </w:r>
      <w:r>
        <w:rPr>
          <w:sz w:val="22"/>
        </w:rPr>
        <w:t>be</w:t>
      </w:r>
      <w:r>
        <w:rPr>
          <w:spacing w:val="-6"/>
          <w:sz w:val="22"/>
        </w:rPr>
        <w:t> </w:t>
      </w:r>
      <w:r>
        <w:rPr>
          <w:sz w:val="22"/>
        </w:rPr>
        <w:t>in</w:t>
      </w:r>
      <w:r>
        <w:rPr>
          <w:spacing w:val="-5"/>
          <w:sz w:val="22"/>
        </w:rPr>
        <w:t> </w:t>
      </w:r>
      <w:r>
        <w:rPr>
          <w:sz w:val="22"/>
        </w:rPr>
        <w:t>writing upon</w:t>
      </w:r>
      <w:r>
        <w:rPr>
          <w:spacing w:val="-5"/>
          <w:sz w:val="22"/>
        </w:rPr>
        <w:t> </w:t>
      </w:r>
      <w:r>
        <w:rPr>
          <w:sz w:val="22"/>
        </w:rPr>
        <w:t>forms</w:t>
      </w:r>
      <w:r>
        <w:rPr>
          <w:spacing w:val="-8"/>
          <w:sz w:val="22"/>
        </w:rPr>
        <w:t> </w:t>
      </w:r>
      <w:r>
        <w:rPr>
          <w:sz w:val="22"/>
        </w:rPr>
        <w:t>provided</w:t>
      </w:r>
      <w:r>
        <w:rPr>
          <w:spacing w:val="-6"/>
          <w:sz w:val="22"/>
        </w:rPr>
        <w:t> </w:t>
      </w:r>
      <w:r>
        <w:rPr>
          <w:sz w:val="22"/>
        </w:rPr>
        <w:t>by</w:t>
      </w:r>
      <w:r>
        <w:rPr>
          <w:spacing w:val="-3"/>
          <w:sz w:val="22"/>
        </w:rPr>
        <w:t> </w:t>
      </w:r>
      <w:r>
        <w:rPr>
          <w:sz w:val="22"/>
        </w:rPr>
        <w:t>the</w:t>
      </w:r>
      <w:r>
        <w:rPr>
          <w:spacing w:val="-5"/>
          <w:sz w:val="22"/>
        </w:rPr>
        <w:t> </w:t>
      </w:r>
      <w:r>
        <w:rPr>
          <w:sz w:val="22"/>
        </w:rPr>
        <w:t>Secretary-Treasurer</w:t>
      </w:r>
      <w:r>
        <w:rPr>
          <w:spacing w:val="-1"/>
          <w:sz w:val="22"/>
        </w:rPr>
        <w:t> </w:t>
      </w:r>
      <w:r>
        <w:rPr>
          <w:sz w:val="22"/>
        </w:rPr>
        <w:t>of the</w:t>
      </w:r>
      <w:r>
        <w:rPr>
          <w:spacing w:val="-5"/>
          <w:sz w:val="22"/>
        </w:rPr>
        <w:t> </w:t>
      </w:r>
      <w:r>
        <w:rPr>
          <w:sz w:val="22"/>
        </w:rPr>
        <w:t>Union</w:t>
      </w:r>
      <w:r>
        <w:rPr>
          <w:spacing w:val="-5"/>
          <w:sz w:val="22"/>
        </w:rPr>
        <w:t> </w:t>
      </w:r>
      <w:r>
        <w:rPr>
          <w:sz w:val="22"/>
        </w:rPr>
        <w:t>and shall be signed by at least five (5) persons eligible for membership in the</w:t>
      </w:r>
      <w:r>
        <w:rPr>
          <w:spacing w:val="-39"/>
          <w:sz w:val="22"/>
        </w:rPr>
        <w:t> </w:t>
      </w:r>
      <w:r>
        <w:rPr>
          <w:sz w:val="22"/>
        </w:rPr>
        <w:t>Chapter.</w:t>
      </w:r>
    </w:p>
    <w:p>
      <w:pPr>
        <w:spacing w:after="0" w:line="285" w:lineRule="auto"/>
        <w:jc w:val="left"/>
        <w:rPr>
          <w:sz w:val="22"/>
        </w:rPr>
        <w:sectPr>
          <w:pgSz w:w="12240" w:h="15840"/>
          <w:pgMar w:header="0" w:footer="699" w:top="660" w:bottom="960" w:left="0" w:right="0"/>
        </w:sectPr>
      </w:pPr>
    </w:p>
    <w:p>
      <w:pPr>
        <w:pStyle w:val="ListParagraph"/>
        <w:numPr>
          <w:ilvl w:val="0"/>
          <w:numId w:val="7"/>
        </w:numPr>
        <w:tabs>
          <w:tab w:pos="1055" w:val="left" w:leader="none"/>
        </w:tabs>
        <w:spacing w:line="240" w:lineRule="auto" w:before="64" w:after="0"/>
        <w:ind w:left="1054" w:right="0" w:hanging="335"/>
        <w:jc w:val="left"/>
        <w:rPr>
          <w:sz w:val="22"/>
        </w:rPr>
      </w:pPr>
      <w:r>
        <w:rPr>
          <w:sz w:val="22"/>
        </w:rPr>
        <w:t>Chapters</w:t>
      </w:r>
      <w:r>
        <w:rPr>
          <w:spacing w:val="-3"/>
          <w:sz w:val="22"/>
        </w:rPr>
        <w:t> </w:t>
      </w:r>
      <w:r>
        <w:rPr>
          <w:sz w:val="22"/>
        </w:rPr>
        <w:t>shall</w:t>
      </w:r>
      <w:r>
        <w:rPr>
          <w:spacing w:val="-2"/>
          <w:sz w:val="22"/>
        </w:rPr>
        <w:t> </w:t>
      </w:r>
      <w:r>
        <w:rPr>
          <w:sz w:val="22"/>
        </w:rPr>
        <w:t>adopt</w:t>
      </w:r>
      <w:r>
        <w:rPr>
          <w:spacing w:val="-4"/>
          <w:sz w:val="22"/>
        </w:rPr>
        <w:t> </w:t>
      </w:r>
      <w:r>
        <w:rPr>
          <w:sz w:val="22"/>
        </w:rPr>
        <w:t>bylaws</w:t>
      </w:r>
      <w:r>
        <w:rPr>
          <w:spacing w:val="-8"/>
          <w:sz w:val="22"/>
        </w:rPr>
        <w:t> </w:t>
      </w:r>
      <w:r>
        <w:rPr>
          <w:sz w:val="22"/>
        </w:rPr>
        <w:t>which</w:t>
      </w:r>
      <w:r>
        <w:rPr>
          <w:spacing w:val="-5"/>
          <w:sz w:val="22"/>
        </w:rPr>
        <w:t> </w:t>
      </w:r>
      <w:r>
        <w:rPr>
          <w:sz w:val="22"/>
        </w:rPr>
        <w:t>are</w:t>
      </w:r>
      <w:r>
        <w:rPr>
          <w:spacing w:val="-5"/>
          <w:sz w:val="22"/>
        </w:rPr>
        <w:t> </w:t>
      </w:r>
      <w:r>
        <w:rPr>
          <w:sz w:val="22"/>
        </w:rPr>
        <w:t>consistent</w:t>
      </w:r>
      <w:r>
        <w:rPr>
          <w:spacing w:val="-4"/>
          <w:sz w:val="22"/>
        </w:rPr>
        <w:t> </w:t>
      </w:r>
      <w:r>
        <w:rPr>
          <w:sz w:val="22"/>
        </w:rPr>
        <w:t>with</w:t>
      </w:r>
      <w:r>
        <w:rPr>
          <w:spacing w:val="-4"/>
          <w:sz w:val="22"/>
        </w:rPr>
        <w:t> </w:t>
      </w:r>
      <w:r>
        <w:rPr>
          <w:sz w:val="22"/>
        </w:rPr>
        <w:t>this</w:t>
      </w:r>
      <w:r>
        <w:rPr>
          <w:spacing w:val="-3"/>
          <w:sz w:val="22"/>
        </w:rPr>
        <w:t> </w:t>
      </w:r>
      <w:r>
        <w:rPr>
          <w:sz w:val="22"/>
        </w:rPr>
        <w:t>Constitution and</w:t>
      </w:r>
      <w:r>
        <w:rPr>
          <w:spacing w:val="-5"/>
          <w:sz w:val="22"/>
        </w:rPr>
        <w:t> </w:t>
      </w:r>
      <w:r>
        <w:rPr>
          <w:sz w:val="22"/>
        </w:rPr>
        <w:t>the</w:t>
      </w:r>
      <w:r>
        <w:rPr>
          <w:spacing w:val="-5"/>
          <w:sz w:val="22"/>
        </w:rPr>
        <w:t> </w:t>
      </w:r>
      <w:r>
        <w:rPr>
          <w:sz w:val="22"/>
        </w:rPr>
        <w:t>programs</w:t>
      </w:r>
      <w:r>
        <w:rPr>
          <w:spacing w:val="-3"/>
          <w:sz w:val="22"/>
        </w:rPr>
        <w:t> </w:t>
      </w:r>
      <w:r>
        <w:rPr>
          <w:sz w:val="22"/>
        </w:rPr>
        <w:t>of</w:t>
      </w:r>
      <w:r>
        <w:rPr>
          <w:spacing w:val="1"/>
          <w:sz w:val="22"/>
        </w:rPr>
        <w:t> </w:t>
      </w:r>
      <w:r>
        <w:rPr>
          <w:sz w:val="22"/>
        </w:rPr>
        <w:t>the</w:t>
      </w:r>
      <w:r>
        <w:rPr>
          <w:spacing w:val="-5"/>
          <w:sz w:val="22"/>
        </w:rPr>
        <w:t> </w:t>
      </w:r>
      <w:r>
        <w:rPr>
          <w:sz w:val="22"/>
        </w:rPr>
        <w:t>Union.</w:t>
      </w:r>
    </w:p>
    <w:p>
      <w:pPr>
        <w:pStyle w:val="BodyText"/>
        <w:spacing w:before="11"/>
        <w:ind w:left="0"/>
        <w:rPr>
          <w:sz w:val="19"/>
        </w:rPr>
      </w:pPr>
    </w:p>
    <w:p>
      <w:pPr>
        <w:pStyle w:val="Heading5"/>
        <w:rPr>
          <w:i/>
        </w:rPr>
      </w:pPr>
      <w:r>
        <w:rPr>
          <w:i/>
        </w:rPr>
        <w:t>Section 6—Retired Members’ Council</w:t>
      </w:r>
    </w:p>
    <w:p>
      <w:pPr>
        <w:pStyle w:val="ListParagraph"/>
        <w:numPr>
          <w:ilvl w:val="0"/>
          <w:numId w:val="8"/>
        </w:numPr>
        <w:tabs>
          <w:tab w:pos="1051" w:val="left" w:leader="none"/>
        </w:tabs>
        <w:spacing w:line="290" w:lineRule="auto" w:before="239" w:after="0"/>
        <w:ind w:left="720" w:right="1281" w:firstLine="0"/>
        <w:jc w:val="left"/>
        <w:rPr>
          <w:sz w:val="22"/>
        </w:rPr>
      </w:pPr>
      <w:r>
        <w:rPr>
          <w:sz w:val="22"/>
        </w:rPr>
        <w:t>All</w:t>
      </w:r>
      <w:r>
        <w:rPr>
          <w:spacing w:val="-2"/>
          <w:sz w:val="22"/>
        </w:rPr>
        <w:t> </w:t>
      </w:r>
      <w:r>
        <w:rPr>
          <w:sz w:val="22"/>
        </w:rPr>
        <w:t>dues</w:t>
      </w:r>
      <w:r>
        <w:rPr>
          <w:spacing w:val="-3"/>
          <w:sz w:val="22"/>
        </w:rPr>
        <w:t> </w:t>
      </w:r>
      <w:r>
        <w:rPr>
          <w:sz w:val="22"/>
        </w:rPr>
        <w:t>paying members</w:t>
      </w:r>
      <w:r>
        <w:rPr>
          <w:spacing w:val="-3"/>
          <w:sz w:val="22"/>
        </w:rPr>
        <w:t> </w:t>
      </w:r>
      <w:r>
        <w:rPr>
          <w:sz w:val="22"/>
        </w:rPr>
        <w:t>of</w:t>
      </w:r>
      <w:r>
        <w:rPr>
          <w:spacing w:val="1"/>
          <w:sz w:val="22"/>
        </w:rPr>
        <w:t> </w:t>
      </w:r>
      <w:r>
        <w:rPr>
          <w:sz w:val="22"/>
        </w:rPr>
        <w:t>the</w:t>
      </w:r>
      <w:r>
        <w:rPr>
          <w:spacing w:val="-5"/>
          <w:sz w:val="22"/>
        </w:rPr>
        <w:t> </w:t>
      </w:r>
      <w:r>
        <w:rPr>
          <w:sz w:val="22"/>
        </w:rPr>
        <w:t>Union</w:t>
      </w:r>
      <w:r>
        <w:rPr>
          <w:spacing w:val="-5"/>
          <w:sz w:val="22"/>
        </w:rPr>
        <w:t> </w:t>
      </w:r>
      <w:r>
        <w:rPr>
          <w:sz w:val="22"/>
        </w:rPr>
        <w:t>in</w:t>
      </w:r>
      <w:r>
        <w:rPr>
          <w:spacing w:val="-5"/>
          <w:sz w:val="22"/>
        </w:rPr>
        <w:t> </w:t>
      </w:r>
      <w:r>
        <w:rPr>
          <w:sz w:val="22"/>
        </w:rPr>
        <w:t>good</w:t>
      </w:r>
      <w:r>
        <w:rPr>
          <w:spacing w:val="-5"/>
          <w:sz w:val="22"/>
        </w:rPr>
        <w:t> </w:t>
      </w:r>
      <w:r>
        <w:rPr>
          <w:sz w:val="22"/>
        </w:rPr>
        <w:t>standing who</w:t>
      </w:r>
      <w:r>
        <w:rPr>
          <w:spacing w:val="-5"/>
          <w:sz w:val="22"/>
        </w:rPr>
        <w:t> </w:t>
      </w:r>
      <w:r>
        <w:rPr>
          <w:sz w:val="22"/>
        </w:rPr>
        <w:t>are or</w:t>
      </w:r>
      <w:r>
        <w:rPr>
          <w:spacing w:val="-1"/>
          <w:sz w:val="22"/>
        </w:rPr>
        <w:t> </w:t>
      </w:r>
      <w:r>
        <w:rPr>
          <w:sz w:val="22"/>
        </w:rPr>
        <w:t>may</w:t>
      </w:r>
      <w:r>
        <w:rPr>
          <w:spacing w:val="-8"/>
          <w:sz w:val="22"/>
        </w:rPr>
        <w:t> </w:t>
      </w:r>
      <w:r>
        <w:rPr>
          <w:sz w:val="22"/>
        </w:rPr>
        <w:t>be</w:t>
      </w:r>
      <w:r>
        <w:rPr>
          <w:spacing w:val="-5"/>
          <w:sz w:val="22"/>
        </w:rPr>
        <w:t> </w:t>
      </w:r>
      <w:r>
        <w:rPr>
          <w:sz w:val="22"/>
        </w:rPr>
        <w:t>retired</w:t>
      </w:r>
      <w:r>
        <w:rPr>
          <w:spacing w:val="-5"/>
          <w:sz w:val="22"/>
        </w:rPr>
        <w:t> </w:t>
      </w:r>
      <w:r>
        <w:rPr>
          <w:sz w:val="22"/>
        </w:rPr>
        <w:t>by</w:t>
      </w:r>
      <w:r>
        <w:rPr>
          <w:spacing w:val="-3"/>
          <w:sz w:val="22"/>
        </w:rPr>
        <w:t> </w:t>
      </w:r>
      <w:r>
        <w:rPr>
          <w:sz w:val="22"/>
        </w:rPr>
        <w:t>reason</w:t>
      </w:r>
      <w:r>
        <w:rPr>
          <w:spacing w:val="1"/>
          <w:sz w:val="22"/>
        </w:rPr>
        <w:t> </w:t>
      </w:r>
      <w:r>
        <w:rPr>
          <w:sz w:val="22"/>
        </w:rPr>
        <w:t>of age</w:t>
      </w:r>
      <w:r>
        <w:rPr>
          <w:spacing w:val="-4"/>
          <w:sz w:val="22"/>
        </w:rPr>
        <w:t> </w:t>
      </w:r>
      <w:r>
        <w:rPr>
          <w:sz w:val="22"/>
        </w:rPr>
        <w:t>or disability shall be eligible to become </w:t>
      </w:r>
      <w:r>
        <w:rPr>
          <w:spacing w:val="2"/>
          <w:sz w:val="22"/>
        </w:rPr>
        <w:t>CWA</w:t>
      </w:r>
      <w:r>
        <w:rPr>
          <w:spacing w:val="-43"/>
          <w:sz w:val="22"/>
        </w:rPr>
        <w:t> </w:t>
      </w:r>
      <w:r>
        <w:rPr>
          <w:sz w:val="22"/>
        </w:rPr>
        <w:t>Retired Members’ Council Lifetime members.</w:t>
      </w:r>
    </w:p>
    <w:p>
      <w:pPr>
        <w:pStyle w:val="ListParagraph"/>
        <w:numPr>
          <w:ilvl w:val="0"/>
          <w:numId w:val="8"/>
        </w:numPr>
        <w:tabs>
          <w:tab w:pos="1055" w:val="left" w:leader="none"/>
        </w:tabs>
        <w:spacing w:line="240" w:lineRule="auto" w:before="178" w:after="0"/>
        <w:ind w:left="1054" w:right="0" w:hanging="335"/>
        <w:jc w:val="left"/>
        <w:rPr>
          <w:sz w:val="22"/>
        </w:rPr>
      </w:pPr>
      <w:r>
        <w:rPr>
          <w:spacing w:val="-3"/>
          <w:sz w:val="22"/>
        </w:rPr>
        <w:t>The </w:t>
      </w:r>
      <w:r>
        <w:rPr>
          <w:sz w:val="22"/>
        </w:rPr>
        <w:t>Retired Members’ Council shall be a unit of the Union and shall consist of lifetime</w:t>
      </w:r>
      <w:r>
        <w:rPr>
          <w:spacing w:val="-24"/>
          <w:sz w:val="22"/>
        </w:rPr>
        <w:t> </w:t>
      </w:r>
      <w:r>
        <w:rPr>
          <w:sz w:val="22"/>
        </w:rPr>
        <w:t>members.</w:t>
      </w:r>
    </w:p>
    <w:p>
      <w:pPr>
        <w:pStyle w:val="BodyText"/>
        <w:spacing w:before="2"/>
        <w:ind w:left="0"/>
        <w:rPr>
          <w:sz w:val="20"/>
        </w:rPr>
      </w:pPr>
    </w:p>
    <w:p>
      <w:pPr>
        <w:pStyle w:val="ListParagraph"/>
        <w:numPr>
          <w:ilvl w:val="0"/>
          <w:numId w:val="8"/>
        </w:numPr>
        <w:tabs>
          <w:tab w:pos="1041" w:val="left" w:leader="none"/>
        </w:tabs>
        <w:spacing w:line="285" w:lineRule="auto" w:before="0" w:after="0"/>
        <w:ind w:left="720" w:right="1183" w:firstLine="0"/>
        <w:jc w:val="left"/>
        <w:rPr>
          <w:sz w:val="22"/>
        </w:rPr>
      </w:pPr>
      <w:r>
        <w:rPr>
          <w:spacing w:val="-3"/>
          <w:sz w:val="22"/>
        </w:rPr>
        <w:t>The</w:t>
      </w:r>
      <w:r>
        <w:rPr>
          <w:spacing w:val="-9"/>
          <w:sz w:val="22"/>
        </w:rPr>
        <w:t> </w:t>
      </w:r>
      <w:r>
        <w:rPr>
          <w:sz w:val="22"/>
        </w:rPr>
        <w:t>Council</w:t>
      </w:r>
      <w:r>
        <w:rPr>
          <w:spacing w:val="-9"/>
          <w:sz w:val="22"/>
        </w:rPr>
        <w:t> </w:t>
      </w:r>
      <w:r>
        <w:rPr>
          <w:sz w:val="22"/>
        </w:rPr>
        <w:t>shall</w:t>
      </w:r>
      <w:r>
        <w:rPr>
          <w:spacing w:val="-6"/>
          <w:sz w:val="22"/>
        </w:rPr>
        <w:t> </w:t>
      </w:r>
      <w:r>
        <w:rPr>
          <w:spacing w:val="-3"/>
          <w:sz w:val="22"/>
        </w:rPr>
        <w:t>adopt</w:t>
      </w:r>
      <w:r>
        <w:rPr>
          <w:spacing w:val="-11"/>
          <w:sz w:val="22"/>
        </w:rPr>
        <w:t> </w:t>
      </w:r>
      <w:r>
        <w:rPr>
          <w:sz w:val="22"/>
        </w:rPr>
        <w:t>bylaws</w:t>
      </w:r>
      <w:r>
        <w:rPr>
          <w:spacing w:val="-7"/>
          <w:sz w:val="22"/>
        </w:rPr>
        <w:t> </w:t>
      </w:r>
      <w:r>
        <w:rPr>
          <w:sz w:val="22"/>
        </w:rPr>
        <w:t>and</w:t>
      </w:r>
      <w:r>
        <w:rPr>
          <w:spacing w:val="-12"/>
          <w:sz w:val="22"/>
        </w:rPr>
        <w:t> </w:t>
      </w:r>
      <w:r>
        <w:rPr>
          <w:sz w:val="22"/>
        </w:rPr>
        <w:t>rules</w:t>
      </w:r>
      <w:r>
        <w:rPr>
          <w:spacing w:val="-6"/>
          <w:sz w:val="22"/>
        </w:rPr>
        <w:t> </w:t>
      </w:r>
      <w:r>
        <w:rPr>
          <w:spacing w:val="-3"/>
          <w:sz w:val="22"/>
        </w:rPr>
        <w:t>consistent</w:t>
      </w:r>
      <w:r>
        <w:rPr>
          <w:spacing w:val="-12"/>
          <w:sz w:val="22"/>
        </w:rPr>
        <w:t> </w:t>
      </w:r>
      <w:r>
        <w:rPr>
          <w:sz w:val="22"/>
        </w:rPr>
        <w:t>with</w:t>
      </w:r>
      <w:r>
        <w:rPr>
          <w:spacing w:val="-13"/>
          <w:sz w:val="22"/>
        </w:rPr>
        <w:t> </w:t>
      </w:r>
      <w:r>
        <w:rPr>
          <w:sz w:val="22"/>
        </w:rPr>
        <w:t>federal</w:t>
      </w:r>
      <w:r>
        <w:rPr>
          <w:spacing w:val="-5"/>
          <w:sz w:val="22"/>
        </w:rPr>
        <w:t> </w:t>
      </w:r>
      <w:r>
        <w:rPr>
          <w:sz w:val="22"/>
        </w:rPr>
        <w:t>and</w:t>
      </w:r>
      <w:r>
        <w:rPr>
          <w:spacing w:val="-13"/>
          <w:sz w:val="22"/>
        </w:rPr>
        <w:t> </w:t>
      </w:r>
      <w:r>
        <w:rPr>
          <w:spacing w:val="-3"/>
          <w:sz w:val="22"/>
        </w:rPr>
        <w:t>provincial</w:t>
      </w:r>
      <w:r>
        <w:rPr>
          <w:spacing w:val="-9"/>
          <w:sz w:val="22"/>
        </w:rPr>
        <w:t> </w:t>
      </w:r>
      <w:r>
        <w:rPr>
          <w:sz w:val="22"/>
        </w:rPr>
        <w:t>laws,</w:t>
      </w:r>
      <w:r>
        <w:rPr>
          <w:spacing w:val="-11"/>
          <w:sz w:val="22"/>
        </w:rPr>
        <w:t> </w:t>
      </w:r>
      <w:r>
        <w:rPr>
          <w:sz w:val="22"/>
        </w:rPr>
        <w:t>the</w:t>
      </w:r>
      <w:r>
        <w:rPr>
          <w:spacing w:val="-8"/>
          <w:sz w:val="22"/>
        </w:rPr>
        <w:t> </w:t>
      </w:r>
      <w:r>
        <w:rPr>
          <w:spacing w:val="-3"/>
          <w:sz w:val="22"/>
        </w:rPr>
        <w:t>Constitution</w:t>
      </w:r>
      <w:r>
        <w:rPr>
          <w:spacing w:val="-8"/>
          <w:sz w:val="22"/>
        </w:rPr>
        <w:t> </w:t>
      </w:r>
      <w:r>
        <w:rPr>
          <w:spacing w:val="-4"/>
          <w:sz w:val="22"/>
        </w:rPr>
        <w:t>and </w:t>
      </w:r>
      <w:r>
        <w:rPr>
          <w:sz w:val="22"/>
        </w:rPr>
        <w:t>policies </w:t>
      </w:r>
      <w:r>
        <w:rPr>
          <w:spacing w:val="-4"/>
          <w:sz w:val="22"/>
        </w:rPr>
        <w:t>of</w:t>
      </w:r>
      <w:r>
        <w:rPr>
          <w:spacing w:val="-11"/>
          <w:sz w:val="22"/>
        </w:rPr>
        <w:t> </w:t>
      </w:r>
      <w:r>
        <w:rPr>
          <w:sz w:val="22"/>
        </w:rPr>
        <w:t>CWA.</w:t>
      </w:r>
    </w:p>
    <w:p>
      <w:pPr>
        <w:pStyle w:val="ListParagraph"/>
        <w:numPr>
          <w:ilvl w:val="0"/>
          <w:numId w:val="8"/>
        </w:numPr>
        <w:tabs>
          <w:tab w:pos="1051" w:val="left" w:leader="none"/>
        </w:tabs>
        <w:spacing w:line="288" w:lineRule="auto" w:before="183" w:after="0"/>
        <w:ind w:left="720" w:right="805" w:firstLine="0"/>
        <w:jc w:val="left"/>
        <w:rPr>
          <w:sz w:val="22"/>
        </w:rPr>
      </w:pPr>
      <w:r>
        <w:rPr>
          <w:sz w:val="22"/>
        </w:rPr>
        <w:t>A Council Executive Board shall be elected which will consist of two representatives from each of the </w:t>
      </w:r>
      <w:r>
        <w:rPr>
          <w:spacing w:val="2"/>
          <w:sz w:val="22"/>
        </w:rPr>
        <w:t>CWA </w:t>
      </w:r>
      <w:r>
        <w:rPr>
          <w:sz w:val="22"/>
        </w:rPr>
        <w:t>Districts and two representatives from each of the Sector/Division members who shall be elected from the Media Sector (consisting of the </w:t>
      </w:r>
      <w:r>
        <w:rPr>
          <w:spacing w:val="-3"/>
          <w:sz w:val="22"/>
        </w:rPr>
        <w:t>NABET-CWA </w:t>
      </w:r>
      <w:r>
        <w:rPr>
          <w:spacing w:val="-4"/>
          <w:sz w:val="22"/>
        </w:rPr>
        <w:t>and TNG-CWA), </w:t>
      </w:r>
      <w:r>
        <w:rPr>
          <w:sz w:val="22"/>
        </w:rPr>
        <w:t>the IUE-CWA Division, the AFA-CWA Sector, and the Public, Healthcare and Education Workers Sector. </w:t>
      </w:r>
      <w:r>
        <w:rPr>
          <w:spacing w:val="-5"/>
          <w:sz w:val="22"/>
        </w:rPr>
        <w:t>The </w:t>
      </w:r>
      <w:r>
        <w:rPr>
          <w:spacing w:val="-4"/>
          <w:sz w:val="22"/>
        </w:rPr>
        <w:t>District </w:t>
      </w:r>
      <w:r>
        <w:rPr>
          <w:spacing w:val="-5"/>
          <w:sz w:val="22"/>
        </w:rPr>
        <w:t>representatives </w:t>
      </w:r>
      <w:r>
        <w:rPr>
          <w:sz w:val="22"/>
        </w:rPr>
        <w:t>on the </w:t>
      </w:r>
      <w:r>
        <w:rPr>
          <w:spacing w:val="-5"/>
          <w:sz w:val="22"/>
        </w:rPr>
        <w:t>Council </w:t>
      </w:r>
      <w:r>
        <w:rPr>
          <w:spacing w:val="-4"/>
          <w:sz w:val="22"/>
        </w:rPr>
        <w:t>Executive </w:t>
      </w:r>
      <w:r>
        <w:rPr>
          <w:sz w:val="22"/>
        </w:rPr>
        <w:t>Board</w:t>
      </w:r>
      <w:r>
        <w:rPr>
          <w:spacing w:val="1"/>
          <w:sz w:val="22"/>
        </w:rPr>
        <w:t> </w:t>
      </w:r>
      <w:r>
        <w:rPr>
          <w:sz w:val="22"/>
        </w:rPr>
        <w:t>shall</w:t>
      </w:r>
      <w:r>
        <w:rPr>
          <w:spacing w:val="-1"/>
          <w:sz w:val="22"/>
        </w:rPr>
        <w:t> </w:t>
      </w:r>
      <w:r>
        <w:rPr>
          <w:sz w:val="22"/>
        </w:rPr>
        <w:t>be</w:t>
      </w:r>
      <w:r>
        <w:rPr>
          <w:spacing w:val="-3"/>
          <w:sz w:val="22"/>
        </w:rPr>
        <w:t> </w:t>
      </w:r>
      <w:r>
        <w:rPr>
          <w:sz w:val="22"/>
        </w:rPr>
        <w:t>elected</w:t>
      </w:r>
      <w:r>
        <w:rPr>
          <w:spacing w:val="1"/>
          <w:sz w:val="22"/>
        </w:rPr>
        <w:t> </w:t>
      </w:r>
      <w:r>
        <w:rPr>
          <w:sz w:val="22"/>
        </w:rPr>
        <w:t>by</w:t>
      </w:r>
      <w:r>
        <w:rPr>
          <w:spacing w:val="-6"/>
          <w:sz w:val="22"/>
        </w:rPr>
        <w:t> </w:t>
      </w:r>
      <w:r>
        <w:rPr>
          <w:sz w:val="22"/>
        </w:rPr>
        <w:t>secret</w:t>
      </w:r>
      <w:r>
        <w:rPr>
          <w:spacing w:val="-3"/>
          <w:sz w:val="22"/>
        </w:rPr>
        <w:t> </w:t>
      </w:r>
      <w:r>
        <w:rPr>
          <w:sz w:val="22"/>
        </w:rPr>
        <w:t>ballot</w:t>
      </w:r>
      <w:r>
        <w:rPr>
          <w:spacing w:val="-3"/>
          <w:sz w:val="22"/>
        </w:rPr>
        <w:t> </w:t>
      </w:r>
      <w:r>
        <w:rPr>
          <w:sz w:val="22"/>
        </w:rPr>
        <w:t>among</w:t>
      </w:r>
      <w:r>
        <w:rPr>
          <w:spacing w:val="2"/>
          <w:sz w:val="22"/>
        </w:rPr>
        <w:t> </w:t>
      </w:r>
      <w:r>
        <w:rPr>
          <w:sz w:val="22"/>
        </w:rPr>
        <w:t>the</w:t>
      </w:r>
      <w:r>
        <w:rPr>
          <w:spacing w:val="4"/>
          <w:sz w:val="22"/>
        </w:rPr>
        <w:t> </w:t>
      </w:r>
      <w:r>
        <w:rPr>
          <w:spacing w:val="-5"/>
          <w:sz w:val="22"/>
        </w:rPr>
        <w:t>Council </w:t>
      </w:r>
      <w:r>
        <w:rPr>
          <w:spacing w:val="-4"/>
          <w:sz w:val="22"/>
        </w:rPr>
        <w:t>Lifetime</w:t>
      </w:r>
      <w:r>
        <w:rPr>
          <w:spacing w:val="-14"/>
          <w:sz w:val="22"/>
        </w:rPr>
        <w:t> </w:t>
      </w:r>
      <w:r>
        <w:rPr>
          <w:spacing w:val="-3"/>
          <w:sz w:val="22"/>
        </w:rPr>
        <w:t>members</w:t>
      </w:r>
      <w:r>
        <w:rPr>
          <w:spacing w:val="-12"/>
          <w:sz w:val="22"/>
        </w:rPr>
        <w:t> </w:t>
      </w:r>
      <w:r>
        <w:rPr>
          <w:spacing w:val="-4"/>
          <w:sz w:val="22"/>
        </w:rPr>
        <w:t>within</w:t>
      </w:r>
      <w:r>
        <w:rPr>
          <w:spacing w:val="-13"/>
          <w:sz w:val="22"/>
        </w:rPr>
        <w:t> </w:t>
      </w:r>
      <w:r>
        <w:rPr>
          <w:sz w:val="22"/>
        </w:rPr>
        <w:t>the</w:t>
      </w:r>
      <w:r>
        <w:rPr>
          <w:spacing w:val="-9"/>
          <w:sz w:val="22"/>
        </w:rPr>
        <w:t> </w:t>
      </w:r>
      <w:r>
        <w:rPr>
          <w:spacing w:val="-5"/>
          <w:sz w:val="22"/>
        </w:rPr>
        <w:t>appropriate</w:t>
      </w:r>
      <w:r>
        <w:rPr>
          <w:spacing w:val="-14"/>
          <w:sz w:val="22"/>
        </w:rPr>
        <w:t> </w:t>
      </w:r>
      <w:r>
        <w:rPr>
          <w:sz w:val="22"/>
        </w:rPr>
        <w:t>CWA</w:t>
      </w:r>
      <w:r>
        <w:rPr>
          <w:spacing w:val="-12"/>
          <w:sz w:val="22"/>
        </w:rPr>
        <w:t> </w:t>
      </w:r>
      <w:r>
        <w:rPr>
          <w:spacing w:val="-5"/>
          <w:sz w:val="22"/>
        </w:rPr>
        <w:t>District. The Sector </w:t>
      </w:r>
      <w:r>
        <w:rPr>
          <w:sz w:val="22"/>
        </w:rPr>
        <w:t>and </w:t>
      </w:r>
      <w:r>
        <w:rPr>
          <w:spacing w:val="-4"/>
          <w:sz w:val="22"/>
        </w:rPr>
        <w:t>Division </w:t>
      </w:r>
      <w:r>
        <w:rPr>
          <w:spacing w:val="-5"/>
          <w:sz w:val="22"/>
        </w:rPr>
        <w:t>representatives </w:t>
      </w:r>
      <w:r>
        <w:rPr>
          <w:sz w:val="22"/>
        </w:rPr>
        <w:t>shall be elected by secret </w:t>
      </w:r>
      <w:r>
        <w:rPr>
          <w:spacing w:val="-3"/>
          <w:sz w:val="22"/>
        </w:rPr>
        <w:t>ballot among </w:t>
      </w:r>
      <w:r>
        <w:rPr>
          <w:sz w:val="22"/>
        </w:rPr>
        <w:t>the </w:t>
      </w:r>
      <w:r>
        <w:rPr>
          <w:spacing w:val="-3"/>
          <w:sz w:val="22"/>
        </w:rPr>
        <w:t>Council Lifetime </w:t>
      </w:r>
      <w:r>
        <w:rPr>
          <w:sz w:val="22"/>
        </w:rPr>
        <w:t>members who </w:t>
      </w:r>
      <w:r>
        <w:rPr>
          <w:spacing w:val="-3"/>
          <w:sz w:val="22"/>
        </w:rPr>
        <w:t>retired from </w:t>
      </w:r>
      <w:r>
        <w:rPr>
          <w:sz w:val="22"/>
        </w:rPr>
        <w:t>the Media </w:t>
      </w:r>
      <w:r>
        <w:rPr>
          <w:spacing w:val="-3"/>
          <w:sz w:val="22"/>
        </w:rPr>
        <w:t>Sector </w:t>
      </w:r>
      <w:r>
        <w:rPr>
          <w:spacing w:val="-6"/>
          <w:sz w:val="22"/>
        </w:rPr>
        <w:t>(consisting </w:t>
      </w:r>
      <w:r>
        <w:rPr>
          <w:spacing w:val="-4"/>
          <w:sz w:val="22"/>
        </w:rPr>
        <w:t>of </w:t>
      </w:r>
      <w:r>
        <w:rPr>
          <w:sz w:val="22"/>
        </w:rPr>
        <w:t>the NABET-CWA, and TNG-CWA), the IUE-CWA </w:t>
      </w:r>
      <w:r>
        <w:rPr>
          <w:spacing w:val="-7"/>
          <w:sz w:val="22"/>
        </w:rPr>
        <w:t>Division, </w:t>
      </w:r>
      <w:r>
        <w:rPr>
          <w:spacing w:val="-5"/>
          <w:sz w:val="22"/>
        </w:rPr>
        <w:t>the </w:t>
      </w:r>
      <w:r>
        <w:rPr>
          <w:spacing w:val="-6"/>
          <w:sz w:val="22"/>
        </w:rPr>
        <w:t>AFA-CWA </w:t>
      </w:r>
      <w:r>
        <w:rPr>
          <w:spacing w:val="-7"/>
          <w:sz w:val="22"/>
        </w:rPr>
        <w:t>Sector, </w:t>
      </w:r>
      <w:r>
        <w:rPr>
          <w:spacing w:val="-6"/>
          <w:sz w:val="22"/>
        </w:rPr>
        <w:t>and </w:t>
      </w:r>
      <w:r>
        <w:rPr>
          <w:spacing w:val="-5"/>
          <w:sz w:val="22"/>
        </w:rPr>
        <w:t>the </w:t>
      </w:r>
      <w:r>
        <w:rPr>
          <w:spacing w:val="-7"/>
          <w:sz w:val="22"/>
        </w:rPr>
        <w:t>Public, Healthcare </w:t>
      </w:r>
      <w:r>
        <w:rPr>
          <w:spacing w:val="-6"/>
          <w:sz w:val="22"/>
        </w:rPr>
        <w:t>and </w:t>
      </w:r>
      <w:r>
        <w:rPr>
          <w:spacing w:val="-7"/>
          <w:sz w:val="22"/>
        </w:rPr>
        <w:t>Education </w:t>
      </w:r>
      <w:r>
        <w:rPr>
          <w:spacing w:val="-6"/>
          <w:sz w:val="22"/>
        </w:rPr>
        <w:t>Workers </w:t>
      </w:r>
      <w:r>
        <w:rPr>
          <w:spacing w:val="-7"/>
          <w:sz w:val="22"/>
        </w:rPr>
        <w:t>Sector. </w:t>
      </w:r>
      <w:r>
        <w:rPr>
          <w:spacing w:val="-6"/>
          <w:sz w:val="22"/>
        </w:rPr>
        <w:t>Of </w:t>
      </w:r>
      <w:r>
        <w:rPr>
          <w:spacing w:val="-5"/>
          <w:sz w:val="22"/>
        </w:rPr>
        <w:t>the </w:t>
      </w:r>
      <w:r>
        <w:rPr>
          <w:spacing w:val="-6"/>
          <w:sz w:val="22"/>
        </w:rPr>
        <w:t>two </w:t>
      </w:r>
      <w:r>
        <w:rPr>
          <w:spacing w:val="-7"/>
          <w:sz w:val="22"/>
        </w:rPr>
        <w:t>elected </w:t>
      </w:r>
      <w:r>
        <w:rPr>
          <w:spacing w:val="-8"/>
          <w:sz w:val="22"/>
        </w:rPr>
        <w:t>Representatives </w:t>
      </w:r>
      <w:r>
        <w:rPr>
          <w:spacing w:val="-6"/>
          <w:sz w:val="22"/>
        </w:rPr>
        <w:t>one </w:t>
      </w:r>
      <w:r>
        <w:rPr>
          <w:spacing w:val="-7"/>
          <w:sz w:val="22"/>
        </w:rPr>
        <w:t>shall </w:t>
      </w:r>
      <w:r>
        <w:rPr>
          <w:sz w:val="22"/>
        </w:rPr>
        <w:t>be </w:t>
      </w:r>
      <w:r>
        <w:rPr>
          <w:spacing w:val="-7"/>
          <w:sz w:val="22"/>
        </w:rPr>
        <w:t>known </w:t>
      </w:r>
      <w:r>
        <w:rPr>
          <w:spacing w:val="-4"/>
          <w:sz w:val="22"/>
        </w:rPr>
        <w:t>as </w:t>
      </w:r>
      <w:r>
        <w:rPr>
          <w:spacing w:val="-7"/>
          <w:sz w:val="22"/>
        </w:rPr>
        <w:t>District or Sector President </w:t>
      </w:r>
      <w:r>
        <w:rPr>
          <w:spacing w:val="-6"/>
          <w:sz w:val="22"/>
        </w:rPr>
        <w:t>and one shall </w:t>
      </w:r>
      <w:r>
        <w:rPr>
          <w:sz w:val="22"/>
        </w:rPr>
        <w:t>be </w:t>
      </w:r>
      <w:r>
        <w:rPr>
          <w:spacing w:val="-6"/>
          <w:sz w:val="22"/>
        </w:rPr>
        <w:t>known </w:t>
      </w:r>
      <w:r>
        <w:rPr>
          <w:spacing w:val="-7"/>
          <w:sz w:val="22"/>
        </w:rPr>
        <w:t>as District </w:t>
      </w:r>
      <w:r>
        <w:rPr>
          <w:spacing w:val="-4"/>
          <w:sz w:val="22"/>
        </w:rPr>
        <w:t>or </w:t>
      </w:r>
      <w:r>
        <w:rPr>
          <w:spacing w:val="-7"/>
          <w:sz w:val="22"/>
        </w:rPr>
        <w:t>Sector </w:t>
      </w:r>
      <w:r>
        <w:rPr>
          <w:spacing w:val="-6"/>
          <w:sz w:val="22"/>
        </w:rPr>
        <w:t>Vice </w:t>
      </w:r>
      <w:r>
        <w:rPr>
          <w:spacing w:val="-7"/>
          <w:sz w:val="22"/>
        </w:rPr>
        <w:t>President. </w:t>
      </w:r>
      <w:r>
        <w:rPr>
          <w:spacing w:val="-6"/>
          <w:sz w:val="22"/>
        </w:rPr>
        <w:t>Terms </w:t>
      </w:r>
      <w:r>
        <w:rPr>
          <w:spacing w:val="-4"/>
          <w:sz w:val="22"/>
        </w:rPr>
        <w:t>of office shall </w:t>
      </w:r>
      <w:r>
        <w:rPr>
          <w:sz w:val="22"/>
        </w:rPr>
        <w:t>be </w:t>
      </w:r>
      <w:r>
        <w:rPr>
          <w:spacing w:val="-4"/>
          <w:sz w:val="22"/>
        </w:rPr>
        <w:t>consistent </w:t>
      </w:r>
      <w:r>
        <w:rPr>
          <w:spacing w:val="-3"/>
          <w:sz w:val="22"/>
        </w:rPr>
        <w:t>with </w:t>
      </w:r>
      <w:r>
        <w:rPr>
          <w:spacing w:val="-4"/>
          <w:sz w:val="22"/>
        </w:rPr>
        <w:t>those of </w:t>
      </w:r>
      <w:r>
        <w:rPr>
          <w:spacing w:val="-5"/>
          <w:sz w:val="22"/>
        </w:rPr>
        <w:t>International officers. The elections shall </w:t>
      </w:r>
      <w:r>
        <w:rPr>
          <w:sz w:val="22"/>
        </w:rPr>
        <w:t>be </w:t>
      </w:r>
      <w:r>
        <w:rPr>
          <w:spacing w:val="-4"/>
          <w:sz w:val="22"/>
        </w:rPr>
        <w:t>conducted </w:t>
      </w:r>
      <w:r>
        <w:rPr>
          <w:sz w:val="22"/>
        </w:rPr>
        <w:t>in </w:t>
      </w:r>
      <w:r>
        <w:rPr>
          <w:spacing w:val="-4"/>
          <w:sz w:val="22"/>
        </w:rPr>
        <w:t>accordance </w:t>
      </w:r>
      <w:r>
        <w:rPr>
          <w:spacing w:val="-3"/>
          <w:sz w:val="22"/>
        </w:rPr>
        <w:t>with </w:t>
      </w:r>
      <w:r>
        <w:rPr>
          <w:spacing w:val="-5"/>
          <w:sz w:val="22"/>
        </w:rPr>
        <w:t>Council </w:t>
      </w:r>
      <w:r>
        <w:rPr>
          <w:spacing w:val="-4"/>
          <w:sz w:val="22"/>
        </w:rPr>
        <w:t>bylaws, federal and </w:t>
      </w:r>
      <w:r>
        <w:rPr>
          <w:spacing w:val="-5"/>
          <w:sz w:val="22"/>
        </w:rPr>
        <w:t>provincial </w:t>
      </w:r>
      <w:r>
        <w:rPr>
          <w:sz w:val="22"/>
        </w:rPr>
        <w:t>laws </w:t>
      </w:r>
      <w:r>
        <w:rPr>
          <w:spacing w:val="-4"/>
          <w:sz w:val="22"/>
        </w:rPr>
        <w:t>and this </w:t>
      </w:r>
      <w:r>
        <w:rPr>
          <w:spacing w:val="-5"/>
          <w:sz w:val="22"/>
        </w:rPr>
        <w:t>Constitution. </w:t>
      </w:r>
      <w:r>
        <w:rPr>
          <w:sz w:val="22"/>
        </w:rPr>
        <w:t>Any </w:t>
      </w:r>
      <w:r>
        <w:rPr>
          <w:spacing w:val="-4"/>
          <w:sz w:val="22"/>
        </w:rPr>
        <w:t>challenge to the Council Executive Board </w:t>
      </w:r>
      <w:r>
        <w:rPr>
          <w:spacing w:val="-5"/>
          <w:sz w:val="22"/>
        </w:rPr>
        <w:t>elections </w:t>
      </w:r>
      <w:r>
        <w:rPr>
          <w:spacing w:val="-4"/>
          <w:sz w:val="22"/>
        </w:rPr>
        <w:t>or </w:t>
      </w:r>
      <w:r>
        <w:rPr>
          <w:spacing w:val="2"/>
          <w:sz w:val="22"/>
        </w:rPr>
        <w:t>Council </w:t>
      </w:r>
      <w:r>
        <w:rPr>
          <w:spacing w:val="3"/>
          <w:sz w:val="22"/>
        </w:rPr>
        <w:t>officers’ </w:t>
      </w:r>
      <w:r>
        <w:rPr>
          <w:spacing w:val="2"/>
          <w:sz w:val="22"/>
        </w:rPr>
        <w:t>elections </w:t>
      </w:r>
      <w:r>
        <w:rPr>
          <w:sz w:val="22"/>
        </w:rPr>
        <w:t>shall </w:t>
      </w:r>
      <w:r>
        <w:rPr>
          <w:spacing w:val="3"/>
          <w:sz w:val="22"/>
        </w:rPr>
        <w:t>be resolved </w:t>
      </w:r>
      <w:r>
        <w:rPr>
          <w:spacing w:val="2"/>
          <w:sz w:val="22"/>
        </w:rPr>
        <w:t>in </w:t>
      </w:r>
      <w:r>
        <w:rPr>
          <w:spacing w:val="-5"/>
          <w:sz w:val="22"/>
        </w:rPr>
        <w:t>accordance </w:t>
      </w:r>
      <w:r>
        <w:rPr>
          <w:spacing w:val="-3"/>
          <w:sz w:val="22"/>
        </w:rPr>
        <w:t>with </w:t>
      </w:r>
      <w:r>
        <w:rPr>
          <w:spacing w:val="-4"/>
          <w:sz w:val="22"/>
        </w:rPr>
        <w:t>the Council</w:t>
      </w:r>
      <w:r>
        <w:rPr>
          <w:spacing w:val="26"/>
          <w:sz w:val="22"/>
        </w:rPr>
        <w:t> </w:t>
      </w:r>
      <w:r>
        <w:rPr>
          <w:spacing w:val="-4"/>
          <w:sz w:val="22"/>
        </w:rPr>
        <w:t>bylaws.</w:t>
      </w:r>
    </w:p>
    <w:p>
      <w:pPr>
        <w:pStyle w:val="ListParagraph"/>
        <w:numPr>
          <w:ilvl w:val="0"/>
          <w:numId w:val="8"/>
        </w:numPr>
        <w:tabs>
          <w:tab w:pos="1051" w:val="left" w:leader="none"/>
        </w:tabs>
        <w:spacing w:line="288" w:lineRule="auto" w:before="183" w:after="0"/>
        <w:ind w:left="720" w:right="732" w:firstLine="0"/>
        <w:jc w:val="left"/>
        <w:rPr>
          <w:sz w:val="22"/>
        </w:rPr>
      </w:pPr>
      <w:r>
        <w:rPr>
          <w:sz w:val="22"/>
        </w:rPr>
        <w:t>The</w:t>
      </w:r>
      <w:r>
        <w:rPr>
          <w:spacing w:val="-2"/>
          <w:sz w:val="22"/>
        </w:rPr>
        <w:t> </w:t>
      </w:r>
      <w:r>
        <w:rPr>
          <w:sz w:val="22"/>
        </w:rPr>
        <w:t>officers</w:t>
      </w:r>
      <w:r>
        <w:rPr>
          <w:spacing w:val="-5"/>
          <w:sz w:val="22"/>
        </w:rPr>
        <w:t> </w:t>
      </w:r>
      <w:r>
        <w:rPr>
          <w:sz w:val="22"/>
        </w:rPr>
        <w:t>of the</w:t>
      </w:r>
      <w:r>
        <w:rPr>
          <w:spacing w:val="-6"/>
          <w:sz w:val="22"/>
        </w:rPr>
        <w:t> </w:t>
      </w:r>
      <w:r>
        <w:rPr>
          <w:sz w:val="22"/>
        </w:rPr>
        <w:t>Retired</w:t>
      </w:r>
      <w:r>
        <w:rPr>
          <w:spacing w:val="-2"/>
          <w:sz w:val="22"/>
        </w:rPr>
        <w:t> </w:t>
      </w:r>
      <w:r>
        <w:rPr>
          <w:sz w:val="22"/>
        </w:rPr>
        <w:t>Members’</w:t>
      </w:r>
      <w:r>
        <w:rPr>
          <w:spacing w:val="-4"/>
          <w:sz w:val="22"/>
        </w:rPr>
        <w:t> </w:t>
      </w:r>
      <w:r>
        <w:rPr>
          <w:sz w:val="22"/>
        </w:rPr>
        <w:t>Council</w:t>
      </w:r>
      <w:r>
        <w:rPr>
          <w:spacing w:val="-3"/>
          <w:sz w:val="22"/>
        </w:rPr>
        <w:t> </w:t>
      </w:r>
      <w:r>
        <w:rPr>
          <w:sz w:val="22"/>
        </w:rPr>
        <w:t>shall</w:t>
      </w:r>
      <w:r>
        <w:rPr>
          <w:spacing w:val="-4"/>
          <w:sz w:val="22"/>
        </w:rPr>
        <w:t> </w:t>
      </w:r>
      <w:r>
        <w:rPr>
          <w:sz w:val="22"/>
        </w:rPr>
        <w:t>be</w:t>
      </w:r>
      <w:r>
        <w:rPr>
          <w:spacing w:val="-6"/>
          <w:sz w:val="22"/>
        </w:rPr>
        <w:t> </w:t>
      </w:r>
      <w:r>
        <w:rPr>
          <w:sz w:val="22"/>
        </w:rPr>
        <w:t>an</w:t>
      </w:r>
      <w:r>
        <w:rPr>
          <w:spacing w:val="-6"/>
          <w:sz w:val="22"/>
        </w:rPr>
        <w:t> </w:t>
      </w:r>
      <w:r>
        <w:rPr>
          <w:sz w:val="22"/>
        </w:rPr>
        <w:t>Executive</w:t>
      </w:r>
      <w:r>
        <w:rPr>
          <w:spacing w:val="-7"/>
          <w:sz w:val="22"/>
        </w:rPr>
        <w:t> </w:t>
      </w:r>
      <w:r>
        <w:rPr>
          <w:sz w:val="22"/>
        </w:rPr>
        <w:t>President, Executive</w:t>
      </w:r>
      <w:r>
        <w:rPr>
          <w:spacing w:val="-7"/>
          <w:sz w:val="22"/>
        </w:rPr>
        <w:t> </w:t>
      </w:r>
      <w:r>
        <w:rPr>
          <w:sz w:val="22"/>
        </w:rPr>
        <w:t>Vice</w:t>
      </w:r>
      <w:r>
        <w:rPr>
          <w:spacing w:val="-1"/>
          <w:sz w:val="22"/>
        </w:rPr>
        <w:t> </w:t>
      </w:r>
      <w:r>
        <w:rPr>
          <w:sz w:val="22"/>
        </w:rPr>
        <w:t>President</w:t>
      </w:r>
      <w:r>
        <w:rPr>
          <w:spacing w:val="-6"/>
          <w:sz w:val="22"/>
        </w:rPr>
        <w:t> </w:t>
      </w:r>
      <w:r>
        <w:rPr>
          <w:sz w:val="22"/>
        </w:rPr>
        <w:t>and Secretary-Treasurer or Secretary and Treasurer. Such officers shall be elected from the Council Executive Board in accordance with Council bylaws. The term of the office for Council officers shall be four years or until their successors have been duly elected and</w:t>
      </w:r>
      <w:r>
        <w:rPr>
          <w:spacing w:val="-17"/>
          <w:sz w:val="22"/>
        </w:rPr>
        <w:t> </w:t>
      </w:r>
      <w:r>
        <w:rPr>
          <w:sz w:val="22"/>
        </w:rPr>
        <w:t>qualified.</w:t>
      </w:r>
    </w:p>
    <w:p>
      <w:pPr>
        <w:pStyle w:val="ListParagraph"/>
        <w:numPr>
          <w:ilvl w:val="0"/>
          <w:numId w:val="8"/>
        </w:numPr>
        <w:tabs>
          <w:tab w:pos="995" w:val="left" w:leader="none"/>
        </w:tabs>
        <w:spacing w:line="290" w:lineRule="auto" w:before="176" w:after="0"/>
        <w:ind w:left="720" w:right="895" w:firstLine="0"/>
        <w:jc w:val="left"/>
        <w:rPr>
          <w:sz w:val="22"/>
        </w:rPr>
      </w:pPr>
      <w:r>
        <w:rPr>
          <w:spacing w:val="-3"/>
          <w:sz w:val="22"/>
        </w:rPr>
        <w:t>The</w:t>
      </w:r>
      <w:r>
        <w:rPr>
          <w:spacing w:val="-8"/>
          <w:sz w:val="22"/>
        </w:rPr>
        <w:t> </w:t>
      </w:r>
      <w:r>
        <w:rPr>
          <w:sz w:val="22"/>
        </w:rPr>
        <w:t>Council</w:t>
      </w:r>
      <w:r>
        <w:rPr>
          <w:spacing w:val="-5"/>
          <w:sz w:val="22"/>
        </w:rPr>
        <w:t> </w:t>
      </w:r>
      <w:r>
        <w:rPr>
          <w:sz w:val="22"/>
        </w:rPr>
        <w:t>Executive</w:t>
      </w:r>
      <w:r>
        <w:rPr>
          <w:spacing w:val="-8"/>
          <w:sz w:val="22"/>
        </w:rPr>
        <w:t> </w:t>
      </w:r>
      <w:r>
        <w:rPr>
          <w:sz w:val="22"/>
        </w:rPr>
        <w:t>Board</w:t>
      </w:r>
      <w:r>
        <w:rPr>
          <w:spacing w:val="1"/>
          <w:sz w:val="22"/>
        </w:rPr>
        <w:t> </w:t>
      </w:r>
      <w:r>
        <w:rPr>
          <w:sz w:val="22"/>
        </w:rPr>
        <w:t>Presidents</w:t>
      </w:r>
      <w:r>
        <w:rPr>
          <w:spacing w:val="-4"/>
          <w:sz w:val="22"/>
        </w:rPr>
        <w:t> </w:t>
      </w:r>
      <w:r>
        <w:rPr>
          <w:sz w:val="22"/>
        </w:rPr>
        <w:t>shall also</w:t>
      </w:r>
      <w:r>
        <w:rPr>
          <w:spacing w:val="-8"/>
          <w:sz w:val="22"/>
        </w:rPr>
        <w:t> </w:t>
      </w:r>
      <w:r>
        <w:rPr>
          <w:sz w:val="22"/>
        </w:rPr>
        <w:t>serve</w:t>
      </w:r>
      <w:r>
        <w:rPr>
          <w:spacing w:val="-8"/>
          <w:sz w:val="22"/>
        </w:rPr>
        <w:t> </w:t>
      </w:r>
      <w:r>
        <w:rPr>
          <w:sz w:val="22"/>
        </w:rPr>
        <w:t>as</w:t>
      </w:r>
      <w:r>
        <w:rPr>
          <w:spacing w:val="-1"/>
          <w:sz w:val="22"/>
        </w:rPr>
        <w:t> </w:t>
      </w:r>
      <w:r>
        <w:rPr>
          <w:sz w:val="22"/>
        </w:rPr>
        <w:t>delegates</w:t>
      </w:r>
      <w:r>
        <w:rPr>
          <w:spacing w:val="-6"/>
          <w:sz w:val="22"/>
        </w:rPr>
        <w:t> </w:t>
      </w:r>
      <w:r>
        <w:rPr>
          <w:sz w:val="22"/>
        </w:rPr>
        <w:t>to</w:t>
      </w:r>
      <w:r>
        <w:rPr>
          <w:spacing w:val="-3"/>
          <w:sz w:val="22"/>
        </w:rPr>
        <w:t> </w:t>
      </w:r>
      <w:r>
        <w:rPr>
          <w:sz w:val="22"/>
        </w:rPr>
        <w:t>all</w:t>
      </w:r>
      <w:r>
        <w:rPr>
          <w:spacing w:val="-5"/>
          <w:sz w:val="22"/>
        </w:rPr>
        <w:t> </w:t>
      </w:r>
      <w:r>
        <w:rPr>
          <w:spacing w:val="2"/>
          <w:sz w:val="22"/>
        </w:rPr>
        <w:t>CWA</w:t>
      </w:r>
      <w:r>
        <w:rPr>
          <w:spacing w:val="-7"/>
          <w:sz w:val="22"/>
        </w:rPr>
        <w:t> </w:t>
      </w:r>
      <w:r>
        <w:rPr>
          <w:sz w:val="22"/>
        </w:rPr>
        <w:t>Conventions</w:t>
      </w:r>
      <w:r>
        <w:rPr>
          <w:spacing w:val="-1"/>
          <w:sz w:val="22"/>
        </w:rPr>
        <w:t> </w:t>
      </w:r>
      <w:r>
        <w:rPr>
          <w:sz w:val="22"/>
        </w:rPr>
        <w:t>during</w:t>
      </w:r>
      <w:r>
        <w:rPr>
          <w:spacing w:val="-4"/>
          <w:sz w:val="22"/>
        </w:rPr>
        <w:t> </w:t>
      </w:r>
      <w:r>
        <w:rPr>
          <w:sz w:val="22"/>
        </w:rPr>
        <w:t>their term of office and shall each carry one (1) vote. As delegates to the </w:t>
      </w:r>
      <w:r>
        <w:rPr>
          <w:spacing w:val="4"/>
          <w:sz w:val="22"/>
        </w:rPr>
        <w:t>CWA </w:t>
      </w:r>
      <w:r>
        <w:rPr>
          <w:sz w:val="22"/>
        </w:rPr>
        <w:t>Convention, Council Executive Board</w:t>
      </w:r>
      <w:r>
        <w:rPr>
          <w:spacing w:val="-1"/>
          <w:sz w:val="22"/>
        </w:rPr>
        <w:t> </w:t>
      </w:r>
      <w:r>
        <w:rPr>
          <w:sz w:val="22"/>
        </w:rPr>
        <w:t>Presidents</w:t>
      </w:r>
      <w:r>
        <w:rPr>
          <w:spacing w:val="-2"/>
          <w:sz w:val="22"/>
        </w:rPr>
        <w:t> </w:t>
      </w:r>
      <w:r>
        <w:rPr>
          <w:sz w:val="22"/>
        </w:rPr>
        <w:t>shall</w:t>
      </w:r>
      <w:r>
        <w:rPr>
          <w:spacing w:val="-3"/>
          <w:sz w:val="22"/>
        </w:rPr>
        <w:t> </w:t>
      </w:r>
      <w:r>
        <w:rPr>
          <w:sz w:val="22"/>
        </w:rPr>
        <w:t>have</w:t>
      </w:r>
      <w:r>
        <w:rPr>
          <w:spacing w:val="-6"/>
          <w:sz w:val="22"/>
        </w:rPr>
        <w:t> </w:t>
      </w:r>
      <w:r>
        <w:rPr>
          <w:sz w:val="22"/>
        </w:rPr>
        <w:t>the</w:t>
      </w:r>
      <w:r>
        <w:rPr>
          <w:spacing w:val="-6"/>
          <w:sz w:val="22"/>
        </w:rPr>
        <w:t> </w:t>
      </w:r>
      <w:r>
        <w:rPr>
          <w:sz w:val="22"/>
        </w:rPr>
        <w:t>right to</w:t>
      </w:r>
      <w:r>
        <w:rPr>
          <w:spacing w:val="-5"/>
          <w:sz w:val="22"/>
        </w:rPr>
        <w:t> </w:t>
      </w:r>
      <w:r>
        <w:rPr>
          <w:sz w:val="22"/>
        </w:rPr>
        <w:t>vote</w:t>
      </w:r>
      <w:r>
        <w:rPr>
          <w:spacing w:val="-1"/>
          <w:sz w:val="22"/>
        </w:rPr>
        <w:t> </w:t>
      </w:r>
      <w:r>
        <w:rPr>
          <w:sz w:val="22"/>
        </w:rPr>
        <w:t>in</w:t>
      </w:r>
      <w:r>
        <w:rPr>
          <w:spacing w:val="-1"/>
          <w:sz w:val="22"/>
        </w:rPr>
        <w:t> </w:t>
      </w:r>
      <w:r>
        <w:rPr>
          <w:sz w:val="22"/>
        </w:rPr>
        <w:t>elections</w:t>
      </w:r>
      <w:r>
        <w:rPr>
          <w:spacing w:val="-4"/>
          <w:sz w:val="22"/>
        </w:rPr>
        <w:t> </w:t>
      </w:r>
      <w:r>
        <w:rPr>
          <w:sz w:val="22"/>
        </w:rPr>
        <w:t>of the</w:t>
      </w:r>
      <w:r>
        <w:rPr>
          <w:spacing w:val="-6"/>
          <w:sz w:val="22"/>
        </w:rPr>
        <w:t> </w:t>
      </w:r>
      <w:r>
        <w:rPr>
          <w:spacing w:val="4"/>
          <w:sz w:val="22"/>
        </w:rPr>
        <w:t>CWA</w:t>
      </w:r>
      <w:r>
        <w:rPr>
          <w:spacing w:val="-5"/>
          <w:sz w:val="22"/>
        </w:rPr>
        <w:t> </w:t>
      </w:r>
      <w:r>
        <w:rPr>
          <w:sz w:val="22"/>
        </w:rPr>
        <w:t>President and</w:t>
      </w:r>
      <w:r>
        <w:rPr>
          <w:spacing w:val="-5"/>
          <w:sz w:val="22"/>
        </w:rPr>
        <w:t> </w:t>
      </w:r>
      <w:r>
        <w:rPr>
          <w:sz w:val="22"/>
        </w:rPr>
        <w:t>Secretary-Treasurer.</w:t>
      </w:r>
    </w:p>
    <w:p>
      <w:pPr>
        <w:pStyle w:val="ListParagraph"/>
        <w:numPr>
          <w:ilvl w:val="0"/>
          <w:numId w:val="8"/>
        </w:numPr>
        <w:tabs>
          <w:tab w:pos="1055" w:val="left" w:leader="none"/>
        </w:tabs>
        <w:spacing w:line="288" w:lineRule="auto" w:before="177" w:after="0"/>
        <w:ind w:left="720" w:right="1063" w:firstLine="0"/>
        <w:jc w:val="left"/>
        <w:rPr>
          <w:sz w:val="22"/>
        </w:rPr>
      </w:pPr>
      <w:r>
        <w:rPr>
          <w:spacing w:val="-3"/>
          <w:sz w:val="22"/>
        </w:rPr>
        <w:t>The </w:t>
      </w:r>
      <w:r>
        <w:rPr>
          <w:sz w:val="22"/>
        </w:rPr>
        <w:t>Council shall concern itself with organizing the unorganized, and the social, economic, educational, legislative, and political developments and concerns of its members and the CWA. Consistent with </w:t>
      </w:r>
      <w:r>
        <w:rPr>
          <w:spacing w:val="2"/>
          <w:sz w:val="22"/>
        </w:rPr>
        <w:t>CWA </w:t>
      </w:r>
      <w:r>
        <w:rPr>
          <w:sz w:val="22"/>
        </w:rPr>
        <w:t>policies and this Constitution, the Council shall engage in organizing, political, legislative, educational, civic, social,</w:t>
      </w:r>
      <w:r>
        <w:rPr>
          <w:spacing w:val="-6"/>
          <w:sz w:val="22"/>
        </w:rPr>
        <w:t> </w:t>
      </w:r>
      <w:r>
        <w:rPr>
          <w:sz w:val="22"/>
        </w:rPr>
        <w:t>economic,</w:t>
      </w:r>
      <w:r>
        <w:rPr>
          <w:spacing w:val="-6"/>
          <w:sz w:val="22"/>
        </w:rPr>
        <w:t> </w:t>
      </w:r>
      <w:r>
        <w:rPr>
          <w:sz w:val="22"/>
        </w:rPr>
        <w:t>and</w:t>
      </w:r>
      <w:r>
        <w:rPr>
          <w:spacing w:val="-7"/>
          <w:sz w:val="22"/>
        </w:rPr>
        <w:t> </w:t>
      </w:r>
      <w:r>
        <w:rPr>
          <w:sz w:val="22"/>
        </w:rPr>
        <w:t>community</w:t>
      </w:r>
      <w:r>
        <w:rPr>
          <w:spacing w:val="-5"/>
          <w:sz w:val="22"/>
        </w:rPr>
        <w:t> </w:t>
      </w:r>
      <w:r>
        <w:rPr>
          <w:sz w:val="22"/>
        </w:rPr>
        <w:t>activities</w:t>
      </w:r>
      <w:r>
        <w:rPr>
          <w:spacing w:val="-5"/>
          <w:sz w:val="22"/>
        </w:rPr>
        <w:t> </w:t>
      </w:r>
      <w:r>
        <w:rPr>
          <w:sz w:val="22"/>
        </w:rPr>
        <w:t>to</w:t>
      </w:r>
      <w:r>
        <w:rPr>
          <w:spacing w:val="-2"/>
          <w:sz w:val="22"/>
        </w:rPr>
        <w:t> </w:t>
      </w:r>
      <w:r>
        <w:rPr>
          <w:sz w:val="22"/>
        </w:rPr>
        <w:t>advance</w:t>
      </w:r>
      <w:r>
        <w:rPr>
          <w:spacing w:val="-7"/>
          <w:sz w:val="22"/>
        </w:rPr>
        <w:t> </w:t>
      </w:r>
      <w:r>
        <w:rPr>
          <w:sz w:val="22"/>
        </w:rPr>
        <w:t>and</w:t>
      </w:r>
      <w:r>
        <w:rPr>
          <w:spacing w:val="-2"/>
          <w:sz w:val="22"/>
        </w:rPr>
        <w:t> </w:t>
      </w:r>
      <w:r>
        <w:rPr>
          <w:sz w:val="22"/>
        </w:rPr>
        <w:t>enhance</w:t>
      </w:r>
      <w:r>
        <w:rPr>
          <w:spacing w:val="-2"/>
          <w:sz w:val="22"/>
        </w:rPr>
        <w:t> </w:t>
      </w:r>
      <w:r>
        <w:rPr>
          <w:sz w:val="22"/>
        </w:rPr>
        <w:t>the</w:t>
      </w:r>
      <w:r>
        <w:rPr>
          <w:spacing w:val="-6"/>
          <w:sz w:val="22"/>
        </w:rPr>
        <w:t> </w:t>
      </w:r>
      <w:r>
        <w:rPr>
          <w:sz w:val="22"/>
        </w:rPr>
        <w:t>interests of</w:t>
      </w:r>
      <w:r>
        <w:rPr>
          <w:spacing w:val="-2"/>
          <w:sz w:val="22"/>
        </w:rPr>
        <w:t> </w:t>
      </w:r>
      <w:r>
        <w:rPr>
          <w:sz w:val="22"/>
        </w:rPr>
        <w:t>its</w:t>
      </w:r>
      <w:r>
        <w:rPr>
          <w:spacing w:val="-4"/>
          <w:sz w:val="22"/>
        </w:rPr>
        <w:t> </w:t>
      </w:r>
      <w:r>
        <w:rPr>
          <w:sz w:val="22"/>
        </w:rPr>
        <w:t>membership</w:t>
      </w:r>
      <w:r>
        <w:rPr>
          <w:spacing w:val="-2"/>
          <w:sz w:val="22"/>
        </w:rPr>
        <w:t> </w:t>
      </w:r>
      <w:r>
        <w:rPr>
          <w:sz w:val="22"/>
        </w:rPr>
        <w:t>and</w:t>
      </w:r>
      <w:r>
        <w:rPr>
          <w:spacing w:val="-7"/>
          <w:sz w:val="22"/>
        </w:rPr>
        <w:t> </w:t>
      </w:r>
      <w:r>
        <w:rPr>
          <w:sz w:val="22"/>
        </w:rPr>
        <w:t>the CWA.</w:t>
      </w:r>
    </w:p>
    <w:p>
      <w:pPr>
        <w:pStyle w:val="Heading3"/>
        <w:spacing w:before="177"/>
        <w:ind w:left="1451"/>
        <w:rPr>
          <w:i/>
        </w:rPr>
      </w:pPr>
      <w:r>
        <w:rPr>
          <w:i/>
        </w:rPr>
        <w:t>Article VI—Dues, Fines and Assessments</w:t>
      </w:r>
    </w:p>
    <w:p>
      <w:pPr>
        <w:pStyle w:val="Heading5"/>
        <w:spacing w:before="242"/>
        <w:rPr>
          <w:i/>
        </w:rPr>
      </w:pPr>
      <w:r>
        <w:rPr>
          <w:i/>
        </w:rPr>
        <w:t>Section 1—Membership Dues</w:t>
      </w:r>
    </w:p>
    <w:p>
      <w:pPr>
        <w:pStyle w:val="ListParagraph"/>
        <w:numPr>
          <w:ilvl w:val="0"/>
          <w:numId w:val="9"/>
        </w:numPr>
        <w:tabs>
          <w:tab w:pos="1051" w:val="left" w:leader="none"/>
        </w:tabs>
        <w:spacing w:line="290" w:lineRule="auto" w:before="243" w:after="0"/>
        <w:ind w:left="720" w:right="994" w:firstLine="0"/>
        <w:jc w:val="left"/>
        <w:rPr>
          <w:sz w:val="22"/>
        </w:rPr>
      </w:pPr>
      <w:r>
        <w:rPr>
          <w:sz w:val="22"/>
        </w:rPr>
        <w:t>Each member of the Union shall pay the membership </w:t>
      </w:r>
      <w:r>
        <w:rPr>
          <w:spacing w:val="-3"/>
          <w:sz w:val="22"/>
        </w:rPr>
        <w:t>dues </w:t>
      </w:r>
      <w:r>
        <w:rPr>
          <w:sz w:val="22"/>
        </w:rPr>
        <w:t>established </w:t>
      </w:r>
      <w:r>
        <w:rPr>
          <w:spacing w:val="3"/>
          <w:sz w:val="22"/>
        </w:rPr>
        <w:t>by </w:t>
      </w:r>
      <w:r>
        <w:rPr>
          <w:sz w:val="22"/>
        </w:rPr>
        <w:t>the member’s Local. Membership</w:t>
      </w:r>
      <w:r>
        <w:rPr>
          <w:spacing w:val="-2"/>
          <w:sz w:val="22"/>
        </w:rPr>
        <w:t> </w:t>
      </w:r>
      <w:r>
        <w:rPr>
          <w:spacing w:val="-3"/>
          <w:sz w:val="22"/>
        </w:rPr>
        <w:t>dues</w:t>
      </w:r>
      <w:r>
        <w:rPr>
          <w:spacing w:val="-4"/>
          <w:sz w:val="22"/>
        </w:rPr>
        <w:t> </w:t>
      </w:r>
      <w:r>
        <w:rPr>
          <w:sz w:val="22"/>
        </w:rPr>
        <w:t>shall</w:t>
      </w:r>
      <w:r>
        <w:rPr>
          <w:spacing w:val="-3"/>
          <w:sz w:val="22"/>
        </w:rPr>
        <w:t> </w:t>
      </w:r>
      <w:r>
        <w:rPr>
          <w:sz w:val="22"/>
        </w:rPr>
        <w:t>be</w:t>
      </w:r>
      <w:r>
        <w:rPr>
          <w:spacing w:val="-5"/>
          <w:sz w:val="22"/>
        </w:rPr>
        <w:t> </w:t>
      </w:r>
      <w:r>
        <w:rPr>
          <w:sz w:val="22"/>
        </w:rPr>
        <w:t>collected</w:t>
      </w:r>
      <w:r>
        <w:rPr>
          <w:spacing w:val="-2"/>
          <w:sz w:val="22"/>
        </w:rPr>
        <w:t> </w:t>
      </w:r>
      <w:r>
        <w:rPr>
          <w:sz w:val="22"/>
        </w:rPr>
        <w:t>in</w:t>
      </w:r>
      <w:r>
        <w:rPr>
          <w:spacing w:val="-5"/>
          <w:sz w:val="22"/>
        </w:rPr>
        <w:t> </w:t>
      </w:r>
      <w:r>
        <w:rPr>
          <w:sz w:val="22"/>
        </w:rPr>
        <w:t>the</w:t>
      </w:r>
      <w:r>
        <w:rPr>
          <w:spacing w:val="-2"/>
          <w:sz w:val="22"/>
        </w:rPr>
        <w:t> </w:t>
      </w:r>
      <w:r>
        <w:rPr>
          <w:sz w:val="22"/>
        </w:rPr>
        <w:t>manner</w:t>
      </w:r>
      <w:r>
        <w:rPr>
          <w:spacing w:val="-2"/>
          <w:sz w:val="22"/>
        </w:rPr>
        <w:t> </w:t>
      </w:r>
      <w:r>
        <w:rPr>
          <w:sz w:val="22"/>
        </w:rPr>
        <w:t>as</w:t>
      </w:r>
      <w:r>
        <w:rPr>
          <w:spacing w:val="-4"/>
          <w:sz w:val="22"/>
        </w:rPr>
        <w:t> </w:t>
      </w:r>
      <w:r>
        <w:rPr>
          <w:sz w:val="22"/>
        </w:rPr>
        <w:t>determined</w:t>
      </w:r>
      <w:r>
        <w:rPr>
          <w:spacing w:val="-5"/>
          <w:sz w:val="22"/>
        </w:rPr>
        <w:t> </w:t>
      </w:r>
      <w:r>
        <w:rPr>
          <w:sz w:val="22"/>
        </w:rPr>
        <w:t>by</w:t>
      </w:r>
      <w:r>
        <w:rPr>
          <w:spacing w:val="-9"/>
          <w:sz w:val="22"/>
        </w:rPr>
        <w:t> </w:t>
      </w:r>
      <w:r>
        <w:rPr>
          <w:sz w:val="22"/>
        </w:rPr>
        <w:t>the</w:t>
      </w:r>
      <w:r>
        <w:rPr>
          <w:spacing w:val="-1"/>
          <w:sz w:val="22"/>
        </w:rPr>
        <w:t> </w:t>
      </w:r>
      <w:r>
        <w:rPr>
          <w:sz w:val="22"/>
        </w:rPr>
        <w:t>Convention</w:t>
      </w:r>
      <w:r>
        <w:rPr>
          <w:spacing w:val="-1"/>
          <w:sz w:val="22"/>
        </w:rPr>
        <w:t> </w:t>
      </w:r>
      <w:r>
        <w:rPr>
          <w:sz w:val="22"/>
        </w:rPr>
        <w:t>or</w:t>
      </w:r>
      <w:r>
        <w:rPr>
          <w:spacing w:val="-2"/>
          <w:sz w:val="22"/>
        </w:rPr>
        <w:t> </w:t>
      </w:r>
      <w:r>
        <w:rPr>
          <w:sz w:val="22"/>
        </w:rPr>
        <w:t>the</w:t>
      </w:r>
      <w:r>
        <w:rPr>
          <w:spacing w:val="-2"/>
          <w:sz w:val="22"/>
        </w:rPr>
        <w:t> </w:t>
      </w:r>
      <w:r>
        <w:rPr>
          <w:sz w:val="22"/>
        </w:rPr>
        <w:t>Executive</w:t>
      </w:r>
      <w:r>
        <w:rPr>
          <w:spacing w:val="-5"/>
          <w:sz w:val="22"/>
        </w:rPr>
        <w:t> </w:t>
      </w:r>
      <w:r>
        <w:rPr>
          <w:sz w:val="22"/>
        </w:rPr>
        <w:t>Board.</w:t>
      </w:r>
    </w:p>
    <w:p>
      <w:pPr>
        <w:pStyle w:val="ListParagraph"/>
        <w:numPr>
          <w:ilvl w:val="0"/>
          <w:numId w:val="9"/>
        </w:numPr>
        <w:tabs>
          <w:tab w:pos="1055" w:val="left" w:leader="none"/>
        </w:tabs>
        <w:spacing w:line="240" w:lineRule="auto" w:before="179" w:after="0"/>
        <w:ind w:left="1054" w:right="0" w:hanging="335"/>
        <w:jc w:val="left"/>
        <w:rPr>
          <w:sz w:val="22"/>
        </w:rPr>
      </w:pPr>
      <w:r>
        <w:rPr>
          <w:sz w:val="22"/>
        </w:rPr>
        <w:t>Locals shall establish membership</w:t>
      </w:r>
      <w:r>
        <w:rPr>
          <w:spacing w:val="-2"/>
          <w:sz w:val="22"/>
        </w:rPr>
        <w:t> </w:t>
      </w:r>
      <w:r>
        <w:rPr>
          <w:sz w:val="22"/>
        </w:rPr>
        <w:t>dues.</w:t>
      </w:r>
    </w:p>
    <w:p>
      <w:pPr>
        <w:pStyle w:val="BodyText"/>
        <w:spacing w:before="8"/>
        <w:ind w:left="0"/>
        <w:rPr>
          <w:sz w:val="19"/>
        </w:rPr>
      </w:pPr>
    </w:p>
    <w:p>
      <w:pPr>
        <w:pStyle w:val="ListParagraph"/>
        <w:numPr>
          <w:ilvl w:val="0"/>
          <w:numId w:val="9"/>
        </w:numPr>
        <w:tabs>
          <w:tab w:pos="1041" w:val="left" w:leader="none"/>
        </w:tabs>
        <w:spacing w:line="240" w:lineRule="auto" w:before="0" w:after="0"/>
        <w:ind w:left="1040" w:right="0" w:hanging="321"/>
        <w:jc w:val="left"/>
        <w:rPr>
          <w:sz w:val="22"/>
        </w:rPr>
      </w:pPr>
      <w:r>
        <w:rPr>
          <w:spacing w:val="-3"/>
          <w:sz w:val="22"/>
        </w:rPr>
        <w:t>The </w:t>
      </w:r>
      <w:r>
        <w:rPr>
          <w:sz w:val="22"/>
        </w:rPr>
        <w:t>Convention </w:t>
      </w:r>
      <w:r>
        <w:rPr>
          <w:spacing w:val="2"/>
          <w:sz w:val="22"/>
        </w:rPr>
        <w:t>may </w:t>
      </w:r>
      <w:r>
        <w:rPr>
          <w:sz w:val="22"/>
        </w:rPr>
        <w:t>establish minimum membership</w:t>
      </w:r>
      <w:r>
        <w:rPr>
          <w:spacing w:val="-14"/>
          <w:sz w:val="22"/>
        </w:rPr>
        <w:t> </w:t>
      </w:r>
      <w:r>
        <w:rPr>
          <w:sz w:val="22"/>
        </w:rPr>
        <w:t>dues.</w:t>
      </w:r>
    </w:p>
    <w:p>
      <w:pPr>
        <w:spacing w:after="0" w:line="240" w:lineRule="auto"/>
        <w:jc w:val="left"/>
        <w:rPr>
          <w:sz w:val="22"/>
        </w:rPr>
        <w:sectPr>
          <w:pgSz w:w="12240" w:h="15840"/>
          <w:pgMar w:header="0" w:footer="699" w:top="660" w:bottom="960" w:left="0" w:right="0"/>
        </w:sectPr>
      </w:pPr>
    </w:p>
    <w:p>
      <w:pPr>
        <w:pStyle w:val="Heading5"/>
        <w:spacing w:before="61"/>
        <w:rPr>
          <w:i/>
        </w:rPr>
      </w:pPr>
      <w:r>
        <w:rPr>
          <w:i/>
        </w:rPr>
        <w:t>Section 2—Per Capita Dues to Union</w:t>
      </w:r>
    </w:p>
    <w:p>
      <w:pPr>
        <w:pStyle w:val="BodyText"/>
        <w:spacing w:line="285" w:lineRule="auto" w:before="244"/>
        <w:ind w:right="754"/>
      </w:pPr>
      <w:r>
        <w:rPr/>
        <w:t>(a) The Convention shall establish per capita dues to the Union. Locals shall be required to pay the per capita dues to the Union within the time and in the manner set forth by the Convention or the Executive Board.</w:t>
      </w:r>
    </w:p>
    <w:p>
      <w:pPr>
        <w:pStyle w:val="Heading5"/>
        <w:spacing w:before="180"/>
        <w:rPr>
          <w:i/>
        </w:rPr>
      </w:pPr>
      <w:r>
        <w:rPr>
          <w:i/>
        </w:rPr>
        <w:t>Section 3—Local Special Assessments</w:t>
      </w:r>
    </w:p>
    <w:p>
      <w:pPr>
        <w:pStyle w:val="ListParagraph"/>
        <w:numPr>
          <w:ilvl w:val="0"/>
          <w:numId w:val="10"/>
        </w:numPr>
        <w:tabs>
          <w:tab w:pos="1051" w:val="left" w:leader="none"/>
        </w:tabs>
        <w:spacing w:line="290" w:lineRule="auto" w:before="244" w:after="0"/>
        <w:ind w:left="720" w:right="909" w:firstLine="0"/>
        <w:jc w:val="left"/>
        <w:rPr>
          <w:sz w:val="22"/>
        </w:rPr>
      </w:pPr>
      <w:r>
        <w:rPr>
          <w:sz w:val="22"/>
        </w:rPr>
        <w:t>Locals</w:t>
      </w:r>
      <w:r>
        <w:rPr>
          <w:spacing w:val="-3"/>
          <w:sz w:val="22"/>
        </w:rPr>
        <w:t> </w:t>
      </w:r>
      <w:r>
        <w:rPr>
          <w:spacing w:val="2"/>
          <w:sz w:val="22"/>
        </w:rPr>
        <w:t>may</w:t>
      </w:r>
      <w:r>
        <w:rPr>
          <w:spacing w:val="-7"/>
          <w:sz w:val="22"/>
        </w:rPr>
        <w:t> </w:t>
      </w:r>
      <w:r>
        <w:rPr>
          <w:sz w:val="22"/>
        </w:rPr>
        <w:t>levy</w:t>
      </w:r>
      <w:r>
        <w:rPr>
          <w:spacing w:val="-2"/>
          <w:sz w:val="22"/>
        </w:rPr>
        <w:t> </w:t>
      </w:r>
      <w:r>
        <w:rPr>
          <w:sz w:val="22"/>
        </w:rPr>
        <w:t>a</w:t>
      </w:r>
      <w:r>
        <w:rPr>
          <w:spacing w:val="-4"/>
          <w:sz w:val="22"/>
        </w:rPr>
        <w:t> </w:t>
      </w:r>
      <w:r>
        <w:rPr>
          <w:sz w:val="22"/>
        </w:rPr>
        <w:t>special</w:t>
      </w:r>
      <w:r>
        <w:rPr>
          <w:spacing w:val="3"/>
          <w:sz w:val="22"/>
        </w:rPr>
        <w:t> </w:t>
      </w:r>
      <w:r>
        <w:rPr>
          <w:sz w:val="22"/>
        </w:rPr>
        <w:t>assessment</w:t>
      </w:r>
      <w:r>
        <w:rPr>
          <w:spacing w:val="-3"/>
          <w:sz w:val="22"/>
        </w:rPr>
        <w:t> </w:t>
      </w:r>
      <w:r>
        <w:rPr>
          <w:sz w:val="22"/>
        </w:rPr>
        <w:t>in</w:t>
      </w:r>
      <w:r>
        <w:rPr>
          <w:spacing w:val="1"/>
          <w:sz w:val="22"/>
        </w:rPr>
        <w:t> </w:t>
      </w:r>
      <w:r>
        <w:rPr>
          <w:sz w:val="22"/>
        </w:rPr>
        <w:t>cases</w:t>
      </w:r>
      <w:r>
        <w:rPr>
          <w:spacing w:val="3"/>
          <w:sz w:val="22"/>
        </w:rPr>
        <w:t> </w:t>
      </w:r>
      <w:r>
        <w:rPr>
          <w:sz w:val="22"/>
        </w:rPr>
        <w:t>of</w:t>
      </w:r>
      <w:r>
        <w:rPr>
          <w:spacing w:val="-8"/>
          <w:sz w:val="22"/>
        </w:rPr>
        <w:t> emergency</w:t>
      </w:r>
      <w:r>
        <w:rPr>
          <w:spacing w:val="-18"/>
          <w:sz w:val="22"/>
        </w:rPr>
        <w:t> </w:t>
      </w:r>
      <w:r>
        <w:rPr>
          <w:spacing w:val="-4"/>
          <w:sz w:val="22"/>
        </w:rPr>
        <w:t>or</w:t>
      </w:r>
      <w:r>
        <w:rPr>
          <w:spacing w:val="-15"/>
          <w:sz w:val="22"/>
        </w:rPr>
        <w:t> </w:t>
      </w:r>
      <w:r>
        <w:rPr>
          <w:spacing w:val="-5"/>
          <w:sz w:val="22"/>
        </w:rPr>
        <w:t>when</w:t>
      </w:r>
      <w:r>
        <w:rPr>
          <w:spacing w:val="-19"/>
          <w:sz w:val="22"/>
        </w:rPr>
        <w:t> </w:t>
      </w:r>
      <w:r>
        <w:rPr>
          <w:spacing w:val="-5"/>
          <w:sz w:val="22"/>
        </w:rPr>
        <w:t>income</w:t>
      </w:r>
      <w:r>
        <w:rPr>
          <w:spacing w:val="-24"/>
          <w:sz w:val="22"/>
        </w:rPr>
        <w:t> </w:t>
      </w:r>
      <w:r>
        <w:rPr>
          <w:spacing w:val="-6"/>
          <w:sz w:val="22"/>
        </w:rPr>
        <w:t>from</w:t>
      </w:r>
      <w:r>
        <w:rPr>
          <w:spacing w:val="-5"/>
          <w:sz w:val="22"/>
        </w:rPr>
        <w:t> </w:t>
      </w:r>
      <w:r>
        <w:rPr>
          <w:spacing w:val="-8"/>
          <w:sz w:val="22"/>
        </w:rPr>
        <w:t>dues</w:t>
      </w:r>
      <w:r>
        <w:rPr>
          <w:spacing w:val="-12"/>
          <w:sz w:val="22"/>
        </w:rPr>
        <w:t> </w:t>
      </w:r>
      <w:r>
        <w:rPr>
          <w:spacing w:val="-6"/>
          <w:sz w:val="22"/>
        </w:rPr>
        <w:t>and</w:t>
      </w:r>
      <w:r>
        <w:rPr>
          <w:spacing w:val="-15"/>
          <w:sz w:val="22"/>
        </w:rPr>
        <w:t> </w:t>
      </w:r>
      <w:r>
        <w:rPr>
          <w:spacing w:val="-7"/>
          <w:sz w:val="22"/>
        </w:rPr>
        <w:t>initiation</w:t>
      </w:r>
      <w:r>
        <w:rPr>
          <w:spacing w:val="-12"/>
          <w:sz w:val="22"/>
        </w:rPr>
        <w:t> </w:t>
      </w:r>
      <w:r>
        <w:rPr>
          <w:sz w:val="22"/>
        </w:rPr>
        <w:t>fees</w:t>
      </w:r>
      <w:r>
        <w:rPr>
          <w:spacing w:val="-2"/>
          <w:sz w:val="22"/>
        </w:rPr>
        <w:t> </w:t>
      </w:r>
      <w:r>
        <w:rPr>
          <w:sz w:val="22"/>
        </w:rPr>
        <w:t>is inadequate to finance necessary expense of the</w:t>
      </w:r>
      <w:r>
        <w:rPr>
          <w:spacing w:val="-17"/>
          <w:sz w:val="22"/>
        </w:rPr>
        <w:t> </w:t>
      </w:r>
      <w:r>
        <w:rPr>
          <w:sz w:val="22"/>
        </w:rPr>
        <w:t>Local.</w:t>
      </w:r>
    </w:p>
    <w:p>
      <w:pPr>
        <w:pStyle w:val="ListParagraph"/>
        <w:numPr>
          <w:ilvl w:val="0"/>
          <w:numId w:val="10"/>
        </w:numPr>
        <w:tabs>
          <w:tab w:pos="1055" w:val="left" w:leader="none"/>
        </w:tabs>
        <w:spacing w:line="240" w:lineRule="auto" w:before="173" w:after="0"/>
        <w:ind w:left="1054" w:right="0" w:hanging="335"/>
        <w:jc w:val="left"/>
        <w:rPr>
          <w:sz w:val="22"/>
        </w:rPr>
      </w:pPr>
      <w:r>
        <w:rPr>
          <w:sz w:val="22"/>
        </w:rPr>
        <w:t>Before a Local may levy a special assessment it</w:t>
      </w:r>
      <w:r>
        <w:rPr>
          <w:spacing w:val="-30"/>
          <w:sz w:val="22"/>
        </w:rPr>
        <w:t> </w:t>
      </w:r>
      <w:r>
        <w:rPr>
          <w:sz w:val="22"/>
        </w:rPr>
        <w:t>shall:</w:t>
      </w:r>
    </w:p>
    <w:p>
      <w:pPr>
        <w:pStyle w:val="BodyText"/>
        <w:spacing w:before="3"/>
        <w:ind w:left="0"/>
        <w:rPr>
          <w:sz w:val="20"/>
        </w:rPr>
      </w:pPr>
    </w:p>
    <w:p>
      <w:pPr>
        <w:pStyle w:val="ListParagraph"/>
        <w:numPr>
          <w:ilvl w:val="1"/>
          <w:numId w:val="10"/>
        </w:numPr>
        <w:tabs>
          <w:tab w:pos="1231" w:val="left" w:leader="none"/>
        </w:tabs>
        <w:spacing w:line="240" w:lineRule="auto" w:before="0" w:after="0"/>
        <w:ind w:left="1230" w:right="0" w:hanging="331"/>
        <w:jc w:val="left"/>
        <w:rPr>
          <w:sz w:val="22"/>
        </w:rPr>
      </w:pPr>
      <w:r>
        <w:rPr>
          <w:sz w:val="22"/>
        </w:rPr>
        <w:t>Give the reason for the assessment to the member’s subject</w:t>
      </w:r>
      <w:r>
        <w:rPr>
          <w:spacing w:val="-22"/>
          <w:sz w:val="22"/>
        </w:rPr>
        <w:t> </w:t>
      </w:r>
      <w:r>
        <w:rPr>
          <w:sz w:val="22"/>
        </w:rPr>
        <w:t>thereto;</w:t>
      </w:r>
    </w:p>
    <w:p>
      <w:pPr>
        <w:pStyle w:val="BodyText"/>
        <w:spacing w:before="2"/>
        <w:ind w:left="0"/>
        <w:rPr>
          <w:sz w:val="20"/>
        </w:rPr>
      </w:pPr>
    </w:p>
    <w:p>
      <w:pPr>
        <w:pStyle w:val="ListParagraph"/>
        <w:numPr>
          <w:ilvl w:val="1"/>
          <w:numId w:val="10"/>
        </w:numPr>
        <w:tabs>
          <w:tab w:pos="1231" w:val="left" w:leader="none"/>
        </w:tabs>
        <w:spacing w:line="288" w:lineRule="auto" w:before="0" w:after="0"/>
        <w:ind w:left="900" w:right="935" w:firstLine="0"/>
        <w:jc w:val="left"/>
        <w:rPr>
          <w:sz w:val="22"/>
        </w:rPr>
      </w:pPr>
      <w:r>
        <w:rPr>
          <w:sz w:val="22"/>
        </w:rPr>
        <w:t>Obtain</w:t>
      </w:r>
      <w:r>
        <w:rPr>
          <w:spacing w:val="-6"/>
          <w:sz w:val="22"/>
        </w:rPr>
        <w:t> </w:t>
      </w:r>
      <w:r>
        <w:rPr>
          <w:sz w:val="22"/>
        </w:rPr>
        <w:t>approval</w:t>
      </w:r>
      <w:r>
        <w:rPr>
          <w:spacing w:val="-3"/>
          <w:sz w:val="22"/>
        </w:rPr>
        <w:t> </w:t>
      </w:r>
      <w:r>
        <w:rPr>
          <w:sz w:val="22"/>
        </w:rPr>
        <w:t>by</w:t>
      </w:r>
      <w:r>
        <w:rPr>
          <w:spacing w:val="-9"/>
          <w:sz w:val="22"/>
        </w:rPr>
        <w:t> </w:t>
      </w:r>
      <w:r>
        <w:rPr>
          <w:sz w:val="22"/>
        </w:rPr>
        <w:t>majority</w:t>
      </w:r>
      <w:r>
        <w:rPr>
          <w:spacing w:val="-9"/>
          <w:sz w:val="22"/>
        </w:rPr>
        <w:t> </w:t>
      </w:r>
      <w:r>
        <w:rPr>
          <w:sz w:val="22"/>
        </w:rPr>
        <w:t>vote</w:t>
      </w:r>
      <w:r>
        <w:rPr>
          <w:spacing w:val="-5"/>
          <w:sz w:val="22"/>
        </w:rPr>
        <w:t> </w:t>
      </w:r>
      <w:r>
        <w:rPr>
          <w:spacing w:val="3"/>
          <w:sz w:val="22"/>
        </w:rPr>
        <w:t>by</w:t>
      </w:r>
      <w:r>
        <w:rPr>
          <w:spacing w:val="-9"/>
          <w:sz w:val="22"/>
        </w:rPr>
        <w:t> </w:t>
      </w:r>
      <w:r>
        <w:rPr>
          <w:sz w:val="22"/>
        </w:rPr>
        <w:t>secret</w:t>
      </w:r>
      <w:r>
        <w:rPr>
          <w:spacing w:val="-5"/>
          <w:sz w:val="22"/>
        </w:rPr>
        <w:t> </w:t>
      </w:r>
      <w:r>
        <w:rPr>
          <w:sz w:val="22"/>
        </w:rPr>
        <w:t>ballot of the</w:t>
      </w:r>
      <w:r>
        <w:rPr>
          <w:spacing w:val="-6"/>
          <w:sz w:val="22"/>
        </w:rPr>
        <w:t> </w:t>
      </w:r>
      <w:r>
        <w:rPr>
          <w:sz w:val="22"/>
        </w:rPr>
        <w:t>members</w:t>
      </w:r>
      <w:r>
        <w:rPr>
          <w:spacing w:val="-4"/>
          <w:sz w:val="22"/>
        </w:rPr>
        <w:t> </w:t>
      </w:r>
      <w:r>
        <w:rPr>
          <w:sz w:val="22"/>
        </w:rPr>
        <w:t>in</w:t>
      </w:r>
      <w:r>
        <w:rPr>
          <w:spacing w:val="-6"/>
          <w:sz w:val="22"/>
        </w:rPr>
        <w:t> </w:t>
      </w:r>
      <w:r>
        <w:rPr>
          <w:sz w:val="22"/>
        </w:rPr>
        <w:t>good</w:t>
      </w:r>
      <w:r>
        <w:rPr>
          <w:spacing w:val="-5"/>
          <w:sz w:val="22"/>
        </w:rPr>
        <w:t> </w:t>
      </w:r>
      <w:r>
        <w:rPr>
          <w:sz w:val="22"/>
        </w:rPr>
        <w:t>standing</w:t>
      </w:r>
      <w:r>
        <w:rPr>
          <w:spacing w:val="-1"/>
          <w:sz w:val="22"/>
        </w:rPr>
        <w:t> </w:t>
      </w:r>
      <w:r>
        <w:rPr>
          <w:sz w:val="22"/>
        </w:rPr>
        <w:t>voting</w:t>
      </w:r>
      <w:r>
        <w:rPr>
          <w:spacing w:val="-1"/>
          <w:sz w:val="22"/>
        </w:rPr>
        <w:t> </w:t>
      </w:r>
      <w:r>
        <w:rPr>
          <w:sz w:val="22"/>
        </w:rPr>
        <w:t>at a</w:t>
      </w:r>
      <w:r>
        <w:rPr>
          <w:spacing w:val="-6"/>
          <w:sz w:val="22"/>
        </w:rPr>
        <w:t> </w:t>
      </w:r>
      <w:r>
        <w:rPr>
          <w:sz w:val="22"/>
        </w:rPr>
        <w:t>general</w:t>
      </w:r>
      <w:r>
        <w:rPr>
          <w:spacing w:val="2"/>
          <w:sz w:val="22"/>
        </w:rPr>
        <w:t> </w:t>
      </w:r>
      <w:r>
        <w:rPr>
          <w:sz w:val="22"/>
        </w:rPr>
        <w:t>or special membership meeting, after reasonable notice of the intention to vote upon such question, </w:t>
      </w:r>
      <w:r>
        <w:rPr>
          <w:spacing w:val="-4"/>
          <w:sz w:val="22"/>
        </w:rPr>
        <w:t>or </w:t>
      </w:r>
      <w:r>
        <w:rPr>
          <w:sz w:val="22"/>
        </w:rPr>
        <w:t>by majority</w:t>
      </w:r>
      <w:r>
        <w:rPr>
          <w:spacing w:val="-13"/>
          <w:sz w:val="22"/>
        </w:rPr>
        <w:t> </w:t>
      </w:r>
      <w:r>
        <w:rPr>
          <w:sz w:val="22"/>
        </w:rPr>
        <w:t>vote</w:t>
      </w:r>
      <w:r>
        <w:rPr>
          <w:spacing w:val="-5"/>
          <w:sz w:val="22"/>
        </w:rPr>
        <w:t> </w:t>
      </w:r>
      <w:r>
        <w:rPr>
          <w:spacing w:val="-4"/>
          <w:sz w:val="22"/>
        </w:rPr>
        <w:t>of</w:t>
      </w:r>
      <w:r>
        <w:rPr>
          <w:sz w:val="22"/>
        </w:rPr>
        <w:t> the</w:t>
      </w:r>
      <w:r>
        <w:rPr>
          <w:spacing w:val="-10"/>
          <w:sz w:val="22"/>
        </w:rPr>
        <w:t> </w:t>
      </w:r>
      <w:r>
        <w:rPr>
          <w:spacing w:val="-3"/>
          <w:sz w:val="22"/>
        </w:rPr>
        <w:t>members</w:t>
      </w:r>
      <w:r>
        <w:rPr>
          <w:sz w:val="22"/>
        </w:rPr>
        <w:t> in</w:t>
      </w:r>
      <w:r>
        <w:rPr>
          <w:spacing w:val="-20"/>
          <w:sz w:val="22"/>
        </w:rPr>
        <w:t> </w:t>
      </w:r>
      <w:r>
        <w:rPr>
          <w:spacing w:val="-5"/>
          <w:sz w:val="22"/>
        </w:rPr>
        <w:t>good</w:t>
      </w:r>
      <w:r>
        <w:rPr>
          <w:spacing w:val="-19"/>
          <w:sz w:val="22"/>
        </w:rPr>
        <w:t> </w:t>
      </w:r>
      <w:r>
        <w:rPr>
          <w:spacing w:val="-7"/>
          <w:sz w:val="22"/>
        </w:rPr>
        <w:t>standing</w:t>
      </w:r>
      <w:r>
        <w:rPr>
          <w:spacing w:val="-15"/>
          <w:sz w:val="22"/>
        </w:rPr>
        <w:t> </w:t>
      </w:r>
      <w:r>
        <w:rPr>
          <w:spacing w:val="-7"/>
          <w:sz w:val="22"/>
        </w:rPr>
        <w:t>voting</w:t>
      </w:r>
      <w:r>
        <w:rPr>
          <w:spacing w:val="-15"/>
          <w:sz w:val="22"/>
        </w:rPr>
        <w:t> </w:t>
      </w:r>
      <w:r>
        <w:rPr>
          <w:spacing w:val="-5"/>
          <w:sz w:val="22"/>
        </w:rPr>
        <w:t>in</w:t>
      </w:r>
      <w:r>
        <w:rPr>
          <w:spacing w:val="-15"/>
          <w:sz w:val="22"/>
        </w:rPr>
        <w:t> </w:t>
      </w:r>
      <w:r>
        <w:rPr>
          <w:sz w:val="22"/>
        </w:rPr>
        <w:t>a</w:t>
      </w:r>
      <w:r>
        <w:rPr>
          <w:spacing w:val="-20"/>
          <w:sz w:val="22"/>
        </w:rPr>
        <w:t> </w:t>
      </w:r>
      <w:r>
        <w:rPr>
          <w:spacing w:val="-7"/>
          <w:sz w:val="22"/>
        </w:rPr>
        <w:t>membership</w:t>
      </w:r>
      <w:r>
        <w:rPr>
          <w:spacing w:val="-15"/>
          <w:sz w:val="22"/>
        </w:rPr>
        <w:t> </w:t>
      </w:r>
      <w:r>
        <w:rPr>
          <w:spacing w:val="-8"/>
          <w:sz w:val="22"/>
        </w:rPr>
        <w:t>referendum</w:t>
      </w:r>
      <w:r>
        <w:rPr>
          <w:spacing w:val="-4"/>
          <w:sz w:val="22"/>
        </w:rPr>
        <w:t> </w:t>
      </w:r>
      <w:r>
        <w:rPr>
          <w:sz w:val="22"/>
        </w:rPr>
        <w:t>conducted</w:t>
      </w:r>
      <w:r>
        <w:rPr>
          <w:spacing w:val="-5"/>
          <w:sz w:val="22"/>
        </w:rPr>
        <w:t> </w:t>
      </w:r>
      <w:r>
        <w:rPr>
          <w:sz w:val="22"/>
        </w:rPr>
        <w:t>by</w:t>
      </w:r>
      <w:r>
        <w:rPr>
          <w:spacing w:val="-8"/>
          <w:sz w:val="22"/>
        </w:rPr>
        <w:t> </w:t>
      </w:r>
      <w:r>
        <w:rPr>
          <w:sz w:val="22"/>
        </w:rPr>
        <w:t>secret</w:t>
      </w:r>
      <w:r>
        <w:rPr>
          <w:spacing w:val="1"/>
          <w:sz w:val="22"/>
        </w:rPr>
        <w:t> </w:t>
      </w:r>
      <w:r>
        <w:rPr>
          <w:sz w:val="22"/>
        </w:rPr>
        <w:t>ballot.</w:t>
      </w:r>
    </w:p>
    <w:p>
      <w:pPr>
        <w:pStyle w:val="Heading5"/>
        <w:spacing w:before="177"/>
        <w:rPr>
          <w:i/>
        </w:rPr>
      </w:pPr>
      <w:r>
        <w:rPr>
          <w:i/>
        </w:rPr>
        <w:t>Section 4—Union Special Assessments</w:t>
      </w:r>
    </w:p>
    <w:p>
      <w:pPr>
        <w:pStyle w:val="ListParagraph"/>
        <w:numPr>
          <w:ilvl w:val="0"/>
          <w:numId w:val="11"/>
        </w:numPr>
        <w:tabs>
          <w:tab w:pos="1051" w:val="left" w:leader="none"/>
        </w:tabs>
        <w:spacing w:line="285" w:lineRule="auto" w:before="243" w:after="0"/>
        <w:ind w:left="720" w:right="1312" w:firstLine="0"/>
        <w:jc w:val="left"/>
        <w:rPr>
          <w:sz w:val="22"/>
        </w:rPr>
      </w:pPr>
      <w:r>
        <w:rPr>
          <w:sz w:val="22"/>
        </w:rPr>
        <w:t>A</w:t>
      </w:r>
      <w:r>
        <w:rPr>
          <w:spacing w:val="-5"/>
          <w:sz w:val="22"/>
        </w:rPr>
        <w:t> </w:t>
      </w:r>
      <w:r>
        <w:rPr>
          <w:sz w:val="22"/>
        </w:rPr>
        <w:t>special</w:t>
      </w:r>
      <w:r>
        <w:rPr>
          <w:spacing w:val="-2"/>
          <w:sz w:val="22"/>
        </w:rPr>
        <w:t> </w:t>
      </w:r>
      <w:r>
        <w:rPr>
          <w:sz w:val="22"/>
        </w:rPr>
        <w:t>assessment</w:t>
      </w:r>
      <w:r>
        <w:rPr>
          <w:spacing w:val="-2"/>
          <w:sz w:val="22"/>
        </w:rPr>
        <w:t> </w:t>
      </w:r>
      <w:r>
        <w:rPr>
          <w:sz w:val="22"/>
        </w:rPr>
        <w:t>may</w:t>
      </w:r>
      <w:r>
        <w:rPr>
          <w:spacing w:val="-8"/>
          <w:sz w:val="22"/>
        </w:rPr>
        <w:t> </w:t>
      </w:r>
      <w:r>
        <w:rPr>
          <w:sz w:val="22"/>
        </w:rPr>
        <w:t>be</w:t>
      </w:r>
      <w:r>
        <w:rPr>
          <w:spacing w:val="-6"/>
          <w:sz w:val="22"/>
        </w:rPr>
        <w:t> </w:t>
      </w:r>
      <w:r>
        <w:rPr>
          <w:sz w:val="22"/>
        </w:rPr>
        <w:t>levied</w:t>
      </w:r>
      <w:r>
        <w:rPr>
          <w:spacing w:val="-5"/>
          <w:sz w:val="22"/>
        </w:rPr>
        <w:t> </w:t>
      </w:r>
      <w:r>
        <w:rPr>
          <w:sz w:val="22"/>
        </w:rPr>
        <w:t>by</w:t>
      </w:r>
      <w:r>
        <w:rPr>
          <w:spacing w:val="-8"/>
          <w:sz w:val="22"/>
        </w:rPr>
        <w:t> </w:t>
      </w:r>
      <w:r>
        <w:rPr>
          <w:sz w:val="22"/>
        </w:rPr>
        <w:t>the</w:t>
      </w:r>
      <w:r>
        <w:rPr>
          <w:spacing w:val="-1"/>
          <w:sz w:val="22"/>
        </w:rPr>
        <w:t> </w:t>
      </w:r>
      <w:r>
        <w:rPr>
          <w:sz w:val="22"/>
        </w:rPr>
        <w:t>Convention. A</w:t>
      </w:r>
      <w:r>
        <w:rPr>
          <w:spacing w:val="-4"/>
          <w:sz w:val="22"/>
        </w:rPr>
        <w:t> </w:t>
      </w:r>
      <w:r>
        <w:rPr>
          <w:sz w:val="22"/>
        </w:rPr>
        <w:t>special</w:t>
      </w:r>
      <w:r>
        <w:rPr>
          <w:spacing w:val="2"/>
          <w:sz w:val="22"/>
        </w:rPr>
        <w:t> </w:t>
      </w:r>
      <w:r>
        <w:rPr>
          <w:sz w:val="22"/>
        </w:rPr>
        <w:t>assessment</w:t>
      </w:r>
      <w:r>
        <w:rPr>
          <w:spacing w:val="-4"/>
          <w:sz w:val="22"/>
        </w:rPr>
        <w:t> </w:t>
      </w:r>
      <w:r>
        <w:rPr>
          <w:sz w:val="22"/>
        </w:rPr>
        <w:t>may</w:t>
      </w:r>
      <w:r>
        <w:rPr>
          <w:spacing w:val="-8"/>
          <w:sz w:val="22"/>
        </w:rPr>
        <w:t> </w:t>
      </w:r>
      <w:r>
        <w:rPr>
          <w:sz w:val="22"/>
        </w:rPr>
        <w:t>be</w:t>
      </w:r>
      <w:r>
        <w:rPr>
          <w:spacing w:val="-1"/>
          <w:sz w:val="22"/>
        </w:rPr>
        <w:t> </w:t>
      </w:r>
      <w:r>
        <w:rPr>
          <w:sz w:val="22"/>
        </w:rPr>
        <w:t>initiated</w:t>
      </w:r>
      <w:r>
        <w:rPr>
          <w:spacing w:val="4"/>
          <w:sz w:val="22"/>
        </w:rPr>
        <w:t> </w:t>
      </w:r>
      <w:r>
        <w:rPr>
          <w:sz w:val="22"/>
        </w:rPr>
        <w:t>by</w:t>
      </w:r>
      <w:r>
        <w:rPr>
          <w:spacing w:val="-13"/>
          <w:sz w:val="22"/>
        </w:rPr>
        <w:t> </w:t>
      </w:r>
      <w:r>
        <w:rPr>
          <w:sz w:val="22"/>
        </w:rPr>
        <w:t>the </w:t>
      </w:r>
      <w:r>
        <w:rPr>
          <w:spacing w:val="-4"/>
          <w:sz w:val="22"/>
        </w:rPr>
        <w:t>Executive </w:t>
      </w:r>
      <w:r>
        <w:rPr>
          <w:spacing w:val="-5"/>
          <w:sz w:val="22"/>
        </w:rPr>
        <w:t>Board, </w:t>
      </w:r>
      <w:r>
        <w:rPr>
          <w:spacing w:val="-4"/>
          <w:sz w:val="22"/>
        </w:rPr>
        <w:t>and submitted </w:t>
      </w:r>
      <w:r>
        <w:rPr>
          <w:sz w:val="22"/>
        </w:rPr>
        <w:t>to </w:t>
      </w:r>
      <w:r>
        <w:rPr>
          <w:spacing w:val="-5"/>
          <w:sz w:val="22"/>
        </w:rPr>
        <w:t>referendum </w:t>
      </w:r>
      <w:r>
        <w:rPr>
          <w:sz w:val="22"/>
        </w:rPr>
        <w:t>in accordance with Article</w:t>
      </w:r>
      <w:r>
        <w:rPr>
          <w:spacing w:val="-36"/>
          <w:sz w:val="22"/>
        </w:rPr>
        <w:t> </w:t>
      </w:r>
      <w:r>
        <w:rPr>
          <w:sz w:val="22"/>
        </w:rPr>
        <w:t>XXII.</w:t>
      </w:r>
    </w:p>
    <w:p>
      <w:pPr>
        <w:pStyle w:val="ListParagraph"/>
        <w:numPr>
          <w:ilvl w:val="0"/>
          <w:numId w:val="11"/>
        </w:numPr>
        <w:tabs>
          <w:tab w:pos="1055" w:val="left" w:leader="none"/>
        </w:tabs>
        <w:spacing w:line="290" w:lineRule="auto" w:before="183" w:after="0"/>
        <w:ind w:left="720" w:right="1760" w:firstLine="0"/>
        <w:jc w:val="left"/>
        <w:rPr>
          <w:sz w:val="22"/>
        </w:rPr>
      </w:pPr>
      <w:r>
        <w:rPr>
          <w:spacing w:val="-3"/>
          <w:sz w:val="22"/>
        </w:rPr>
        <w:t>The</w:t>
      </w:r>
      <w:r>
        <w:rPr>
          <w:spacing w:val="-6"/>
          <w:sz w:val="22"/>
        </w:rPr>
        <w:t> </w:t>
      </w:r>
      <w:r>
        <w:rPr>
          <w:sz w:val="22"/>
        </w:rPr>
        <w:t>sums</w:t>
      </w:r>
      <w:r>
        <w:rPr>
          <w:spacing w:val="-4"/>
          <w:sz w:val="22"/>
        </w:rPr>
        <w:t> </w:t>
      </w:r>
      <w:r>
        <w:rPr>
          <w:sz w:val="22"/>
        </w:rPr>
        <w:t>collected</w:t>
      </w:r>
      <w:r>
        <w:rPr>
          <w:spacing w:val="-6"/>
          <w:sz w:val="22"/>
        </w:rPr>
        <w:t> </w:t>
      </w:r>
      <w:r>
        <w:rPr>
          <w:spacing w:val="3"/>
          <w:sz w:val="22"/>
        </w:rPr>
        <w:t>by</w:t>
      </w:r>
      <w:r>
        <w:rPr>
          <w:spacing w:val="-9"/>
          <w:sz w:val="22"/>
        </w:rPr>
        <w:t> </w:t>
      </w:r>
      <w:r>
        <w:rPr>
          <w:sz w:val="22"/>
        </w:rPr>
        <w:t>assessments</w:t>
      </w:r>
      <w:r>
        <w:rPr>
          <w:spacing w:val="-4"/>
          <w:sz w:val="22"/>
        </w:rPr>
        <w:t> </w:t>
      </w:r>
      <w:r>
        <w:rPr>
          <w:sz w:val="22"/>
        </w:rPr>
        <w:t>under</w:t>
      </w:r>
      <w:r>
        <w:rPr>
          <w:spacing w:val="-2"/>
          <w:sz w:val="22"/>
        </w:rPr>
        <w:t> </w:t>
      </w:r>
      <w:r>
        <w:rPr>
          <w:sz w:val="22"/>
        </w:rPr>
        <w:t>this</w:t>
      </w:r>
      <w:r>
        <w:rPr>
          <w:spacing w:val="1"/>
          <w:sz w:val="22"/>
        </w:rPr>
        <w:t> </w:t>
      </w:r>
      <w:r>
        <w:rPr>
          <w:sz w:val="22"/>
        </w:rPr>
        <w:t>Section</w:t>
      </w:r>
      <w:r>
        <w:rPr>
          <w:spacing w:val="-1"/>
          <w:sz w:val="22"/>
        </w:rPr>
        <w:t> </w:t>
      </w:r>
      <w:r>
        <w:rPr>
          <w:sz w:val="22"/>
        </w:rPr>
        <w:t>shall</w:t>
      </w:r>
      <w:r>
        <w:rPr>
          <w:spacing w:val="-3"/>
          <w:sz w:val="22"/>
        </w:rPr>
        <w:t> </w:t>
      </w:r>
      <w:r>
        <w:rPr>
          <w:sz w:val="22"/>
        </w:rPr>
        <w:t>be</w:t>
      </w:r>
      <w:r>
        <w:rPr>
          <w:spacing w:val="-6"/>
          <w:sz w:val="22"/>
        </w:rPr>
        <w:t> </w:t>
      </w:r>
      <w:r>
        <w:rPr>
          <w:sz w:val="22"/>
        </w:rPr>
        <w:t>used</w:t>
      </w:r>
      <w:r>
        <w:rPr>
          <w:spacing w:val="-1"/>
          <w:sz w:val="22"/>
        </w:rPr>
        <w:t> </w:t>
      </w:r>
      <w:r>
        <w:rPr>
          <w:sz w:val="22"/>
        </w:rPr>
        <w:t>only</w:t>
      </w:r>
      <w:r>
        <w:rPr>
          <w:spacing w:val="-8"/>
          <w:sz w:val="22"/>
        </w:rPr>
        <w:t> </w:t>
      </w:r>
      <w:r>
        <w:rPr>
          <w:sz w:val="22"/>
        </w:rPr>
        <w:t>for</w:t>
      </w:r>
      <w:r>
        <w:rPr>
          <w:spacing w:val="-2"/>
          <w:sz w:val="22"/>
        </w:rPr>
        <w:t> </w:t>
      </w:r>
      <w:r>
        <w:rPr>
          <w:sz w:val="22"/>
        </w:rPr>
        <w:t>the</w:t>
      </w:r>
      <w:r>
        <w:rPr>
          <w:spacing w:val="-6"/>
          <w:sz w:val="22"/>
        </w:rPr>
        <w:t> </w:t>
      </w:r>
      <w:r>
        <w:rPr>
          <w:sz w:val="22"/>
        </w:rPr>
        <w:t>purposes</w:t>
      </w:r>
      <w:r>
        <w:rPr>
          <w:spacing w:val="1"/>
          <w:sz w:val="22"/>
        </w:rPr>
        <w:t> </w:t>
      </w:r>
      <w:r>
        <w:rPr>
          <w:sz w:val="22"/>
        </w:rPr>
        <w:t>of the assessments, except that any unexpended surplus of </w:t>
      </w:r>
      <w:r>
        <w:rPr>
          <w:spacing w:val="2"/>
          <w:sz w:val="22"/>
        </w:rPr>
        <w:t>such </w:t>
      </w:r>
      <w:r>
        <w:rPr>
          <w:spacing w:val="3"/>
          <w:sz w:val="22"/>
        </w:rPr>
        <w:t>assessment </w:t>
      </w:r>
      <w:r>
        <w:rPr>
          <w:spacing w:val="2"/>
          <w:sz w:val="22"/>
        </w:rPr>
        <w:t>shall </w:t>
      </w:r>
      <w:r>
        <w:rPr>
          <w:spacing w:val="3"/>
          <w:sz w:val="22"/>
        </w:rPr>
        <w:t>be </w:t>
      </w:r>
      <w:r>
        <w:rPr>
          <w:spacing w:val="2"/>
          <w:sz w:val="22"/>
        </w:rPr>
        <w:t>allocated </w:t>
      </w:r>
      <w:r>
        <w:rPr>
          <w:sz w:val="22"/>
        </w:rPr>
        <w:t>to the </w:t>
      </w:r>
      <w:r>
        <w:rPr>
          <w:spacing w:val="-5"/>
          <w:sz w:val="22"/>
        </w:rPr>
        <w:t>contingency</w:t>
      </w:r>
      <w:r>
        <w:rPr>
          <w:spacing w:val="-18"/>
          <w:sz w:val="22"/>
        </w:rPr>
        <w:t> </w:t>
      </w:r>
      <w:r>
        <w:rPr>
          <w:sz w:val="22"/>
        </w:rPr>
        <w:t>fund</w:t>
      </w:r>
      <w:r>
        <w:rPr>
          <w:spacing w:val="-9"/>
          <w:sz w:val="22"/>
        </w:rPr>
        <w:t> </w:t>
      </w:r>
      <w:r>
        <w:rPr>
          <w:spacing w:val="-4"/>
          <w:sz w:val="22"/>
        </w:rPr>
        <w:t>of</w:t>
      </w:r>
      <w:r>
        <w:rPr>
          <w:spacing w:val="-8"/>
          <w:sz w:val="22"/>
        </w:rPr>
        <w:t> </w:t>
      </w:r>
      <w:r>
        <w:rPr>
          <w:sz w:val="22"/>
        </w:rPr>
        <w:t>the</w:t>
      </w:r>
      <w:r>
        <w:rPr>
          <w:spacing w:val="-14"/>
          <w:sz w:val="22"/>
        </w:rPr>
        <w:t> </w:t>
      </w:r>
      <w:r>
        <w:rPr>
          <w:spacing w:val="-3"/>
          <w:sz w:val="22"/>
        </w:rPr>
        <w:t>Union</w:t>
      </w:r>
      <w:r>
        <w:rPr>
          <w:spacing w:val="-9"/>
          <w:sz w:val="22"/>
        </w:rPr>
        <w:t> </w:t>
      </w:r>
      <w:r>
        <w:rPr>
          <w:spacing w:val="-4"/>
          <w:sz w:val="22"/>
        </w:rPr>
        <w:t>and</w:t>
      </w:r>
      <w:r>
        <w:rPr>
          <w:spacing w:val="-9"/>
          <w:sz w:val="22"/>
        </w:rPr>
        <w:t> </w:t>
      </w:r>
      <w:r>
        <w:rPr>
          <w:sz w:val="22"/>
        </w:rPr>
        <w:t>may</w:t>
      </w:r>
      <w:r>
        <w:rPr>
          <w:spacing w:val="-17"/>
          <w:sz w:val="22"/>
        </w:rPr>
        <w:t> </w:t>
      </w:r>
      <w:r>
        <w:rPr>
          <w:sz w:val="22"/>
        </w:rPr>
        <w:t>be</w:t>
      </w:r>
      <w:r>
        <w:rPr>
          <w:spacing w:val="-9"/>
          <w:sz w:val="22"/>
        </w:rPr>
        <w:t> </w:t>
      </w:r>
      <w:r>
        <w:rPr>
          <w:spacing w:val="-5"/>
          <w:sz w:val="22"/>
        </w:rPr>
        <w:t>reallocated</w:t>
      </w:r>
      <w:r>
        <w:rPr>
          <w:sz w:val="22"/>
        </w:rPr>
        <w:t> by</w:t>
      </w:r>
      <w:r>
        <w:rPr>
          <w:spacing w:val="-7"/>
          <w:sz w:val="22"/>
        </w:rPr>
        <w:t> </w:t>
      </w:r>
      <w:r>
        <w:rPr>
          <w:sz w:val="22"/>
        </w:rPr>
        <w:t>the</w:t>
      </w:r>
      <w:r>
        <w:rPr>
          <w:spacing w:val="-4"/>
          <w:sz w:val="22"/>
        </w:rPr>
        <w:t> </w:t>
      </w:r>
      <w:r>
        <w:rPr>
          <w:sz w:val="22"/>
        </w:rPr>
        <w:t>Convention.</w:t>
      </w:r>
    </w:p>
    <w:p>
      <w:pPr>
        <w:pStyle w:val="ListParagraph"/>
        <w:numPr>
          <w:ilvl w:val="0"/>
          <w:numId w:val="11"/>
        </w:numPr>
        <w:tabs>
          <w:tab w:pos="1041" w:val="left" w:leader="none"/>
        </w:tabs>
        <w:spacing w:line="290" w:lineRule="auto" w:before="172" w:after="0"/>
        <w:ind w:left="720" w:right="899" w:firstLine="0"/>
        <w:jc w:val="left"/>
        <w:rPr>
          <w:sz w:val="22"/>
        </w:rPr>
      </w:pPr>
      <w:r>
        <w:rPr>
          <w:sz w:val="22"/>
        </w:rPr>
        <w:t>A complete record of all monies collected by assessments under this Section shall be kept </w:t>
      </w:r>
      <w:r>
        <w:rPr>
          <w:spacing w:val="3"/>
          <w:sz w:val="22"/>
        </w:rPr>
        <w:t>by </w:t>
      </w:r>
      <w:r>
        <w:rPr>
          <w:sz w:val="22"/>
        </w:rPr>
        <w:t>the Secretary-Treasurer</w:t>
      </w:r>
      <w:r>
        <w:rPr>
          <w:spacing w:val="-4"/>
          <w:sz w:val="22"/>
        </w:rPr>
        <w:t> </w:t>
      </w:r>
      <w:r>
        <w:rPr>
          <w:sz w:val="22"/>
        </w:rPr>
        <w:t>of</w:t>
      </w:r>
      <w:r>
        <w:rPr>
          <w:spacing w:val="-1"/>
          <w:sz w:val="22"/>
        </w:rPr>
        <w:t> </w:t>
      </w:r>
      <w:r>
        <w:rPr>
          <w:sz w:val="22"/>
        </w:rPr>
        <w:t>the</w:t>
      </w:r>
      <w:r>
        <w:rPr>
          <w:spacing w:val="-7"/>
          <w:sz w:val="22"/>
        </w:rPr>
        <w:t> </w:t>
      </w:r>
      <w:r>
        <w:rPr>
          <w:sz w:val="22"/>
        </w:rPr>
        <w:t>Union,</w:t>
      </w:r>
      <w:r>
        <w:rPr>
          <w:spacing w:val="-2"/>
          <w:sz w:val="22"/>
        </w:rPr>
        <w:t> </w:t>
      </w:r>
      <w:r>
        <w:rPr>
          <w:sz w:val="22"/>
        </w:rPr>
        <w:t>and</w:t>
      </w:r>
      <w:r>
        <w:rPr>
          <w:spacing w:val="-7"/>
          <w:sz w:val="22"/>
        </w:rPr>
        <w:t> </w:t>
      </w:r>
      <w:r>
        <w:rPr>
          <w:sz w:val="22"/>
        </w:rPr>
        <w:t>shall</w:t>
      </w:r>
      <w:r>
        <w:rPr>
          <w:spacing w:val="-4"/>
          <w:sz w:val="22"/>
        </w:rPr>
        <w:t> </w:t>
      </w:r>
      <w:r>
        <w:rPr>
          <w:sz w:val="22"/>
        </w:rPr>
        <w:t>be</w:t>
      </w:r>
      <w:r>
        <w:rPr>
          <w:spacing w:val="-3"/>
          <w:sz w:val="22"/>
        </w:rPr>
        <w:t> </w:t>
      </w:r>
      <w:r>
        <w:rPr>
          <w:sz w:val="22"/>
        </w:rPr>
        <w:t>available</w:t>
      </w:r>
      <w:r>
        <w:rPr>
          <w:spacing w:val="-7"/>
          <w:sz w:val="22"/>
        </w:rPr>
        <w:t> </w:t>
      </w:r>
      <w:r>
        <w:rPr>
          <w:sz w:val="22"/>
        </w:rPr>
        <w:t>for</w:t>
      </w:r>
      <w:r>
        <w:rPr>
          <w:spacing w:val="-3"/>
          <w:sz w:val="22"/>
        </w:rPr>
        <w:t> </w:t>
      </w:r>
      <w:r>
        <w:rPr>
          <w:sz w:val="22"/>
        </w:rPr>
        <w:t>inspection</w:t>
      </w:r>
      <w:r>
        <w:rPr>
          <w:spacing w:val="-7"/>
          <w:sz w:val="22"/>
        </w:rPr>
        <w:t> </w:t>
      </w:r>
      <w:r>
        <w:rPr>
          <w:spacing w:val="3"/>
          <w:sz w:val="22"/>
        </w:rPr>
        <w:t>by</w:t>
      </w:r>
      <w:r>
        <w:rPr>
          <w:spacing w:val="-5"/>
          <w:sz w:val="22"/>
        </w:rPr>
        <w:t> </w:t>
      </w:r>
      <w:r>
        <w:rPr>
          <w:sz w:val="22"/>
        </w:rPr>
        <w:t>duly</w:t>
      </w:r>
      <w:r>
        <w:rPr>
          <w:spacing w:val="-10"/>
          <w:sz w:val="22"/>
        </w:rPr>
        <w:t> </w:t>
      </w:r>
      <w:r>
        <w:rPr>
          <w:sz w:val="22"/>
        </w:rPr>
        <w:t>authorized</w:t>
      </w:r>
      <w:r>
        <w:rPr>
          <w:spacing w:val="-3"/>
          <w:sz w:val="22"/>
        </w:rPr>
        <w:t> </w:t>
      </w:r>
      <w:r>
        <w:rPr>
          <w:sz w:val="22"/>
        </w:rPr>
        <w:t>representative(s)</w:t>
      </w:r>
      <w:r>
        <w:rPr>
          <w:spacing w:val="-3"/>
          <w:sz w:val="22"/>
        </w:rPr>
        <w:t> </w:t>
      </w:r>
      <w:r>
        <w:rPr>
          <w:sz w:val="22"/>
        </w:rPr>
        <w:t>of any</w:t>
      </w:r>
      <w:r>
        <w:rPr>
          <w:spacing w:val="-2"/>
          <w:sz w:val="22"/>
        </w:rPr>
        <w:t> </w:t>
      </w:r>
      <w:r>
        <w:rPr>
          <w:sz w:val="22"/>
        </w:rPr>
        <w:t>Local.</w:t>
      </w:r>
    </w:p>
    <w:p>
      <w:pPr>
        <w:pStyle w:val="Heading5"/>
        <w:spacing w:before="170"/>
        <w:rPr>
          <w:i/>
        </w:rPr>
      </w:pPr>
      <w:r>
        <w:rPr>
          <w:i/>
        </w:rPr>
        <w:t>Section 5—Non-Payment of Dues</w:t>
      </w:r>
    </w:p>
    <w:p>
      <w:pPr>
        <w:pStyle w:val="BodyText"/>
        <w:spacing w:line="288" w:lineRule="auto" w:before="244"/>
        <w:ind w:right="652"/>
      </w:pPr>
      <w:r>
        <w:rPr/>
        <w:t>A member in default, without good cause, in the payment of any installment of dues for sixty (60) days from the date such amount becomes due, shall be automatically suspended from the rights of membership </w:t>
      </w:r>
      <w:r>
        <w:rPr>
          <w:spacing w:val="-3"/>
        </w:rPr>
        <w:t>and, </w:t>
      </w:r>
      <w:r>
        <w:rPr/>
        <w:t>if the default continues without good cause for an additional thirty (30) days, after notice in writing by the Local Secretary, shall be automatically </w:t>
      </w:r>
      <w:r>
        <w:rPr>
          <w:spacing w:val="-3"/>
        </w:rPr>
        <w:t>expelled from </w:t>
      </w:r>
      <w:r>
        <w:rPr/>
        <w:t>the </w:t>
      </w:r>
      <w:r>
        <w:rPr>
          <w:spacing w:val="-3"/>
        </w:rPr>
        <w:t>Union. </w:t>
      </w:r>
      <w:r>
        <w:rPr/>
        <w:t>“Good </w:t>
      </w:r>
      <w:r>
        <w:rPr>
          <w:spacing w:val="-3"/>
        </w:rPr>
        <w:t>Cause” </w:t>
      </w:r>
      <w:r>
        <w:rPr/>
        <w:t>shall be that which the governing body of the Local determines to be good cause.</w:t>
      </w:r>
    </w:p>
    <w:p>
      <w:pPr>
        <w:pStyle w:val="Heading5"/>
        <w:spacing w:before="180"/>
        <w:rPr>
          <w:i/>
        </w:rPr>
      </w:pPr>
      <w:r>
        <w:rPr>
          <w:i/>
        </w:rPr>
        <w:t>Section 6 – The Canadian Region</w:t>
      </w:r>
    </w:p>
    <w:p>
      <w:pPr>
        <w:pStyle w:val="BodyText"/>
        <w:spacing w:line="288" w:lineRule="auto" w:before="239"/>
        <w:ind w:right="741"/>
      </w:pPr>
      <w:r>
        <w:rPr/>
        <w:t>This Article applies to members of the CWA-SCA Canadian Region, which consists of all </w:t>
      </w:r>
      <w:r>
        <w:rPr>
          <w:spacing w:val="2"/>
        </w:rPr>
        <w:t>CWA </w:t>
      </w:r>
      <w:r>
        <w:rPr/>
        <w:t>Locals within the boundaries of Canada. However, in keeping </w:t>
      </w:r>
      <w:r>
        <w:rPr>
          <w:spacing w:val="-3"/>
        </w:rPr>
        <w:t>with </w:t>
      </w:r>
      <w:r>
        <w:rPr/>
        <w:t>the </w:t>
      </w:r>
      <w:r>
        <w:rPr>
          <w:spacing w:val="-3"/>
        </w:rPr>
        <w:t>financial </w:t>
      </w:r>
      <w:r>
        <w:rPr/>
        <w:t>autonomy </w:t>
      </w:r>
      <w:r>
        <w:rPr>
          <w:spacing w:val="-4"/>
        </w:rPr>
        <w:t>of </w:t>
      </w:r>
      <w:r>
        <w:rPr/>
        <w:t>the Canadian Region, </w:t>
      </w:r>
      <w:r>
        <w:rPr>
          <w:spacing w:val="-2"/>
        </w:rPr>
        <w:t>per </w:t>
      </w:r>
      <w:r>
        <w:rPr/>
        <w:t>capita </w:t>
      </w:r>
      <w:r>
        <w:rPr>
          <w:spacing w:val="-3"/>
        </w:rPr>
        <w:t>dues </w:t>
      </w:r>
      <w:r>
        <w:rPr/>
        <w:t>paid by Canadian </w:t>
      </w:r>
      <w:r>
        <w:rPr>
          <w:spacing w:val="-3"/>
        </w:rPr>
        <w:t>members </w:t>
      </w:r>
      <w:r>
        <w:rPr/>
        <w:t>will remain in Canada and will be administered by CWA-SCA Canada to fund Canadian programs and operations. The Canadian Region shall submit to the International Union its proportionate share of the common costs of the CWA-SCA Sector. CWA-SCA Canada and its Locals will continue to participate in the Members’ Relief Fund and the </w:t>
      </w:r>
      <w:r>
        <w:rPr>
          <w:spacing w:val="2"/>
        </w:rPr>
        <w:t>CWA </w:t>
      </w:r>
      <w:r>
        <w:rPr/>
        <w:t>Defense Fund and be governed </w:t>
      </w:r>
      <w:r>
        <w:rPr>
          <w:spacing w:val="3"/>
        </w:rPr>
        <w:t>by </w:t>
      </w:r>
      <w:r>
        <w:rPr/>
        <w:t>the rules applicable to those funds. CWA-SCA Canada will also be </w:t>
      </w:r>
      <w:r>
        <w:rPr>
          <w:spacing w:val="-2"/>
        </w:rPr>
        <w:t>eligible </w:t>
      </w:r>
      <w:r>
        <w:rPr/>
        <w:t>to </w:t>
      </w:r>
      <w:r>
        <w:rPr>
          <w:spacing w:val="-3"/>
        </w:rPr>
        <w:t>participate </w:t>
      </w:r>
      <w:r>
        <w:rPr/>
        <w:t>in </w:t>
      </w:r>
      <w:r>
        <w:rPr>
          <w:spacing w:val="-3"/>
        </w:rPr>
        <w:t>appropriate Strategic </w:t>
      </w:r>
      <w:r>
        <w:rPr/>
        <w:t>Industry Funds and will also be governed </w:t>
      </w:r>
      <w:r>
        <w:rPr>
          <w:spacing w:val="3"/>
        </w:rPr>
        <w:t>by </w:t>
      </w:r>
      <w:r>
        <w:rPr/>
        <w:t>the rules applicable to those funds.</w:t>
      </w:r>
    </w:p>
    <w:p>
      <w:pPr>
        <w:spacing w:after="0" w:line="288" w:lineRule="auto"/>
        <w:sectPr>
          <w:pgSz w:w="12240" w:h="15840"/>
          <w:pgMar w:header="0" w:footer="699" w:top="660" w:bottom="960" w:left="0" w:right="0"/>
        </w:sectPr>
      </w:pPr>
    </w:p>
    <w:p>
      <w:pPr>
        <w:pStyle w:val="Heading3"/>
        <w:ind w:left="1452"/>
        <w:rPr>
          <w:i/>
        </w:rPr>
      </w:pPr>
      <w:r>
        <w:rPr>
          <w:i/>
        </w:rPr>
        <w:t>Article VII—Governing Authority</w:t>
      </w:r>
    </w:p>
    <w:p>
      <w:pPr>
        <w:pStyle w:val="Heading5"/>
        <w:spacing w:before="241"/>
        <w:rPr>
          <w:i/>
        </w:rPr>
      </w:pPr>
      <w:r>
        <w:rPr>
          <w:i/>
        </w:rPr>
        <w:t>Section 1</w:t>
      </w:r>
    </w:p>
    <w:p>
      <w:pPr>
        <w:pStyle w:val="BodyText"/>
        <w:spacing w:before="2"/>
        <w:ind w:left="0"/>
        <w:rPr>
          <w:i/>
          <w:sz w:val="13"/>
        </w:rPr>
      </w:pPr>
    </w:p>
    <w:p>
      <w:pPr>
        <w:pStyle w:val="BodyText"/>
        <w:spacing w:before="93"/>
      </w:pPr>
      <w:r>
        <w:rPr/>
        <w:t>The affairs of the Union shall be governed by its membership in the following manner:</w:t>
      </w:r>
    </w:p>
    <w:p>
      <w:pPr>
        <w:pStyle w:val="BodyText"/>
        <w:spacing w:before="2"/>
        <w:ind w:left="0"/>
        <w:rPr>
          <w:sz w:val="20"/>
        </w:rPr>
      </w:pPr>
    </w:p>
    <w:p>
      <w:pPr>
        <w:pStyle w:val="ListParagraph"/>
        <w:numPr>
          <w:ilvl w:val="0"/>
          <w:numId w:val="12"/>
        </w:numPr>
        <w:tabs>
          <w:tab w:pos="1051" w:val="left" w:leader="none"/>
        </w:tabs>
        <w:spacing w:line="285" w:lineRule="auto" w:before="0" w:after="0"/>
        <w:ind w:left="720" w:right="821" w:firstLine="0"/>
        <w:jc w:val="left"/>
        <w:rPr>
          <w:sz w:val="22"/>
        </w:rPr>
      </w:pPr>
      <w:r>
        <w:rPr>
          <w:sz w:val="22"/>
        </w:rPr>
        <w:t>By</w:t>
      </w:r>
      <w:r>
        <w:rPr>
          <w:spacing w:val="-5"/>
          <w:sz w:val="22"/>
        </w:rPr>
        <w:t> </w:t>
      </w:r>
      <w:r>
        <w:rPr>
          <w:sz w:val="22"/>
        </w:rPr>
        <w:t>the</w:t>
      </w:r>
      <w:r>
        <w:rPr>
          <w:spacing w:val="-7"/>
          <w:sz w:val="22"/>
        </w:rPr>
        <w:t> </w:t>
      </w:r>
      <w:r>
        <w:rPr>
          <w:sz w:val="22"/>
        </w:rPr>
        <w:t>Convention</w:t>
      </w:r>
      <w:r>
        <w:rPr>
          <w:spacing w:val="-7"/>
          <w:sz w:val="22"/>
        </w:rPr>
        <w:t> </w:t>
      </w:r>
      <w:r>
        <w:rPr>
          <w:sz w:val="22"/>
        </w:rPr>
        <w:t>as the</w:t>
      </w:r>
      <w:r>
        <w:rPr>
          <w:spacing w:val="-6"/>
          <w:sz w:val="22"/>
        </w:rPr>
        <w:t> </w:t>
      </w:r>
      <w:r>
        <w:rPr>
          <w:sz w:val="22"/>
        </w:rPr>
        <w:t>highest</w:t>
      </w:r>
      <w:r>
        <w:rPr>
          <w:spacing w:val="-6"/>
          <w:sz w:val="22"/>
        </w:rPr>
        <w:t> </w:t>
      </w:r>
      <w:r>
        <w:rPr>
          <w:sz w:val="22"/>
        </w:rPr>
        <w:t>governing</w:t>
      </w:r>
      <w:r>
        <w:rPr>
          <w:spacing w:val="-2"/>
          <w:sz w:val="22"/>
        </w:rPr>
        <w:t> </w:t>
      </w:r>
      <w:r>
        <w:rPr>
          <w:sz w:val="22"/>
        </w:rPr>
        <w:t>authority</w:t>
      </w:r>
      <w:r>
        <w:rPr>
          <w:spacing w:val="-5"/>
          <w:sz w:val="22"/>
        </w:rPr>
        <w:t> </w:t>
      </w:r>
      <w:r>
        <w:rPr>
          <w:sz w:val="22"/>
        </w:rPr>
        <w:t>of</w:t>
      </w:r>
      <w:r>
        <w:rPr>
          <w:spacing w:val="-1"/>
          <w:sz w:val="22"/>
        </w:rPr>
        <w:t> </w:t>
      </w:r>
      <w:r>
        <w:rPr>
          <w:sz w:val="22"/>
        </w:rPr>
        <w:t>the</w:t>
      </w:r>
      <w:r>
        <w:rPr>
          <w:spacing w:val="-2"/>
          <w:sz w:val="22"/>
        </w:rPr>
        <w:t> </w:t>
      </w:r>
      <w:r>
        <w:rPr>
          <w:sz w:val="22"/>
        </w:rPr>
        <w:t>Union,</w:t>
      </w:r>
      <w:r>
        <w:rPr>
          <w:spacing w:val="5"/>
          <w:sz w:val="22"/>
        </w:rPr>
        <w:t> </w:t>
      </w:r>
      <w:r>
        <w:rPr>
          <w:sz w:val="22"/>
        </w:rPr>
        <w:t>subject</w:t>
      </w:r>
      <w:r>
        <w:rPr>
          <w:spacing w:val="-6"/>
          <w:sz w:val="22"/>
        </w:rPr>
        <w:t> </w:t>
      </w:r>
      <w:r>
        <w:rPr>
          <w:sz w:val="22"/>
        </w:rPr>
        <w:t>to</w:t>
      </w:r>
      <w:r>
        <w:rPr>
          <w:spacing w:val="-2"/>
          <w:sz w:val="22"/>
        </w:rPr>
        <w:t> </w:t>
      </w:r>
      <w:r>
        <w:rPr>
          <w:sz w:val="22"/>
        </w:rPr>
        <w:t>the</w:t>
      </w:r>
      <w:r>
        <w:rPr>
          <w:spacing w:val="-6"/>
          <w:sz w:val="22"/>
        </w:rPr>
        <w:t> </w:t>
      </w:r>
      <w:r>
        <w:rPr>
          <w:sz w:val="22"/>
        </w:rPr>
        <w:t>right</w:t>
      </w:r>
      <w:r>
        <w:rPr>
          <w:spacing w:val="-6"/>
          <w:sz w:val="22"/>
        </w:rPr>
        <w:t> </w:t>
      </w:r>
      <w:r>
        <w:rPr>
          <w:sz w:val="22"/>
        </w:rPr>
        <w:t>of</w:t>
      </w:r>
      <w:r>
        <w:rPr>
          <w:spacing w:val="-1"/>
          <w:sz w:val="22"/>
        </w:rPr>
        <w:t> </w:t>
      </w:r>
      <w:r>
        <w:rPr>
          <w:sz w:val="22"/>
        </w:rPr>
        <w:t>referendum</w:t>
      </w:r>
      <w:r>
        <w:rPr>
          <w:spacing w:val="2"/>
          <w:sz w:val="22"/>
        </w:rPr>
        <w:t> </w:t>
      </w:r>
      <w:r>
        <w:rPr>
          <w:sz w:val="22"/>
        </w:rPr>
        <w:t>of</w:t>
      </w:r>
      <w:r>
        <w:rPr>
          <w:spacing w:val="-1"/>
          <w:sz w:val="22"/>
        </w:rPr>
        <w:t> </w:t>
      </w:r>
      <w:r>
        <w:rPr>
          <w:sz w:val="22"/>
        </w:rPr>
        <w:t>the membership;</w:t>
      </w:r>
    </w:p>
    <w:p>
      <w:pPr>
        <w:pStyle w:val="ListParagraph"/>
        <w:numPr>
          <w:ilvl w:val="0"/>
          <w:numId w:val="12"/>
        </w:numPr>
        <w:tabs>
          <w:tab w:pos="1055" w:val="left" w:leader="none"/>
        </w:tabs>
        <w:spacing w:line="288" w:lineRule="auto" w:before="183" w:after="0"/>
        <w:ind w:left="720" w:right="775" w:firstLine="0"/>
        <w:jc w:val="left"/>
        <w:rPr>
          <w:sz w:val="22"/>
        </w:rPr>
      </w:pPr>
      <w:r>
        <w:rPr>
          <w:sz w:val="22"/>
        </w:rPr>
        <w:t>By the Executive Board exercising the authority of the Convention between Biennial Conventions, in accordance with the Constitution and the mandates of the Convention, subject to the right of appeal to the Convention, the referendum and the recall. As provided </w:t>
      </w:r>
      <w:r>
        <w:rPr>
          <w:spacing w:val="2"/>
          <w:sz w:val="22"/>
        </w:rPr>
        <w:t>more </w:t>
      </w:r>
      <w:r>
        <w:rPr>
          <w:sz w:val="22"/>
        </w:rPr>
        <w:t>fully </w:t>
      </w:r>
      <w:r>
        <w:rPr>
          <w:spacing w:val="2"/>
          <w:sz w:val="22"/>
        </w:rPr>
        <w:t>in </w:t>
      </w:r>
      <w:r>
        <w:rPr>
          <w:sz w:val="22"/>
        </w:rPr>
        <w:t>Article IX, Section 7, commencing immediately after the 2011 </w:t>
      </w:r>
      <w:r>
        <w:rPr>
          <w:spacing w:val="4"/>
          <w:sz w:val="22"/>
        </w:rPr>
        <w:t>CWA </w:t>
      </w:r>
      <w:r>
        <w:rPr>
          <w:sz w:val="22"/>
        </w:rPr>
        <w:t>Convention, all appeals pending in non-Convention years </w:t>
      </w:r>
      <w:r>
        <w:rPr>
          <w:spacing w:val="2"/>
          <w:sz w:val="22"/>
        </w:rPr>
        <w:t>may </w:t>
      </w:r>
      <w:r>
        <w:rPr>
          <w:spacing w:val="3"/>
          <w:sz w:val="22"/>
        </w:rPr>
        <w:t>be </w:t>
      </w:r>
      <w:r>
        <w:rPr>
          <w:sz w:val="22"/>
        </w:rPr>
        <w:t>heard and resolved </w:t>
      </w:r>
      <w:r>
        <w:rPr>
          <w:spacing w:val="3"/>
          <w:sz w:val="22"/>
        </w:rPr>
        <w:t>by </w:t>
      </w:r>
      <w:r>
        <w:rPr>
          <w:sz w:val="22"/>
        </w:rPr>
        <w:t>delegates to a Local </w:t>
      </w:r>
      <w:r>
        <w:rPr>
          <w:spacing w:val="2"/>
          <w:sz w:val="22"/>
        </w:rPr>
        <w:t>President’s </w:t>
      </w:r>
      <w:r>
        <w:rPr>
          <w:sz w:val="22"/>
        </w:rPr>
        <w:t>meeting to </w:t>
      </w:r>
      <w:r>
        <w:rPr>
          <w:spacing w:val="3"/>
          <w:sz w:val="22"/>
        </w:rPr>
        <w:t>be </w:t>
      </w:r>
      <w:r>
        <w:rPr>
          <w:sz w:val="22"/>
        </w:rPr>
        <w:t>called </w:t>
      </w:r>
      <w:r>
        <w:rPr>
          <w:spacing w:val="3"/>
          <w:sz w:val="22"/>
        </w:rPr>
        <w:t>by </w:t>
      </w:r>
      <w:r>
        <w:rPr>
          <w:spacing w:val="4"/>
          <w:sz w:val="22"/>
        </w:rPr>
        <w:t>CWA </w:t>
      </w:r>
      <w:r>
        <w:rPr>
          <w:sz w:val="22"/>
        </w:rPr>
        <w:t>Secretary-Treasurer. Except as provided </w:t>
      </w:r>
      <w:r>
        <w:rPr>
          <w:spacing w:val="2"/>
          <w:sz w:val="22"/>
        </w:rPr>
        <w:t>in </w:t>
      </w:r>
      <w:r>
        <w:rPr>
          <w:sz w:val="22"/>
        </w:rPr>
        <w:t>Article XIII, Section 6, the decisions of the Executive Board must </w:t>
      </w:r>
      <w:r>
        <w:rPr>
          <w:spacing w:val="3"/>
          <w:sz w:val="22"/>
        </w:rPr>
        <w:t>be </w:t>
      </w:r>
      <w:r>
        <w:rPr>
          <w:sz w:val="22"/>
        </w:rPr>
        <w:t>complied with before the   right to appeal </w:t>
      </w:r>
      <w:r>
        <w:rPr>
          <w:spacing w:val="2"/>
          <w:sz w:val="22"/>
        </w:rPr>
        <w:t>can </w:t>
      </w:r>
      <w:r>
        <w:rPr>
          <w:spacing w:val="3"/>
          <w:sz w:val="22"/>
        </w:rPr>
        <w:t>be </w:t>
      </w:r>
      <w:r>
        <w:rPr>
          <w:sz w:val="22"/>
        </w:rPr>
        <w:t>exercised and such decisions shall remain in effect until reversed or</w:t>
      </w:r>
      <w:r>
        <w:rPr>
          <w:spacing w:val="-12"/>
          <w:sz w:val="22"/>
        </w:rPr>
        <w:t> </w:t>
      </w:r>
      <w:r>
        <w:rPr>
          <w:sz w:val="22"/>
        </w:rPr>
        <w:t>modified;</w:t>
      </w:r>
    </w:p>
    <w:p>
      <w:pPr>
        <w:pStyle w:val="ListParagraph"/>
        <w:numPr>
          <w:ilvl w:val="0"/>
          <w:numId w:val="12"/>
        </w:numPr>
        <w:tabs>
          <w:tab w:pos="1041" w:val="left" w:leader="none"/>
        </w:tabs>
        <w:spacing w:line="288" w:lineRule="auto" w:before="181" w:after="0"/>
        <w:ind w:left="720" w:right="768" w:firstLine="0"/>
        <w:jc w:val="left"/>
        <w:rPr>
          <w:sz w:val="22"/>
        </w:rPr>
      </w:pPr>
      <w:r>
        <w:rPr>
          <w:sz w:val="22"/>
        </w:rPr>
        <w:t>By</w:t>
      </w:r>
      <w:r>
        <w:rPr>
          <w:spacing w:val="-10"/>
          <w:sz w:val="22"/>
        </w:rPr>
        <w:t> </w:t>
      </w:r>
      <w:r>
        <w:rPr>
          <w:sz w:val="22"/>
        </w:rPr>
        <w:t>the</w:t>
      </w:r>
      <w:r>
        <w:rPr>
          <w:spacing w:val="-1"/>
          <w:sz w:val="22"/>
        </w:rPr>
        <w:t> </w:t>
      </w:r>
      <w:r>
        <w:rPr>
          <w:sz w:val="22"/>
        </w:rPr>
        <w:t>President</w:t>
      </w:r>
      <w:r>
        <w:rPr>
          <w:spacing w:val="-1"/>
          <w:sz w:val="22"/>
        </w:rPr>
        <w:t> </w:t>
      </w:r>
      <w:r>
        <w:rPr>
          <w:sz w:val="22"/>
        </w:rPr>
        <w:t>as the</w:t>
      </w:r>
      <w:r>
        <w:rPr>
          <w:spacing w:val="-1"/>
          <w:sz w:val="22"/>
        </w:rPr>
        <w:t> </w:t>
      </w:r>
      <w:r>
        <w:rPr>
          <w:sz w:val="22"/>
        </w:rPr>
        <w:t>principal</w:t>
      </w:r>
      <w:r>
        <w:rPr>
          <w:spacing w:val="-4"/>
          <w:sz w:val="22"/>
        </w:rPr>
        <w:t> </w:t>
      </w:r>
      <w:r>
        <w:rPr>
          <w:sz w:val="22"/>
        </w:rPr>
        <w:t>executive</w:t>
      </w:r>
      <w:r>
        <w:rPr>
          <w:spacing w:val="-6"/>
          <w:sz w:val="22"/>
        </w:rPr>
        <w:t> </w:t>
      </w:r>
      <w:r>
        <w:rPr>
          <w:sz w:val="22"/>
        </w:rPr>
        <w:t>officer</w:t>
      </w:r>
      <w:r>
        <w:rPr>
          <w:spacing w:val="-3"/>
          <w:sz w:val="22"/>
        </w:rPr>
        <w:t> </w:t>
      </w:r>
      <w:r>
        <w:rPr>
          <w:sz w:val="22"/>
        </w:rPr>
        <w:t>of the</w:t>
      </w:r>
      <w:r>
        <w:rPr>
          <w:spacing w:val="-7"/>
          <w:sz w:val="22"/>
        </w:rPr>
        <w:t> </w:t>
      </w:r>
      <w:r>
        <w:rPr>
          <w:sz w:val="22"/>
        </w:rPr>
        <w:t>Union, who</w:t>
      </w:r>
      <w:r>
        <w:rPr>
          <w:spacing w:val="-7"/>
          <w:sz w:val="22"/>
        </w:rPr>
        <w:t> </w:t>
      </w:r>
      <w:r>
        <w:rPr>
          <w:sz w:val="22"/>
        </w:rPr>
        <w:t>shall</w:t>
      </w:r>
      <w:r>
        <w:rPr>
          <w:spacing w:val="2"/>
          <w:sz w:val="22"/>
        </w:rPr>
        <w:t> </w:t>
      </w:r>
      <w:r>
        <w:rPr>
          <w:sz w:val="22"/>
        </w:rPr>
        <w:t>have</w:t>
      </w:r>
      <w:r>
        <w:rPr>
          <w:spacing w:val="-7"/>
          <w:sz w:val="22"/>
        </w:rPr>
        <w:t> </w:t>
      </w:r>
      <w:r>
        <w:rPr>
          <w:sz w:val="22"/>
        </w:rPr>
        <w:t>the</w:t>
      </w:r>
      <w:r>
        <w:rPr>
          <w:spacing w:val="-1"/>
          <w:sz w:val="22"/>
        </w:rPr>
        <w:t> </w:t>
      </w:r>
      <w:r>
        <w:rPr>
          <w:sz w:val="22"/>
        </w:rPr>
        <w:t>authority</w:t>
      </w:r>
      <w:r>
        <w:rPr>
          <w:spacing w:val="-9"/>
          <w:sz w:val="22"/>
        </w:rPr>
        <w:t> </w:t>
      </w:r>
      <w:r>
        <w:rPr>
          <w:sz w:val="22"/>
        </w:rPr>
        <w:t>to</w:t>
      </w:r>
      <w:r>
        <w:rPr>
          <w:spacing w:val="8"/>
          <w:sz w:val="22"/>
        </w:rPr>
        <w:t> </w:t>
      </w:r>
      <w:r>
        <w:rPr>
          <w:sz w:val="22"/>
        </w:rPr>
        <w:t>carry</w:t>
      </w:r>
      <w:r>
        <w:rPr>
          <w:spacing w:val="-4"/>
          <w:sz w:val="22"/>
        </w:rPr>
        <w:t> </w:t>
      </w:r>
      <w:r>
        <w:rPr>
          <w:sz w:val="22"/>
        </w:rPr>
        <w:t>out</w:t>
      </w:r>
      <w:r>
        <w:rPr>
          <w:spacing w:val="-1"/>
          <w:sz w:val="22"/>
        </w:rPr>
        <w:t> </w:t>
      </w:r>
      <w:r>
        <w:rPr>
          <w:sz w:val="22"/>
        </w:rPr>
        <w:t>the policies of the Union </w:t>
      </w:r>
      <w:r>
        <w:rPr>
          <w:spacing w:val="2"/>
          <w:sz w:val="22"/>
        </w:rPr>
        <w:t>in </w:t>
      </w:r>
      <w:r>
        <w:rPr>
          <w:sz w:val="22"/>
        </w:rPr>
        <w:t>accordance with the Constitution and the mandates of the Convention and the Executive Board, subject to the right of appeal to the Convention, the referendum and the recall. As provided more fully in Article IX, Section 7, commencing immediately after the 2011 </w:t>
      </w:r>
      <w:r>
        <w:rPr>
          <w:spacing w:val="2"/>
          <w:sz w:val="22"/>
        </w:rPr>
        <w:t>CWA </w:t>
      </w:r>
      <w:r>
        <w:rPr>
          <w:sz w:val="22"/>
        </w:rPr>
        <w:t>Convention, all appeals pending in non-Convention years may be heard and resolved by delegates to a Local President’s meeting to be called </w:t>
      </w:r>
      <w:r>
        <w:rPr>
          <w:spacing w:val="3"/>
          <w:sz w:val="22"/>
        </w:rPr>
        <w:t>by </w:t>
      </w:r>
      <w:r>
        <w:rPr>
          <w:spacing w:val="2"/>
          <w:sz w:val="22"/>
        </w:rPr>
        <w:t>CWA</w:t>
      </w:r>
      <w:r>
        <w:rPr>
          <w:spacing w:val="-22"/>
          <w:sz w:val="22"/>
        </w:rPr>
        <w:t> </w:t>
      </w:r>
      <w:r>
        <w:rPr>
          <w:sz w:val="22"/>
        </w:rPr>
        <w:t>Secretary-Treasurer;</w:t>
      </w:r>
    </w:p>
    <w:p>
      <w:pPr>
        <w:pStyle w:val="ListParagraph"/>
        <w:numPr>
          <w:ilvl w:val="0"/>
          <w:numId w:val="12"/>
        </w:numPr>
        <w:tabs>
          <w:tab w:pos="1051" w:val="left" w:leader="none"/>
        </w:tabs>
        <w:spacing w:line="290" w:lineRule="auto" w:before="179" w:after="0"/>
        <w:ind w:left="720" w:right="1105" w:firstLine="0"/>
        <w:jc w:val="left"/>
        <w:rPr>
          <w:sz w:val="22"/>
        </w:rPr>
      </w:pPr>
      <w:r>
        <w:rPr>
          <w:spacing w:val="-4"/>
          <w:sz w:val="22"/>
        </w:rPr>
        <w:t>By</w:t>
      </w:r>
      <w:r>
        <w:rPr>
          <w:spacing w:val="-23"/>
          <w:sz w:val="22"/>
        </w:rPr>
        <w:t> </w:t>
      </w:r>
      <w:r>
        <w:rPr>
          <w:spacing w:val="-7"/>
          <w:sz w:val="22"/>
        </w:rPr>
        <w:t>the</w:t>
      </w:r>
      <w:r>
        <w:rPr>
          <w:spacing w:val="-20"/>
          <w:sz w:val="22"/>
        </w:rPr>
        <w:t> </w:t>
      </w:r>
      <w:r>
        <w:rPr>
          <w:spacing w:val="-9"/>
          <w:sz w:val="22"/>
        </w:rPr>
        <w:t>Locals</w:t>
      </w:r>
      <w:r>
        <w:rPr>
          <w:spacing w:val="-18"/>
          <w:sz w:val="22"/>
        </w:rPr>
        <w:t> </w:t>
      </w:r>
      <w:r>
        <w:rPr>
          <w:spacing w:val="-7"/>
          <w:sz w:val="22"/>
        </w:rPr>
        <w:t>of</w:t>
      </w:r>
      <w:r>
        <w:rPr>
          <w:spacing w:val="-19"/>
          <w:sz w:val="22"/>
        </w:rPr>
        <w:t> </w:t>
      </w:r>
      <w:r>
        <w:rPr>
          <w:spacing w:val="-7"/>
          <w:sz w:val="22"/>
        </w:rPr>
        <w:t>the</w:t>
      </w:r>
      <w:r>
        <w:rPr>
          <w:spacing w:val="-19"/>
          <w:sz w:val="22"/>
        </w:rPr>
        <w:t> </w:t>
      </w:r>
      <w:r>
        <w:rPr>
          <w:spacing w:val="-7"/>
          <w:sz w:val="22"/>
        </w:rPr>
        <w:t>Union</w:t>
      </w:r>
      <w:r>
        <w:rPr>
          <w:spacing w:val="-25"/>
          <w:sz w:val="22"/>
        </w:rPr>
        <w:t> </w:t>
      </w:r>
      <w:r>
        <w:rPr>
          <w:spacing w:val="-9"/>
          <w:sz w:val="22"/>
        </w:rPr>
        <w:t>conducting</w:t>
      </w:r>
      <w:r>
        <w:rPr>
          <w:spacing w:val="-15"/>
          <w:sz w:val="22"/>
        </w:rPr>
        <w:t> </w:t>
      </w:r>
      <w:r>
        <w:rPr>
          <w:spacing w:val="-9"/>
          <w:sz w:val="22"/>
        </w:rPr>
        <w:t>their</w:t>
      </w:r>
      <w:r>
        <w:rPr>
          <w:spacing w:val="-16"/>
          <w:sz w:val="22"/>
        </w:rPr>
        <w:t> </w:t>
      </w:r>
      <w:r>
        <w:rPr>
          <w:spacing w:val="-9"/>
          <w:sz w:val="22"/>
        </w:rPr>
        <w:t>affairs</w:t>
      </w:r>
      <w:r>
        <w:rPr>
          <w:spacing w:val="-11"/>
          <w:sz w:val="22"/>
        </w:rPr>
        <w:t> </w:t>
      </w:r>
      <w:r>
        <w:rPr>
          <w:sz w:val="22"/>
        </w:rPr>
        <w:t>in accordance with</w:t>
      </w:r>
      <w:r>
        <w:rPr>
          <w:spacing w:val="-5"/>
          <w:sz w:val="22"/>
        </w:rPr>
        <w:t> </w:t>
      </w:r>
      <w:r>
        <w:rPr>
          <w:sz w:val="22"/>
        </w:rPr>
        <w:t>this</w:t>
      </w:r>
      <w:r>
        <w:rPr>
          <w:spacing w:val="-3"/>
          <w:sz w:val="22"/>
        </w:rPr>
        <w:t> </w:t>
      </w:r>
      <w:r>
        <w:rPr>
          <w:sz w:val="22"/>
        </w:rPr>
        <w:t>Constitution</w:t>
      </w:r>
      <w:r>
        <w:rPr>
          <w:spacing w:val="-1"/>
          <w:sz w:val="22"/>
        </w:rPr>
        <w:t> </w:t>
      </w:r>
      <w:r>
        <w:rPr>
          <w:sz w:val="22"/>
        </w:rPr>
        <w:t>and Local</w:t>
      </w:r>
      <w:r>
        <w:rPr>
          <w:spacing w:val="3"/>
          <w:sz w:val="22"/>
        </w:rPr>
        <w:t> </w:t>
      </w:r>
      <w:r>
        <w:rPr>
          <w:sz w:val="22"/>
        </w:rPr>
        <w:t>Bylaws</w:t>
      </w:r>
      <w:r>
        <w:rPr>
          <w:spacing w:val="-3"/>
          <w:sz w:val="22"/>
        </w:rPr>
        <w:t> </w:t>
      </w:r>
      <w:r>
        <w:rPr>
          <w:sz w:val="22"/>
        </w:rPr>
        <w:t>and Rules which they may adopt so long as they do not contravene any provision of this</w:t>
      </w:r>
      <w:r>
        <w:rPr>
          <w:spacing w:val="-39"/>
          <w:sz w:val="22"/>
        </w:rPr>
        <w:t> </w:t>
      </w:r>
      <w:r>
        <w:rPr>
          <w:sz w:val="22"/>
        </w:rPr>
        <w:t>Constitution.</w:t>
      </w:r>
    </w:p>
    <w:p>
      <w:pPr>
        <w:pStyle w:val="Heading3"/>
        <w:spacing w:before="176"/>
        <w:ind w:left="1451"/>
        <w:rPr>
          <w:i/>
        </w:rPr>
      </w:pPr>
      <w:r>
        <w:rPr>
          <w:i/>
        </w:rPr>
        <w:t>Article VIII—Conventions</w:t>
      </w:r>
    </w:p>
    <w:p>
      <w:pPr>
        <w:pStyle w:val="Heading5"/>
        <w:spacing w:before="243"/>
        <w:rPr>
          <w:i/>
        </w:rPr>
      </w:pPr>
      <w:r>
        <w:rPr>
          <w:i/>
        </w:rPr>
        <w:t>Section 1— Biennial Conventions</w:t>
      </w:r>
    </w:p>
    <w:p>
      <w:pPr>
        <w:pStyle w:val="BodyText"/>
        <w:spacing w:line="290" w:lineRule="auto" w:before="243"/>
        <w:ind w:right="754"/>
      </w:pPr>
      <w:r>
        <w:rPr/>
        <w:t>Beginning in 2011, the Union shall meet in Biennial Conventions at a place selected by the Executive Board or the Secretary-Treasurer when authorized by the Executive Board to do so.</w:t>
      </w:r>
    </w:p>
    <w:p>
      <w:pPr>
        <w:pStyle w:val="Heading5"/>
        <w:spacing w:before="171"/>
        <w:rPr>
          <w:i/>
        </w:rPr>
      </w:pPr>
      <w:r>
        <w:rPr>
          <w:i/>
        </w:rPr>
        <w:t>Section 2— Special Conventions</w:t>
      </w:r>
    </w:p>
    <w:p>
      <w:pPr>
        <w:pStyle w:val="ListParagraph"/>
        <w:numPr>
          <w:ilvl w:val="0"/>
          <w:numId w:val="13"/>
        </w:numPr>
        <w:tabs>
          <w:tab w:pos="1051" w:val="left" w:leader="none"/>
        </w:tabs>
        <w:spacing w:line="290" w:lineRule="auto" w:before="243" w:after="0"/>
        <w:ind w:left="720" w:right="919" w:firstLine="0"/>
        <w:jc w:val="left"/>
        <w:rPr>
          <w:sz w:val="22"/>
        </w:rPr>
      </w:pPr>
      <w:r>
        <w:rPr>
          <w:sz w:val="22"/>
        </w:rPr>
        <w:t>Special</w:t>
      </w:r>
      <w:r>
        <w:rPr>
          <w:spacing w:val="-4"/>
          <w:sz w:val="22"/>
        </w:rPr>
        <w:t> </w:t>
      </w:r>
      <w:r>
        <w:rPr>
          <w:sz w:val="22"/>
        </w:rPr>
        <w:t>Conventions</w:t>
      </w:r>
      <w:r>
        <w:rPr>
          <w:spacing w:val="-4"/>
          <w:sz w:val="22"/>
        </w:rPr>
        <w:t> </w:t>
      </w:r>
      <w:r>
        <w:rPr>
          <w:sz w:val="22"/>
        </w:rPr>
        <w:t>may</w:t>
      </w:r>
      <w:r>
        <w:rPr>
          <w:spacing w:val="-4"/>
          <w:sz w:val="22"/>
        </w:rPr>
        <w:t> </w:t>
      </w:r>
      <w:r>
        <w:rPr>
          <w:sz w:val="22"/>
        </w:rPr>
        <w:t>be</w:t>
      </w:r>
      <w:r>
        <w:rPr>
          <w:spacing w:val="-6"/>
          <w:sz w:val="22"/>
        </w:rPr>
        <w:t> </w:t>
      </w:r>
      <w:r>
        <w:rPr>
          <w:sz w:val="22"/>
        </w:rPr>
        <w:t>called</w:t>
      </w:r>
      <w:r>
        <w:rPr>
          <w:spacing w:val="-6"/>
          <w:sz w:val="22"/>
        </w:rPr>
        <w:t> </w:t>
      </w:r>
      <w:r>
        <w:rPr>
          <w:spacing w:val="3"/>
          <w:sz w:val="22"/>
        </w:rPr>
        <w:t>by</w:t>
      </w:r>
      <w:r>
        <w:rPr>
          <w:spacing w:val="-9"/>
          <w:sz w:val="22"/>
        </w:rPr>
        <w:t> </w:t>
      </w:r>
      <w:r>
        <w:rPr>
          <w:sz w:val="22"/>
        </w:rPr>
        <w:t>the</w:t>
      </w:r>
      <w:r>
        <w:rPr>
          <w:spacing w:val="-6"/>
          <w:sz w:val="22"/>
        </w:rPr>
        <w:t> </w:t>
      </w:r>
      <w:r>
        <w:rPr>
          <w:sz w:val="22"/>
        </w:rPr>
        <w:t>Executive</w:t>
      </w:r>
      <w:r>
        <w:rPr>
          <w:spacing w:val="-6"/>
          <w:sz w:val="22"/>
        </w:rPr>
        <w:t> </w:t>
      </w:r>
      <w:r>
        <w:rPr>
          <w:sz w:val="22"/>
        </w:rPr>
        <w:t>Board</w:t>
      </w:r>
      <w:r>
        <w:rPr>
          <w:spacing w:val="-1"/>
          <w:sz w:val="22"/>
        </w:rPr>
        <w:t> </w:t>
      </w:r>
      <w:r>
        <w:rPr>
          <w:sz w:val="22"/>
        </w:rPr>
        <w:t>and</w:t>
      </w:r>
      <w:r>
        <w:rPr>
          <w:spacing w:val="-6"/>
          <w:sz w:val="22"/>
        </w:rPr>
        <w:t> </w:t>
      </w:r>
      <w:r>
        <w:rPr>
          <w:sz w:val="22"/>
        </w:rPr>
        <w:t>shall</w:t>
      </w:r>
      <w:r>
        <w:rPr>
          <w:spacing w:val="-3"/>
          <w:sz w:val="22"/>
        </w:rPr>
        <w:t> </w:t>
      </w:r>
      <w:r>
        <w:rPr>
          <w:sz w:val="22"/>
        </w:rPr>
        <w:t>be</w:t>
      </w:r>
      <w:r>
        <w:rPr>
          <w:spacing w:val="-6"/>
          <w:sz w:val="22"/>
        </w:rPr>
        <w:t> </w:t>
      </w:r>
      <w:r>
        <w:rPr>
          <w:sz w:val="22"/>
        </w:rPr>
        <w:t>called</w:t>
      </w:r>
      <w:r>
        <w:rPr>
          <w:spacing w:val="-1"/>
          <w:sz w:val="22"/>
        </w:rPr>
        <w:t> </w:t>
      </w:r>
      <w:r>
        <w:rPr>
          <w:sz w:val="22"/>
        </w:rPr>
        <w:t>upon</w:t>
      </w:r>
      <w:r>
        <w:rPr>
          <w:spacing w:val="-6"/>
          <w:sz w:val="22"/>
        </w:rPr>
        <w:t> </w:t>
      </w:r>
      <w:r>
        <w:rPr>
          <w:sz w:val="22"/>
        </w:rPr>
        <w:t>the</w:t>
      </w:r>
      <w:r>
        <w:rPr>
          <w:spacing w:val="-1"/>
          <w:sz w:val="22"/>
        </w:rPr>
        <w:t> </w:t>
      </w:r>
      <w:r>
        <w:rPr>
          <w:sz w:val="22"/>
        </w:rPr>
        <w:t>request of twenty percent (20%) of the Locals </w:t>
      </w:r>
      <w:r>
        <w:rPr>
          <w:spacing w:val="-4"/>
          <w:sz w:val="22"/>
        </w:rPr>
        <w:t>representing twenty percent (20%) of the membership </w:t>
      </w:r>
      <w:r>
        <w:rPr>
          <w:sz w:val="22"/>
        </w:rPr>
        <w:t>of the</w:t>
      </w:r>
      <w:r>
        <w:rPr>
          <w:spacing w:val="-38"/>
          <w:sz w:val="22"/>
        </w:rPr>
        <w:t> </w:t>
      </w:r>
      <w:r>
        <w:rPr>
          <w:sz w:val="22"/>
        </w:rPr>
        <w:t>Union.</w:t>
      </w:r>
    </w:p>
    <w:p>
      <w:pPr>
        <w:pStyle w:val="ListParagraph"/>
        <w:numPr>
          <w:ilvl w:val="0"/>
          <w:numId w:val="13"/>
        </w:numPr>
        <w:tabs>
          <w:tab w:pos="1055" w:val="left" w:leader="none"/>
        </w:tabs>
        <w:spacing w:line="240" w:lineRule="auto" w:before="178" w:after="0"/>
        <w:ind w:left="1054" w:right="0" w:hanging="335"/>
        <w:jc w:val="left"/>
        <w:rPr>
          <w:sz w:val="22"/>
        </w:rPr>
      </w:pPr>
      <w:r>
        <w:rPr>
          <w:spacing w:val="-3"/>
          <w:sz w:val="22"/>
        </w:rPr>
        <w:t>The </w:t>
      </w:r>
      <w:r>
        <w:rPr>
          <w:sz w:val="22"/>
        </w:rPr>
        <w:t>date and place of Special Conventions shall be specified on the calls</w:t>
      </w:r>
      <w:r>
        <w:rPr>
          <w:spacing w:val="-19"/>
          <w:sz w:val="22"/>
        </w:rPr>
        <w:t> </w:t>
      </w:r>
      <w:r>
        <w:rPr>
          <w:sz w:val="22"/>
        </w:rPr>
        <w:t>thereof.</w:t>
      </w:r>
    </w:p>
    <w:p>
      <w:pPr>
        <w:pStyle w:val="BodyText"/>
        <w:spacing w:before="9"/>
        <w:ind w:left="0"/>
        <w:rPr>
          <w:sz w:val="19"/>
        </w:rPr>
      </w:pPr>
    </w:p>
    <w:p>
      <w:pPr>
        <w:pStyle w:val="ListParagraph"/>
        <w:numPr>
          <w:ilvl w:val="0"/>
          <w:numId w:val="13"/>
        </w:numPr>
        <w:tabs>
          <w:tab w:pos="1041" w:val="left" w:leader="none"/>
        </w:tabs>
        <w:spacing w:line="240" w:lineRule="auto" w:before="0" w:after="0"/>
        <w:ind w:left="1040" w:right="0" w:hanging="321"/>
        <w:jc w:val="left"/>
        <w:rPr>
          <w:sz w:val="22"/>
        </w:rPr>
      </w:pPr>
      <w:r>
        <w:rPr>
          <w:sz w:val="22"/>
        </w:rPr>
        <w:t>Action of a Special Convention shall be confined to the matters for which it was</w:t>
      </w:r>
      <w:r>
        <w:rPr>
          <w:spacing w:val="-37"/>
          <w:sz w:val="22"/>
        </w:rPr>
        <w:t> </w:t>
      </w:r>
      <w:r>
        <w:rPr>
          <w:sz w:val="22"/>
        </w:rPr>
        <w:t>called.</w:t>
      </w:r>
    </w:p>
    <w:p>
      <w:pPr>
        <w:pStyle w:val="BodyText"/>
        <w:ind w:left="0"/>
        <w:rPr>
          <w:sz w:val="20"/>
        </w:rPr>
      </w:pPr>
    </w:p>
    <w:p>
      <w:pPr>
        <w:pStyle w:val="Heading5"/>
        <w:rPr>
          <w:i/>
        </w:rPr>
      </w:pPr>
      <w:r>
        <w:rPr>
          <w:i/>
        </w:rPr>
        <w:t>Section 3—Convention Call</w:t>
      </w:r>
    </w:p>
    <w:p>
      <w:pPr>
        <w:pStyle w:val="ListParagraph"/>
        <w:numPr>
          <w:ilvl w:val="0"/>
          <w:numId w:val="14"/>
        </w:numPr>
        <w:tabs>
          <w:tab w:pos="1051" w:val="left" w:leader="none"/>
        </w:tabs>
        <w:spacing w:line="240" w:lineRule="auto" w:before="243" w:after="0"/>
        <w:ind w:left="1050" w:right="0" w:hanging="331"/>
        <w:jc w:val="left"/>
        <w:rPr>
          <w:sz w:val="22"/>
        </w:rPr>
      </w:pPr>
      <w:r>
        <w:rPr>
          <w:sz w:val="22"/>
        </w:rPr>
        <w:t>Biennial</w:t>
      </w:r>
      <w:r>
        <w:rPr>
          <w:spacing w:val="-2"/>
          <w:sz w:val="22"/>
        </w:rPr>
        <w:t> </w:t>
      </w:r>
      <w:r>
        <w:rPr>
          <w:sz w:val="22"/>
        </w:rPr>
        <w:t>Convention</w:t>
      </w:r>
    </w:p>
    <w:p>
      <w:pPr>
        <w:pStyle w:val="BodyText"/>
        <w:spacing w:before="9"/>
        <w:ind w:left="0"/>
        <w:rPr>
          <w:sz w:val="19"/>
        </w:rPr>
      </w:pPr>
    </w:p>
    <w:p>
      <w:pPr>
        <w:pStyle w:val="BodyText"/>
        <w:spacing w:line="290" w:lineRule="auto"/>
        <w:ind w:right="754"/>
      </w:pPr>
      <w:r>
        <w:rPr/>
        <w:t>The Secretary-Treasurer of the Union shall notify in </w:t>
      </w:r>
      <w:r>
        <w:rPr>
          <w:spacing w:val="-4"/>
        </w:rPr>
        <w:t>writing all </w:t>
      </w:r>
      <w:r>
        <w:rPr>
          <w:spacing w:val="-5"/>
        </w:rPr>
        <w:t>Locals </w:t>
      </w:r>
      <w:r>
        <w:rPr>
          <w:spacing w:val="-4"/>
        </w:rPr>
        <w:t>of the date and </w:t>
      </w:r>
      <w:r>
        <w:rPr>
          <w:spacing w:val="-3"/>
        </w:rPr>
        <w:t>place </w:t>
      </w:r>
      <w:r>
        <w:rPr>
          <w:spacing w:val="-4"/>
        </w:rPr>
        <w:t>of </w:t>
      </w:r>
      <w:r>
        <w:rPr/>
        <w:t>the </w:t>
      </w:r>
      <w:r>
        <w:rPr>
          <w:spacing w:val="-5"/>
        </w:rPr>
        <w:t>Biennial </w:t>
      </w:r>
      <w:r>
        <w:rPr/>
        <w:t>Convention not later than ninety (90) days in advance of the opening date of the Convention.</w:t>
      </w:r>
    </w:p>
    <w:p>
      <w:pPr>
        <w:spacing w:after="0" w:line="290" w:lineRule="auto"/>
        <w:sectPr>
          <w:pgSz w:w="12240" w:h="15840"/>
          <w:pgMar w:header="0" w:footer="699" w:top="660" w:bottom="960" w:left="0" w:right="0"/>
        </w:sectPr>
      </w:pPr>
    </w:p>
    <w:p>
      <w:pPr>
        <w:pStyle w:val="ListParagraph"/>
        <w:numPr>
          <w:ilvl w:val="0"/>
          <w:numId w:val="14"/>
        </w:numPr>
        <w:tabs>
          <w:tab w:pos="1055" w:val="left" w:leader="none"/>
        </w:tabs>
        <w:spacing w:line="240" w:lineRule="auto" w:before="64" w:after="0"/>
        <w:ind w:left="1054" w:right="0" w:hanging="335"/>
        <w:jc w:val="left"/>
        <w:rPr>
          <w:sz w:val="22"/>
        </w:rPr>
      </w:pPr>
      <w:r>
        <w:rPr>
          <w:sz w:val="22"/>
        </w:rPr>
        <w:t>Special</w:t>
      </w:r>
      <w:r>
        <w:rPr>
          <w:spacing w:val="-2"/>
          <w:sz w:val="22"/>
        </w:rPr>
        <w:t> </w:t>
      </w:r>
      <w:r>
        <w:rPr>
          <w:sz w:val="22"/>
        </w:rPr>
        <w:t>Conventions</w:t>
      </w:r>
    </w:p>
    <w:p>
      <w:pPr>
        <w:pStyle w:val="BodyText"/>
        <w:spacing w:before="2"/>
        <w:ind w:left="0"/>
        <w:rPr>
          <w:sz w:val="20"/>
        </w:rPr>
      </w:pPr>
    </w:p>
    <w:p>
      <w:pPr>
        <w:pStyle w:val="BodyText"/>
        <w:spacing w:line="288" w:lineRule="auto"/>
        <w:ind w:right="788"/>
      </w:pPr>
      <w:r>
        <w:rPr/>
        <w:t>The Secretary-Treasurer of the Union, within twenty (20) days following the receipt by the Secretary-Treasurer of a sufficient request or direction for a Special Convention, shall issue a call for a Special Convention to be held not later than thirty (30) days after the date of the call.</w:t>
      </w:r>
    </w:p>
    <w:p>
      <w:pPr>
        <w:pStyle w:val="Heading5"/>
        <w:spacing w:before="177"/>
        <w:rPr>
          <w:i/>
        </w:rPr>
      </w:pPr>
      <w:r>
        <w:rPr>
          <w:i/>
        </w:rPr>
        <w:t>Section 4—Composition of Conventions</w:t>
      </w:r>
    </w:p>
    <w:p>
      <w:pPr>
        <w:pStyle w:val="ListParagraph"/>
        <w:numPr>
          <w:ilvl w:val="0"/>
          <w:numId w:val="15"/>
        </w:numPr>
        <w:tabs>
          <w:tab w:pos="1051" w:val="left" w:leader="none"/>
        </w:tabs>
        <w:spacing w:line="288" w:lineRule="auto" w:before="244" w:after="0"/>
        <w:ind w:left="720" w:right="1571" w:firstLine="0"/>
        <w:jc w:val="left"/>
        <w:rPr>
          <w:sz w:val="22"/>
        </w:rPr>
      </w:pPr>
      <w:r>
        <w:rPr>
          <w:sz w:val="22"/>
        </w:rPr>
        <w:t>Subject to the provisions of Section 12 of this Article, the Convention shall be comprised of the incumbent</w:t>
      </w:r>
      <w:r>
        <w:rPr>
          <w:spacing w:val="-3"/>
          <w:sz w:val="22"/>
        </w:rPr>
        <w:t> </w:t>
      </w:r>
      <w:r>
        <w:rPr>
          <w:sz w:val="22"/>
        </w:rPr>
        <w:t>officers</w:t>
      </w:r>
      <w:r>
        <w:rPr>
          <w:spacing w:val="-2"/>
          <w:sz w:val="22"/>
        </w:rPr>
        <w:t> </w:t>
      </w:r>
      <w:r>
        <w:rPr>
          <w:sz w:val="22"/>
        </w:rPr>
        <w:t>and</w:t>
      </w:r>
      <w:r>
        <w:rPr>
          <w:spacing w:val="-4"/>
          <w:sz w:val="22"/>
        </w:rPr>
        <w:t> </w:t>
      </w:r>
      <w:r>
        <w:rPr>
          <w:sz w:val="22"/>
        </w:rPr>
        <w:t>Executive</w:t>
      </w:r>
      <w:r>
        <w:rPr>
          <w:spacing w:val="-4"/>
          <w:sz w:val="22"/>
        </w:rPr>
        <w:t> </w:t>
      </w:r>
      <w:r>
        <w:rPr>
          <w:sz w:val="22"/>
        </w:rPr>
        <w:t>Board</w:t>
      </w:r>
      <w:r>
        <w:rPr>
          <w:spacing w:val="2"/>
          <w:sz w:val="22"/>
        </w:rPr>
        <w:t> </w:t>
      </w:r>
      <w:r>
        <w:rPr>
          <w:sz w:val="22"/>
        </w:rPr>
        <w:t>members</w:t>
      </w:r>
      <w:r>
        <w:rPr>
          <w:spacing w:val="5"/>
          <w:sz w:val="22"/>
        </w:rPr>
        <w:t> </w:t>
      </w:r>
      <w:r>
        <w:rPr>
          <w:spacing w:val="-4"/>
          <w:sz w:val="22"/>
        </w:rPr>
        <w:t>of</w:t>
      </w:r>
      <w:r>
        <w:rPr>
          <w:spacing w:val="-13"/>
          <w:sz w:val="22"/>
        </w:rPr>
        <w:t> </w:t>
      </w:r>
      <w:r>
        <w:rPr>
          <w:spacing w:val="-4"/>
          <w:sz w:val="22"/>
        </w:rPr>
        <w:t>the</w:t>
      </w:r>
      <w:r>
        <w:rPr>
          <w:spacing w:val="-9"/>
          <w:sz w:val="22"/>
        </w:rPr>
        <w:t> </w:t>
      </w:r>
      <w:r>
        <w:rPr>
          <w:spacing w:val="-3"/>
          <w:sz w:val="22"/>
        </w:rPr>
        <w:t>Union</w:t>
      </w:r>
      <w:r>
        <w:rPr>
          <w:spacing w:val="-9"/>
          <w:sz w:val="22"/>
        </w:rPr>
        <w:t> </w:t>
      </w:r>
      <w:r>
        <w:rPr>
          <w:spacing w:val="-4"/>
          <w:sz w:val="22"/>
        </w:rPr>
        <w:t>and</w:t>
      </w:r>
      <w:r>
        <w:rPr>
          <w:spacing w:val="-8"/>
          <w:sz w:val="22"/>
        </w:rPr>
        <w:t> </w:t>
      </w:r>
      <w:r>
        <w:rPr>
          <w:spacing w:val="-4"/>
          <w:sz w:val="22"/>
        </w:rPr>
        <w:t>of</w:t>
      </w:r>
      <w:r>
        <w:rPr>
          <w:spacing w:val="-3"/>
          <w:sz w:val="22"/>
        </w:rPr>
        <w:t> </w:t>
      </w:r>
      <w:r>
        <w:rPr>
          <w:spacing w:val="-5"/>
          <w:sz w:val="22"/>
        </w:rPr>
        <w:t>delegates</w:t>
      </w:r>
      <w:r>
        <w:rPr>
          <w:spacing w:val="-7"/>
          <w:sz w:val="22"/>
        </w:rPr>
        <w:t> </w:t>
      </w:r>
      <w:r>
        <w:rPr>
          <w:spacing w:val="-5"/>
          <w:sz w:val="22"/>
        </w:rPr>
        <w:t>elected</w:t>
      </w:r>
      <w:r>
        <w:rPr>
          <w:spacing w:val="-9"/>
          <w:sz w:val="22"/>
        </w:rPr>
        <w:t> </w:t>
      </w:r>
      <w:r>
        <w:rPr>
          <w:sz w:val="22"/>
        </w:rPr>
        <w:t>by</w:t>
      </w:r>
      <w:r>
        <w:rPr>
          <w:spacing w:val="-17"/>
          <w:sz w:val="22"/>
        </w:rPr>
        <w:t> </w:t>
      </w:r>
      <w:r>
        <w:rPr>
          <w:sz w:val="22"/>
        </w:rPr>
        <w:t>the</w:t>
      </w:r>
      <w:r>
        <w:rPr>
          <w:spacing w:val="-8"/>
          <w:sz w:val="22"/>
        </w:rPr>
        <w:t> </w:t>
      </w:r>
      <w:r>
        <w:rPr>
          <w:spacing w:val="-5"/>
          <w:sz w:val="22"/>
        </w:rPr>
        <w:t>Locals</w:t>
      </w:r>
      <w:r>
        <w:rPr>
          <w:spacing w:val="-4"/>
          <w:sz w:val="22"/>
        </w:rPr>
        <w:t> </w:t>
      </w:r>
      <w:r>
        <w:rPr>
          <w:sz w:val="22"/>
        </w:rPr>
        <w:t>in accordance with their respective Bylaws or Rules. Each Local shall be entitled</w:t>
      </w:r>
      <w:r>
        <w:rPr>
          <w:spacing w:val="-22"/>
          <w:sz w:val="22"/>
        </w:rPr>
        <w:t> </w:t>
      </w:r>
      <w:r>
        <w:rPr>
          <w:sz w:val="22"/>
        </w:rPr>
        <w:t>to:</w:t>
      </w:r>
    </w:p>
    <w:p>
      <w:pPr>
        <w:pStyle w:val="ListParagraph"/>
        <w:numPr>
          <w:ilvl w:val="1"/>
          <w:numId w:val="15"/>
        </w:numPr>
        <w:tabs>
          <w:tab w:pos="1231" w:val="left" w:leader="none"/>
        </w:tabs>
        <w:spacing w:line="240" w:lineRule="auto" w:before="180" w:after="0"/>
        <w:ind w:left="1230" w:right="0" w:hanging="331"/>
        <w:jc w:val="left"/>
        <w:rPr>
          <w:sz w:val="22"/>
        </w:rPr>
      </w:pPr>
      <w:r>
        <w:rPr>
          <w:sz w:val="22"/>
        </w:rPr>
        <w:t>One delegate if the Local has less than two hundred (200) members in good</w:t>
      </w:r>
      <w:r>
        <w:rPr>
          <w:spacing w:val="-25"/>
          <w:sz w:val="22"/>
        </w:rPr>
        <w:t> </w:t>
      </w:r>
      <w:r>
        <w:rPr>
          <w:sz w:val="22"/>
        </w:rPr>
        <w:t>standing;</w:t>
      </w:r>
    </w:p>
    <w:p>
      <w:pPr>
        <w:pStyle w:val="BodyText"/>
        <w:spacing w:before="8"/>
        <w:ind w:left="0"/>
        <w:rPr>
          <w:sz w:val="19"/>
        </w:rPr>
      </w:pPr>
    </w:p>
    <w:p>
      <w:pPr>
        <w:pStyle w:val="ListParagraph"/>
        <w:numPr>
          <w:ilvl w:val="1"/>
          <w:numId w:val="15"/>
        </w:numPr>
        <w:tabs>
          <w:tab w:pos="1231" w:val="left" w:leader="none"/>
        </w:tabs>
        <w:spacing w:line="290" w:lineRule="auto" w:before="0" w:after="0"/>
        <w:ind w:left="900" w:right="967" w:firstLine="0"/>
        <w:jc w:val="left"/>
        <w:rPr>
          <w:sz w:val="22"/>
        </w:rPr>
      </w:pPr>
      <w:r>
        <w:rPr>
          <w:sz w:val="22"/>
        </w:rPr>
        <w:t>Two delegates if the Local has two hundred (200) or more but less than four hundred (400) members in good</w:t>
      </w:r>
      <w:r>
        <w:rPr>
          <w:spacing w:val="-5"/>
          <w:sz w:val="22"/>
        </w:rPr>
        <w:t> </w:t>
      </w:r>
      <w:r>
        <w:rPr>
          <w:sz w:val="22"/>
        </w:rPr>
        <w:t>standing;</w:t>
      </w:r>
    </w:p>
    <w:p>
      <w:pPr>
        <w:pStyle w:val="ListParagraph"/>
        <w:numPr>
          <w:ilvl w:val="1"/>
          <w:numId w:val="15"/>
        </w:numPr>
        <w:tabs>
          <w:tab w:pos="1231" w:val="left" w:leader="none"/>
        </w:tabs>
        <w:spacing w:line="290" w:lineRule="auto" w:before="178" w:after="0"/>
        <w:ind w:left="900" w:right="1162" w:firstLine="0"/>
        <w:jc w:val="left"/>
        <w:rPr>
          <w:sz w:val="22"/>
        </w:rPr>
      </w:pPr>
      <w:r>
        <w:rPr>
          <w:sz w:val="22"/>
        </w:rPr>
        <w:t>Three</w:t>
      </w:r>
      <w:r>
        <w:rPr>
          <w:spacing w:val="-2"/>
          <w:sz w:val="22"/>
        </w:rPr>
        <w:t> </w:t>
      </w:r>
      <w:r>
        <w:rPr>
          <w:sz w:val="22"/>
        </w:rPr>
        <w:t>delegates</w:t>
      </w:r>
      <w:r>
        <w:rPr>
          <w:spacing w:val="-4"/>
          <w:sz w:val="22"/>
        </w:rPr>
        <w:t> </w:t>
      </w:r>
      <w:r>
        <w:rPr>
          <w:sz w:val="22"/>
        </w:rPr>
        <w:t>if the</w:t>
      </w:r>
      <w:r>
        <w:rPr>
          <w:spacing w:val="-7"/>
          <w:sz w:val="22"/>
        </w:rPr>
        <w:t> </w:t>
      </w:r>
      <w:r>
        <w:rPr>
          <w:sz w:val="22"/>
        </w:rPr>
        <w:t>Local</w:t>
      </w:r>
      <w:r>
        <w:rPr>
          <w:spacing w:val="2"/>
          <w:sz w:val="22"/>
        </w:rPr>
        <w:t> </w:t>
      </w:r>
      <w:r>
        <w:rPr>
          <w:sz w:val="22"/>
        </w:rPr>
        <w:t>has</w:t>
      </w:r>
      <w:r>
        <w:rPr>
          <w:spacing w:val="-4"/>
          <w:sz w:val="22"/>
        </w:rPr>
        <w:t> </w:t>
      </w:r>
      <w:r>
        <w:rPr>
          <w:sz w:val="22"/>
        </w:rPr>
        <w:t>four</w:t>
      </w:r>
      <w:r>
        <w:rPr>
          <w:spacing w:val="-3"/>
          <w:sz w:val="22"/>
        </w:rPr>
        <w:t> </w:t>
      </w:r>
      <w:r>
        <w:rPr>
          <w:sz w:val="22"/>
        </w:rPr>
        <w:t>hundred</w:t>
      </w:r>
      <w:r>
        <w:rPr>
          <w:spacing w:val="-6"/>
          <w:sz w:val="22"/>
        </w:rPr>
        <w:t> </w:t>
      </w:r>
      <w:r>
        <w:rPr>
          <w:sz w:val="22"/>
        </w:rPr>
        <w:t>(400)</w:t>
      </w:r>
      <w:r>
        <w:rPr>
          <w:spacing w:val="-2"/>
          <w:sz w:val="22"/>
        </w:rPr>
        <w:t> </w:t>
      </w:r>
      <w:r>
        <w:rPr>
          <w:sz w:val="22"/>
        </w:rPr>
        <w:t>but</w:t>
      </w:r>
      <w:r>
        <w:rPr>
          <w:spacing w:val="-5"/>
          <w:sz w:val="22"/>
        </w:rPr>
        <w:t> </w:t>
      </w:r>
      <w:r>
        <w:rPr>
          <w:sz w:val="22"/>
        </w:rPr>
        <w:t>less than</w:t>
      </w:r>
      <w:r>
        <w:rPr>
          <w:spacing w:val="-1"/>
          <w:sz w:val="22"/>
        </w:rPr>
        <w:t> </w:t>
      </w:r>
      <w:r>
        <w:rPr>
          <w:sz w:val="22"/>
        </w:rPr>
        <w:t>six</w:t>
      </w:r>
      <w:r>
        <w:rPr>
          <w:spacing w:val="-4"/>
          <w:sz w:val="22"/>
        </w:rPr>
        <w:t> </w:t>
      </w:r>
      <w:r>
        <w:rPr>
          <w:sz w:val="22"/>
        </w:rPr>
        <w:t>hundred</w:t>
      </w:r>
      <w:r>
        <w:rPr>
          <w:spacing w:val="-7"/>
          <w:sz w:val="22"/>
        </w:rPr>
        <w:t> </w:t>
      </w:r>
      <w:r>
        <w:rPr>
          <w:sz w:val="22"/>
        </w:rPr>
        <w:t>(600)</w:t>
      </w:r>
      <w:r>
        <w:rPr>
          <w:spacing w:val="-2"/>
          <w:sz w:val="22"/>
        </w:rPr>
        <w:t> </w:t>
      </w:r>
      <w:r>
        <w:rPr>
          <w:sz w:val="22"/>
        </w:rPr>
        <w:t>members</w:t>
      </w:r>
      <w:r>
        <w:rPr>
          <w:spacing w:val="-4"/>
          <w:sz w:val="22"/>
        </w:rPr>
        <w:t> </w:t>
      </w:r>
      <w:r>
        <w:rPr>
          <w:sz w:val="22"/>
        </w:rPr>
        <w:t>in</w:t>
      </w:r>
      <w:r>
        <w:rPr>
          <w:spacing w:val="-6"/>
          <w:sz w:val="22"/>
        </w:rPr>
        <w:t> </w:t>
      </w:r>
      <w:r>
        <w:rPr>
          <w:sz w:val="22"/>
        </w:rPr>
        <w:t>good standing;</w:t>
      </w:r>
    </w:p>
    <w:p>
      <w:pPr>
        <w:pStyle w:val="ListParagraph"/>
        <w:numPr>
          <w:ilvl w:val="1"/>
          <w:numId w:val="15"/>
        </w:numPr>
        <w:tabs>
          <w:tab w:pos="1231" w:val="left" w:leader="none"/>
        </w:tabs>
        <w:spacing w:line="290" w:lineRule="auto" w:before="173" w:after="0"/>
        <w:ind w:left="900" w:right="1595" w:firstLine="0"/>
        <w:jc w:val="left"/>
        <w:rPr>
          <w:sz w:val="22"/>
        </w:rPr>
      </w:pPr>
      <w:r>
        <w:rPr>
          <w:sz w:val="22"/>
        </w:rPr>
        <w:t>One</w:t>
      </w:r>
      <w:r>
        <w:rPr>
          <w:spacing w:val="-2"/>
          <w:sz w:val="22"/>
        </w:rPr>
        <w:t> </w:t>
      </w:r>
      <w:r>
        <w:rPr>
          <w:sz w:val="22"/>
        </w:rPr>
        <w:t>additional</w:t>
      </w:r>
      <w:r>
        <w:rPr>
          <w:spacing w:val="-4"/>
          <w:sz w:val="22"/>
        </w:rPr>
        <w:t> </w:t>
      </w:r>
      <w:r>
        <w:rPr>
          <w:sz w:val="22"/>
        </w:rPr>
        <w:t>delegate</w:t>
      </w:r>
      <w:r>
        <w:rPr>
          <w:spacing w:val="-7"/>
          <w:sz w:val="22"/>
        </w:rPr>
        <w:t> </w:t>
      </w:r>
      <w:r>
        <w:rPr>
          <w:sz w:val="22"/>
        </w:rPr>
        <w:t>for</w:t>
      </w:r>
      <w:r>
        <w:rPr>
          <w:spacing w:val="-3"/>
          <w:sz w:val="22"/>
        </w:rPr>
        <w:t> </w:t>
      </w:r>
      <w:r>
        <w:rPr>
          <w:sz w:val="22"/>
        </w:rPr>
        <w:t>each</w:t>
      </w:r>
      <w:r>
        <w:rPr>
          <w:spacing w:val="-6"/>
          <w:sz w:val="22"/>
        </w:rPr>
        <w:t> </w:t>
      </w:r>
      <w:r>
        <w:rPr>
          <w:sz w:val="22"/>
        </w:rPr>
        <w:t>four</w:t>
      </w:r>
      <w:r>
        <w:rPr>
          <w:spacing w:val="2"/>
          <w:sz w:val="22"/>
        </w:rPr>
        <w:t> </w:t>
      </w:r>
      <w:r>
        <w:rPr>
          <w:sz w:val="22"/>
        </w:rPr>
        <w:t>hundred</w:t>
      </w:r>
      <w:r>
        <w:rPr>
          <w:spacing w:val="-7"/>
          <w:sz w:val="22"/>
        </w:rPr>
        <w:t> </w:t>
      </w:r>
      <w:r>
        <w:rPr>
          <w:sz w:val="22"/>
        </w:rPr>
        <w:t>(400)</w:t>
      </w:r>
      <w:r>
        <w:rPr>
          <w:spacing w:val="-3"/>
          <w:sz w:val="22"/>
        </w:rPr>
        <w:t> </w:t>
      </w:r>
      <w:r>
        <w:rPr>
          <w:sz w:val="22"/>
        </w:rPr>
        <w:t>members</w:t>
      </w:r>
      <w:r>
        <w:rPr>
          <w:spacing w:val="-4"/>
          <w:sz w:val="22"/>
        </w:rPr>
        <w:t> </w:t>
      </w:r>
      <w:r>
        <w:rPr>
          <w:sz w:val="22"/>
        </w:rPr>
        <w:t>or</w:t>
      </w:r>
      <w:r>
        <w:rPr>
          <w:spacing w:val="-8"/>
          <w:sz w:val="22"/>
        </w:rPr>
        <w:t> </w:t>
      </w:r>
      <w:r>
        <w:rPr>
          <w:sz w:val="22"/>
        </w:rPr>
        <w:t>major</w:t>
      </w:r>
      <w:r>
        <w:rPr>
          <w:spacing w:val="-3"/>
          <w:sz w:val="22"/>
        </w:rPr>
        <w:t> </w:t>
      </w:r>
      <w:r>
        <w:rPr>
          <w:sz w:val="22"/>
        </w:rPr>
        <w:t>fraction</w:t>
      </w:r>
      <w:r>
        <w:rPr>
          <w:spacing w:val="-6"/>
          <w:sz w:val="22"/>
        </w:rPr>
        <w:t> </w:t>
      </w:r>
      <w:r>
        <w:rPr>
          <w:sz w:val="22"/>
        </w:rPr>
        <w:t>thereof</w:t>
      </w:r>
      <w:r>
        <w:rPr>
          <w:spacing w:val="-1"/>
          <w:sz w:val="22"/>
        </w:rPr>
        <w:t> </w:t>
      </w:r>
      <w:r>
        <w:rPr>
          <w:sz w:val="22"/>
        </w:rPr>
        <w:t>above</w:t>
      </w:r>
      <w:r>
        <w:rPr>
          <w:spacing w:val="-7"/>
          <w:sz w:val="22"/>
        </w:rPr>
        <w:t> </w:t>
      </w:r>
      <w:r>
        <w:rPr>
          <w:sz w:val="22"/>
        </w:rPr>
        <w:t>six hundred (600) members.</w:t>
      </w:r>
    </w:p>
    <w:p>
      <w:pPr>
        <w:pStyle w:val="ListParagraph"/>
        <w:numPr>
          <w:ilvl w:val="0"/>
          <w:numId w:val="15"/>
        </w:numPr>
        <w:tabs>
          <w:tab w:pos="1055" w:val="left" w:leader="none"/>
        </w:tabs>
        <w:spacing w:line="288" w:lineRule="auto" w:before="178" w:after="0"/>
        <w:ind w:left="720" w:right="767" w:firstLine="0"/>
        <w:jc w:val="left"/>
        <w:rPr>
          <w:sz w:val="22"/>
        </w:rPr>
      </w:pPr>
      <w:r>
        <w:rPr>
          <w:sz w:val="22"/>
        </w:rPr>
        <w:t>Locals shall elect their delegates in accordance with paragraph (a) on the basis of the average number of members on which dues were paid or collected </w:t>
      </w:r>
      <w:r>
        <w:rPr>
          <w:spacing w:val="3"/>
          <w:sz w:val="22"/>
        </w:rPr>
        <w:t>by </w:t>
      </w:r>
      <w:r>
        <w:rPr>
          <w:sz w:val="22"/>
        </w:rPr>
        <w:t>the International for the twelve (12) months ending the fifth month preceding that in which the Convention begins its session. Locals chartered less than twelve (12) months preceding the fifth month shall each be averaged according to the number of months chartered. Locals chartered after the fifth month preceding the Convention shall be allowed to elect delegates in accordance with this Section on the number of members in the Local at the time it was chartered; provided, however, that duplicate representation because of shift in membership from one Local to another shall not be</w:t>
      </w:r>
      <w:r>
        <w:rPr>
          <w:spacing w:val="-43"/>
          <w:sz w:val="22"/>
        </w:rPr>
        <w:t> </w:t>
      </w:r>
      <w:r>
        <w:rPr>
          <w:sz w:val="22"/>
        </w:rPr>
        <w:t>allowed.</w:t>
      </w:r>
    </w:p>
    <w:p>
      <w:pPr>
        <w:pStyle w:val="ListParagraph"/>
        <w:numPr>
          <w:ilvl w:val="0"/>
          <w:numId w:val="15"/>
        </w:numPr>
        <w:tabs>
          <w:tab w:pos="1041" w:val="left" w:leader="none"/>
        </w:tabs>
        <w:spacing w:line="285" w:lineRule="auto" w:before="181" w:after="0"/>
        <w:ind w:left="720" w:right="2440" w:firstLine="0"/>
        <w:jc w:val="left"/>
        <w:rPr>
          <w:sz w:val="22"/>
        </w:rPr>
      </w:pPr>
      <w:r>
        <w:rPr>
          <w:sz w:val="22"/>
        </w:rPr>
        <w:t>Each</w:t>
      </w:r>
      <w:r>
        <w:rPr>
          <w:spacing w:val="-3"/>
          <w:sz w:val="22"/>
        </w:rPr>
        <w:t> </w:t>
      </w:r>
      <w:r>
        <w:rPr>
          <w:sz w:val="22"/>
        </w:rPr>
        <w:t>Local</w:t>
      </w:r>
      <w:r>
        <w:rPr>
          <w:spacing w:val="-4"/>
          <w:sz w:val="22"/>
        </w:rPr>
        <w:t> </w:t>
      </w:r>
      <w:r>
        <w:rPr>
          <w:spacing w:val="2"/>
          <w:sz w:val="22"/>
        </w:rPr>
        <w:t>may</w:t>
      </w:r>
      <w:r>
        <w:rPr>
          <w:spacing w:val="-10"/>
          <w:sz w:val="22"/>
        </w:rPr>
        <w:t> </w:t>
      </w:r>
      <w:r>
        <w:rPr>
          <w:sz w:val="22"/>
        </w:rPr>
        <w:t>elect</w:t>
      </w:r>
      <w:r>
        <w:rPr>
          <w:spacing w:val="-6"/>
          <w:sz w:val="22"/>
        </w:rPr>
        <w:t> </w:t>
      </w:r>
      <w:r>
        <w:rPr>
          <w:sz w:val="22"/>
        </w:rPr>
        <w:t>an</w:t>
      </w:r>
      <w:r>
        <w:rPr>
          <w:spacing w:val="-2"/>
          <w:sz w:val="22"/>
        </w:rPr>
        <w:t> </w:t>
      </w:r>
      <w:r>
        <w:rPr>
          <w:sz w:val="22"/>
        </w:rPr>
        <w:t>alternate</w:t>
      </w:r>
      <w:r>
        <w:rPr>
          <w:spacing w:val="-2"/>
          <w:sz w:val="22"/>
        </w:rPr>
        <w:t> </w:t>
      </w:r>
      <w:r>
        <w:rPr>
          <w:sz w:val="22"/>
        </w:rPr>
        <w:t>delegate</w:t>
      </w:r>
      <w:r>
        <w:rPr>
          <w:spacing w:val="-3"/>
          <w:sz w:val="22"/>
        </w:rPr>
        <w:t> </w:t>
      </w:r>
      <w:r>
        <w:rPr>
          <w:sz w:val="22"/>
        </w:rPr>
        <w:t>for</w:t>
      </w:r>
      <w:r>
        <w:rPr>
          <w:spacing w:val="-3"/>
          <w:sz w:val="22"/>
        </w:rPr>
        <w:t> </w:t>
      </w:r>
      <w:r>
        <w:rPr>
          <w:sz w:val="22"/>
        </w:rPr>
        <w:t>each</w:t>
      </w:r>
      <w:r>
        <w:rPr>
          <w:spacing w:val="-2"/>
          <w:sz w:val="22"/>
        </w:rPr>
        <w:t> </w:t>
      </w:r>
      <w:r>
        <w:rPr>
          <w:sz w:val="22"/>
        </w:rPr>
        <w:t>delegate</w:t>
      </w:r>
      <w:r>
        <w:rPr>
          <w:spacing w:val="-2"/>
          <w:sz w:val="22"/>
        </w:rPr>
        <w:t> </w:t>
      </w:r>
      <w:r>
        <w:rPr>
          <w:sz w:val="22"/>
        </w:rPr>
        <w:t>elected</w:t>
      </w:r>
      <w:r>
        <w:rPr>
          <w:spacing w:val="-7"/>
          <w:sz w:val="22"/>
        </w:rPr>
        <w:t> </w:t>
      </w:r>
      <w:r>
        <w:rPr>
          <w:sz w:val="22"/>
        </w:rPr>
        <w:t>who</w:t>
      </w:r>
      <w:r>
        <w:rPr>
          <w:spacing w:val="-7"/>
          <w:sz w:val="22"/>
        </w:rPr>
        <w:t> </w:t>
      </w:r>
      <w:r>
        <w:rPr>
          <w:sz w:val="22"/>
        </w:rPr>
        <w:t>shall</w:t>
      </w:r>
      <w:r>
        <w:rPr>
          <w:spacing w:val="-4"/>
          <w:sz w:val="22"/>
        </w:rPr>
        <w:t> </w:t>
      </w:r>
      <w:r>
        <w:rPr>
          <w:sz w:val="22"/>
        </w:rPr>
        <w:t>attend</w:t>
      </w:r>
      <w:r>
        <w:rPr>
          <w:spacing w:val="-3"/>
          <w:sz w:val="22"/>
        </w:rPr>
        <w:t> </w:t>
      </w:r>
      <w:r>
        <w:rPr>
          <w:sz w:val="22"/>
        </w:rPr>
        <w:t>the Convention in the event the delegate is unable to</w:t>
      </w:r>
      <w:r>
        <w:rPr>
          <w:spacing w:val="-13"/>
          <w:sz w:val="22"/>
        </w:rPr>
        <w:t> </w:t>
      </w:r>
      <w:r>
        <w:rPr>
          <w:sz w:val="22"/>
        </w:rPr>
        <w:t>attend.</w:t>
      </w:r>
    </w:p>
    <w:p>
      <w:pPr>
        <w:pStyle w:val="ListParagraph"/>
        <w:numPr>
          <w:ilvl w:val="0"/>
          <w:numId w:val="15"/>
        </w:numPr>
        <w:tabs>
          <w:tab w:pos="1051" w:val="left" w:leader="none"/>
        </w:tabs>
        <w:spacing w:line="288" w:lineRule="auto" w:before="183" w:after="0"/>
        <w:ind w:left="720" w:right="831" w:firstLine="0"/>
        <w:jc w:val="left"/>
        <w:rPr>
          <w:sz w:val="22"/>
        </w:rPr>
      </w:pPr>
      <w:r>
        <w:rPr>
          <w:sz w:val="22"/>
        </w:rPr>
        <w:t>Each Local shall determine the number of its delegates. A Local delegation, however, shall not exceed </w:t>
      </w:r>
      <w:r>
        <w:rPr>
          <w:spacing w:val="5"/>
          <w:sz w:val="22"/>
        </w:rPr>
        <w:t>the </w:t>
      </w:r>
      <w:r>
        <w:rPr>
          <w:sz w:val="22"/>
        </w:rPr>
        <w:t>maximum</w:t>
      </w:r>
      <w:r>
        <w:rPr>
          <w:spacing w:val="2"/>
          <w:sz w:val="22"/>
        </w:rPr>
        <w:t> </w:t>
      </w:r>
      <w:r>
        <w:rPr>
          <w:sz w:val="22"/>
        </w:rPr>
        <w:t>number</w:t>
      </w:r>
      <w:r>
        <w:rPr>
          <w:spacing w:val="-3"/>
          <w:sz w:val="22"/>
        </w:rPr>
        <w:t> </w:t>
      </w:r>
      <w:r>
        <w:rPr>
          <w:sz w:val="22"/>
        </w:rPr>
        <w:t>as</w:t>
      </w:r>
      <w:r>
        <w:rPr>
          <w:spacing w:val="-4"/>
          <w:sz w:val="22"/>
        </w:rPr>
        <w:t> </w:t>
      </w:r>
      <w:r>
        <w:rPr>
          <w:sz w:val="22"/>
        </w:rPr>
        <w:t>provided</w:t>
      </w:r>
      <w:r>
        <w:rPr>
          <w:spacing w:val="-6"/>
          <w:sz w:val="22"/>
        </w:rPr>
        <w:t> </w:t>
      </w:r>
      <w:r>
        <w:rPr>
          <w:sz w:val="22"/>
        </w:rPr>
        <w:t>in</w:t>
      </w:r>
      <w:r>
        <w:rPr>
          <w:spacing w:val="-7"/>
          <w:sz w:val="22"/>
        </w:rPr>
        <w:t> </w:t>
      </w:r>
      <w:r>
        <w:rPr>
          <w:sz w:val="22"/>
        </w:rPr>
        <w:t>paragraph</w:t>
      </w:r>
      <w:r>
        <w:rPr>
          <w:spacing w:val="-6"/>
          <w:sz w:val="22"/>
        </w:rPr>
        <w:t> </w:t>
      </w:r>
      <w:r>
        <w:rPr>
          <w:sz w:val="22"/>
        </w:rPr>
        <w:t>(a)</w:t>
      </w:r>
      <w:r>
        <w:rPr>
          <w:spacing w:val="-2"/>
          <w:sz w:val="22"/>
        </w:rPr>
        <w:t> </w:t>
      </w:r>
      <w:r>
        <w:rPr>
          <w:sz w:val="22"/>
        </w:rPr>
        <w:t>of</w:t>
      </w:r>
      <w:r>
        <w:rPr>
          <w:spacing w:val="-1"/>
          <w:sz w:val="22"/>
        </w:rPr>
        <w:t> </w:t>
      </w:r>
      <w:r>
        <w:rPr>
          <w:sz w:val="22"/>
        </w:rPr>
        <w:t>this</w:t>
      </w:r>
      <w:r>
        <w:rPr>
          <w:spacing w:val="-4"/>
          <w:sz w:val="22"/>
        </w:rPr>
        <w:t> </w:t>
      </w:r>
      <w:r>
        <w:rPr>
          <w:sz w:val="22"/>
        </w:rPr>
        <w:t>Section.</w:t>
      </w:r>
      <w:r>
        <w:rPr>
          <w:spacing w:val="-1"/>
          <w:sz w:val="22"/>
        </w:rPr>
        <w:t> </w:t>
      </w:r>
      <w:r>
        <w:rPr>
          <w:sz w:val="22"/>
        </w:rPr>
        <w:t>Each</w:t>
      </w:r>
      <w:r>
        <w:rPr>
          <w:spacing w:val="-1"/>
          <w:sz w:val="22"/>
        </w:rPr>
        <w:t> </w:t>
      </w:r>
      <w:r>
        <w:rPr>
          <w:sz w:val="22"/>
        </w:rPr>
        <w:t>Local</w:t>
      </w:r>
      <w:r>
        <w:rPr>
          <w:spacing w:val="-4"/>
          <w:sz w:val="22"/>
        </w:rPr>
        <w:t> </w:t>
      </w:r>
      <w:r>
        <w:rPr>
          <w:sz w:val="22"/>
        </w:rPr>
        <w:t>shall</w:t>
      </w:r>
      <w:r>
        <w:rPr>
          <w:spacing w:val="-3"/>
          <w:sz w:val="22"/>
        </w:rPr>
        <w:t> </w:t>
      </w:r>
      <w:r>
        <w:rPr>
          <w:sz w:val="22"/>
        </w:rPr>
        <w:t>assign</w:t>
      </w:r>
      <w:r>
        <w:rPr>
          <w:spacing w:val="-6"/>
          <w:sz w:val="22"/>
        </w:rPr>
        <w:t> </w:t>
      </w:r>
      <w:r>
        <w:rPr>
          <w:sz w:val="22"/>
        </w:rPr>
        <w:t>the</w:t>
      </w:r>
      <w:r>
        <w:rPr>
          <w:spacing w:val="-2"/>
          <w:sz w:val="22"/>
        </w:rPr>
        <w:t> </w:t>
      </w:r>
      <w:r>
        <w:rPr>
          <w:sz w:val="22"/>
        </w:rPr>
        <w:t>number</w:t>
      </w:r>
      <w:r>
        <w:rPr>
          <w:spacing w:val="-2"/>
          <w:sz w:val="22"/>
        </w:rPr>
        <w:t> </w:t>
      </w:r>
      <w:r>
        <w:rPr>
          <w:sz w:val="22"/>
        </w:rPr>
        <w:t>of</w:t>
      </w:r>
      <w:r>
        <w:rPr>
          <w:spacing w:val="-6"/>
          <w:sz w:val="22"/>
        </w:rPr>
        <w:t> </w:t>
      </w:r>
      <w:r>
        <w:rPr>
          <w:sz w:val="22"/>
        </w:rPr>
        <w:t>votes</w:t>
      </w:r>
      <w:r>
        <w:rPr>
          <w:spacing w:val="-4"/>
          <w:sz w:val="22"/>
        </w:rPr>
        <w:t> </w:t>
      </w:r>
      <w:r>
        <w:rPr>
          <w:sz w:val="22"/>
        </w:rPr>
        <w:t>to which it is entitled equally among its delegates, except as provided in Section 5. The number of votes which may</w:t>
      </w:r>
      <w:r>
        <w:rPr>
          <w:spacing w:val="-8"/>
          <w:sz w:val="22"/>
        </w:rPr>
        <w:t> </w:t>
      </w:r>
      <w:r>
        <w:rPr>
          <w:sz w:val="22"/>
        </w:rPr>
        <w:t>be</w:t>
      </w:r>
      <w:r>
        <w:rPr>
          <w:spacing w:val="-5"/>
          <w:sz w:val="22"/>
        </w:rPr>
        <w:t> </w:t>
      </w:r>
      <w:r>
        <w:rPr>
          <w:sz w:val="22"/>
        </w:rPr>
        <w:t>left</w:t>
      </w:r>
      <w:r>
        <w:rPr>
          <w:spacing w:val="-4"/>
          <w:sz w:val="22"/>
        </w:rPr>
        <w:t> </w:t>
      </w:r>
      <w:r>
        <w:rPr>
          <w:sz w:val="22"/>
        </w:rPr>
        <w:t>over</w:t>
      </w:r>
      <w:r>
        <w:rPr>
          <w:spacing w:val="-1"/>
          <w:sz w:val="22"/>
        </w:rPr>
        <w:t> </w:t>
      </w:r>
      <w:r>
        <w:rPr>
          <w:sz w:val="22"/>
        </w:rPr>
        <w:t>after</w:t>
      </w:r>
      <w:r>
        <w:rPr>
          <w:spacing w:val="-1"/>
          <w:sz w:val="22"/>
        </w:rPr>
        <w:t> </w:t>
      </w:r>
      <w:r>
        <w:rPr>
          <w:sz w:val="22"/>
        </w:rPr>
        <w:t>such equal</w:t>
      </w:r>
      <w:r>
        <w:rPr>
          <w:spacing w:val="-2"/>
          <w:sz w:val="22"/>
        </w:rPr>
        <w:t> </w:t>
      </w:r>
      <w:r>
        <w:rPr>
          <w:sz w:val="22"/>
        </w:rPr>
        <w:t>division</w:t>
      </w:r>
      <w:r>
        <w:rPr>
          <w:spacing w:val="-5"/>
          <w:sz w:val="22"/>
        </w:rPr>
        <w:t> </w:t>
      </w:r>
      <w:r>
        <w:rPr>
          <w:sz w:val="22"/>
        </w:rPr>
        <w:t>shall</w:t>
      </w:r>
      <w:r>
        <w:rPr>
          <w:spacing w:val="-2"/>
          <w:sz w:val="22"/>
        </w:rPr>
        <w:t> </w:t>
      </w:r>
      <w:r>
        <w:rPr>
          <w:sz w:val="22"/>
        </w:rPr>
        <w:t>be assigned</w:t>
      </w:r>
      <w:r>
        <w:rPr>
          <w:spacing w:val="-5"/>
          <w:sz w:val="22"/>
        </w:rPr>
        <w:t> </w:t>
      </w:r>
      <w:r>
        <w:rPr>
          <w:sz w:val="22"/>
        </w:rPr>
        <w:t>to</w:t>
      </w:r>
      <w:r>
        <w:rPr>
          <w:spacing w:val="-5"/>
          <w:sz w:val="22"/>
        </w:rPr>
        <w:t> </w:t>
      </w:r>
      <w:r>
        <w:rPr>
          <w:sz w:val="22"/>
        </w:rPr>
        <w:t>the</w:t>
      </w:r>
      <w:r>
        <w:rPr>
          <w:spacing w:val="-5"/>
          <w:sz w:val="22"/>
        </w:rPr>
        <w:t> </w:t>
      </w:r>
      <w:r>
        <w:rPr>
          <w:sz w:val="22"/>
        </w:rPr>
        <w:t>Chair</w:t>
      </w:r>
      <w:r>
        <w:rPr>
          <w:spacing w:val="-1"/>
          <w:sz w:val="22"/>
        </w:rPr>
        <w:t> </w:t>
      </w:r>
      <w:r>
        <w:rPr>
          <w:sz w:val="22"/>
        </w:rPr>
        <w:t>of</w:t>
      </w:r>
      <w:r>
        <w:rPr>
          <w:spacing w:val="1"/>
          <w:sz w:val="22"/>
        </w:rPr>
        <w:t> </w:t>
      </w:r>
      <w:r>
        <w:rPr>
          <w:sz w:val="22"/>
        </w:rPr>
        <w:t>the</w:t>
      </w:r>
      <w:r>
        <w:rPr>
          <w:spacing w:val="-5"/>
          <w:sz w:val="22"/>
        </w:rPr>
        <w:t> </w:t>
      </w:r>
      <w:r>
        <w:rPr>
          <w:sz w:val="22"/>
        </w:rPr>
        <w:t>delegation</w:t>
      </w:r>
      <w:r>
        <w:rPr>
          <w:spacing w:val="1"/>
          <w:sz w:val="22"/>
        </w:rPr>
        <w:t> </w:t>
      </w:r>
      <w:r>
        <w:rPr>
          <w:sz w:val="22"/>
        </w:rPr>
        <w:t>of</w:t>
      </w:r>
      <w:r>
        <w:rPr>
          <w:spacing w:val="1"/>
          <w:sz w:val="22"/>
        </w:rPr>
        <w:t> </w:t>
      </w:r>
      <w:r>
        <w:rPr>
          <w:sz w:val="22"/>
        </w:rPr>
        <w:t>the Local.</w:t>
      </w:r>
    </w:p>
    <w:p>
      <w:pPr>
        <w:pStyle w:val="ListParagraph"/>
        <w:numPr>
          <w:ilvl w:val="0"/>
          <w:numId w:val="15"/>
        </w:numPr>
        <w:tabs>
          <w:tab w:pos="1046" w:val="left" w:leader="none"/>
        </w:tabs>
        <w:spacing w:line="288" w:lineRule="auto" w:before="181" w:after="0"/>
        <w:ind w:left="720" w:right="770" w:firstLine="0"/>
        <w:jc w:val="left"/>
        <w:rPr>
          <w:sz w:val="22"/>
        </w:rPr>
      </w:pPr>
      <w:r>
        <w:rPr>
          <w:sz w:val="22"/>
        </w:rPr>
        <w:t>No Local will be entitled to representation at the Convention and its delegates shall not be seated if the Local is considered to be more than ninety (90) days delinquent in any per capita payments to </w:t>
      </w:r>
      <w:r>
        <w:rPr>
          <w:spacing w:val="-4"/>
          <w:sz w:val="22"/>
        </w:rPr>
        <w:t>the </w:t>
      </w:r>
      <w:r>
        <w:rPr>
          <w:spacing w:val="-5"/>
          <w:sz w:val="22"/>
        </w:rPr>
        <w:t>International </w:t>
      </w:r>
      <w:r>
        <w:rPr>
          <w:spacing w:val="-4"/>
          <w:sz w:val="22"/>
        </w:rPr>
        <w:t>Union</w:t>
      </w:r>
      <w:r>
        <w:rPr>
          <w:spacing w:val="-10"/>
          <w:sz w:val="22"/>
        </w:rPr>
        <w:t> </w:t>
      </w:r>
      <w:r>
        <w:rPr>
          <w:spacing w:val="-4"/>
          <w:sz w:val="22"/>
        </w:rPr>
        <w:t>at</w:t>
      </w:r>
      <w:r>
        <w:rPr>
          <w:spacing w:val="-9"/>
          <w:sz w:val="22"/>
        </w:rPr>
        <w:t> </w:t>
      </w:r>
      <w:r>
        <w:rPr>
          <w:sz w:val="22"/>
        </w:rPr>
        <w:t>the</w:t>
      </w:r>
      <w:r>
        <w:rPr>
          <w:spacing w:val="-9"/>
          <w:sz w:val="22"/>
        </w:rPr>
        <w:t> </w:t>
      </w:r>
      <w:r>
        <w:rPr>
          <w:spacing w:val="-3"/>
          <w:sz w:val="22"/>
        </w:rPr>
        <w:t>time</w:t>
      </w:r>
      <w:r>
        <w:rPr>
          <w:spacing w:val="-15"/>
          <w:sz w:val="22"/>
        </w:rPr>
        <w:t> </w:t>
      </w:r>
      <w:r>
        <w:rPr>
          <w:spacing w:val="-4"/>
          <w:sz w:val="22"/>
        </w:rPr>
        <w:t>of</w:t>
      </w:r>
      <w:r>
        <w:rPr>
          <w:spacing w:val="-9"/>
          <w:sz w:val="22"/>
        </w:rPr>
        <w:t> </w:t>
      </w:r>
      <w:r>
        <w:rPr>
          <w:sz w:val="22"/>
        </w:rPr>
        <w:t>the</w:t>
      </w:r>
      <w:r>
        <w:rPr>
          <w:spacing w:val="-14"/>
          <w:sz w:val="22"/>
        </w:rPr>
        <w:t> </w:t>
      </w:r>
      <w:r>
        <w:rPr>
          <w:spacing w:val="-5"/>
          <w:sz w:val="22"/>
        </w:rPr>
        <w:t>Convention,</w:t>
      </w:r>
      <w:r>
        <w:rPr>
          <w:spacing w:val="-8"/>
          <w:sz w:val="22"/>
        </w:rPr>
        <w:t> </w:t>
      </w:r>
      <w:r>
        <w:rPr>
          <w:sz w:val="22"/>
        </w:rPr>
        <w:t>except</w:t>
      </w:r>
      <w:r>
        <w:rPr>
          <w:spacing w:val="-3"/>
          <w:sz w:val="22"/>
        </w:rPr>
        <w:t> </w:t>
      </w:r>
      <w:r>
        <w:rPr>
          <w:sz w:val="22"/>
        </w:rPr>
        <w:t>those</w:t>
      </w:r>
      <w:r>
        <w:rPr>
          <w:spacing w:val="-5"/>
          <w:sz w:val="22"/>
        </w:rPr>
        <w:t> </w:t>
      </w:r>
      <w:r>
        <w:rPr>
          <w:sz w:val="22"/>
        </w:rPr>
        <w:t>locals</w:t>
      </w:r>
      <w:r>
        <w:rPr>
          <w:spacing w:val="-3"/>
          <w:sz w:val="22"/>
        </w:rPr>
        <w:t> </w:t>
      </w:r>
      <w:r>
        <w:rPr>
          <w:sz w:val="22"/>
        </w:rPr>
        <w:t>that</w:t>
      </w:r>
      <w:r>
        <w:rPr>
          <w:spacing w:val="1"/>
          <w:sz w:val="22"/>
        </w:rPr>
        <w:t> </w:t>
      </w:r>
      <w:r>
        <w:rPr>
          <w:sz w:val="22"/>
        </w:rPr>
        <w:t>have</w:t>
      </w:r>
      <w:r>
        <w:rPr>
          <w:spacing w:val="-4"/>
          <w:sz w:val="22"/>
        </w:rPr>
        <w:t> </w:t>
      </w:r>
      <w:r>
        <w:rPr>
          <w:sz w:val="22"/>
        </w:rPr>
        <w:t>established and</w:t>
      </w:r>
      <w:r>
        <w:rPr>
          <w:spacing w:val="-5"/>
          <w:sz w:val="22"/>
        </w:rPr>
        <w:t> </w:t>
      </w:r>
      <w:r>
        <w:rPr>
          <w:sz w:val="22"/>
        </w:rPr>
        <w:t>remained</w:t>
      </w:r>
      <w:r>
        <w:rPr>
          <w:spacing w:val="-4"/>
          <w:sz w:val="22"/>
        </w:rPr>
        <w:t> </w:t>
      </w:r>
      <w:r>
        <w:rPr>
          <w:sz w:val="22"/>
        </w:rPr>
        <w:t>current</w:t>
      </w:r>
      <w:r>
        <w:rPr>
          <w:spacing w:val="-4"/>
          <w:sz w:val="22"/>
        </w:rPr>
        <w:t> </w:t>
      </w:r>
      <w:r>
        <w:rPr>
          <w:sz w:val="22"/>
        </w:rPr>
        <w:t>on a</w:t>
      </w:r>
      <w:r>
        <w:rPr>
          <w:spacing w:val="1"/>
          <w:sz w:val="22"/>
        </w:rPr>
        <w:t> </w:t>
      </w:r>
      <w:r>
        <w:rPr>
          <w:sz w:val="22"/>
        </w:rPr>
        <w:t>formal payment arrangement with the International</w:t>
      </w:r>
      <w:r>
        <w:rPr>
          <w:spacing w:val="-12"/>
          <w:sz w:val="22"/>
        </w:rPr>
        <w:t> </w:t>
      </w:r>
      <w:r>
        <w:rPr>
          <w:sz w:val="22"/>
        </w:rPr>
        <w:t>Union.</w:t>
      </w:r>
    </w:p>
    <w:p>
      <w:pPr>
        <w:pStyle w:val="BodyText"/>
        <w:spacing w:before="181"/>
      </w:pPr>
      <w:r>
        <w:rPr/>
        <w:t>Locals shall be notified of such delinquency not less than ninety (90) days prior to the first day of Convention.</w:t>
      </w:r>
    </w:p>
    <w:p>
      <w:pPr>
        <w:pStyle w:val="BodyText"/>
        <w:spacing w:before="2"/>
        <w:ind w:left="0"/>
        <w:rPr>
          <w:sz w:val="20"/>
        </w:rPr>
      </w:pPr>
    </w:p>
    <w:p>
      <w:pPr>
        <w:pStyle w:val="ListParagraph"/>
        <w:numPr>
          <w:ilvl w:val="0"/>
          <w:numId w:val="15"/>
        </w:numPr>
        <w:tabs>
          <w:tab w:pos="995" w:val="left" w:leader="none"/>
        </w:tabs>
        <w:spacing w:line="288" w:lineRule="auto" w:before="0" w:after="0"/>
        <w:ind w:left="720" w:right="796" w:firstLine="0"/>
        <w:jc w:val="left"/>
        <w:rPr>
          <w:sz w:val="22"/>
        </w:rPr>
      </w:pPr>
      <w:r>
        <w:rPr>
          <w:sz w:val="22"/>
        </w:rPr>
        <w:t>Locals who would see a decrease </w:t>
      </w:r>
      <w:r>
        <w:rPr>
          <w:spacing w:val="2"/>
          <w:sz w:val="22"/>
        </w:rPr>
        <w:t>in </w:t>
      </w:r>
      <w:r>
        <w:rPr>
          <w:sz w:val="22"/>
        </w:rPr>
        <w:t>voting strength under Section 4 (b) due to participation in a strike authorized in accordance with Article 18 shall not be penalized and shall have their entire membership in the affected</w:t>
      </w:r>
      <w:r>
        <w:rPr>
          <w:spacing w:val="-9"/>
          <w:sz w:val="22"/>
        </w:rPr>
        <w:t> </w:t>
      </w:r>
      <w:r>
        <w:rPr>
          <w:sz w:val="22"/>
        </w:rPr>
        <w:t>bargaining</w:t>
      </w:r>
      <w:r>
        <w:rPr>
          <w:spacing w:val="-3"/>
          <w:sz w:val="22"/>
        </w:rPr>
        <w:t> </w:t>
      </w:r>
      <w:r>
        <w:rPr>
          <w:sz w:val="22"/>
        </w:rPr>
        <w:t>unit</w:t>
      </w:r>
      <w:r>
        <w:rPr>
          <w:spacing w:val="-2"/>
          <w:sz w:val="22"/>
        </w:rPr>
        <w:t> </w:t>
      </w:r>
      <w:r>
        <w:rPr>
          <w:sz w:val="22"/>
        </w:rPr>
        <w:t>recognized</w:t>
      </w:r>
      <w:r>
        <w:rPr>
          <w:spacing w:val="-8"/>
          <w:sz w:val="22"/>
        </w:rPr>
        <w:t> </w:t>
      </w:r>
      <w:r>
        <w:rPr>
          <w:sz w:val="22"/>
        </w:rPr>
        <w:t>for</w:t>
      </w:r>
      <w:r>
        <w:rPr>
          <w:spacing w:val="-5"/>
          <w:sz w:val="22"/>
        </w:rPr>
        <w:t> </w:t>
      </w:r>
      <w:r>
        <w:rPr>
          <w:sz w:val="22"/>
        </w:rPr>
        <w:t>purposes</w:t>
      </w:r>
      <w:r>
        <w:rPr>
          <w:spacing w:val="-6"/>
          <w:sz w:val="22"/>
        </w:rPr>
        <w:t> </w:t>
      </w:r>
      <w:r>
        <w:rPr>
          <w:sz w:val="22"/>
        </w:rPr>
        <w:t>of</w:t>
      </w:r>
      <w:r>
        <w:rPr>
          <w:spacing w:val="2"/>
          <w:sz w:val="22"/>
        </w:rPr>
        <w:t> </w:t>
      </w:r>
      <w:r>
        <w:rPr>
          <w:sz w:val="22"/>
        </w:rPr>
        <w:t>calculating</w:t>
      </w:r>
      <w:r>
        <w:rPr>
          <w:spacing w:val="-3"/>
          <w:sz w:val="22"/>
        </w:rPr>
        <w:t> </w:t>
      </w:r>
      <w:r>
        <w:rPr>
          <w:sz w:val="22"/>
        </w:rPr>
        <w:t>local’s</w:t>
      </w:r>
      <w:r>
        <w:rPr>
          <w:spacing w:val="-6"/>
          <w:sz w:val="22"/>
        </w:rPr>
        <w:t> </w:t>
      </w:r>
      <w:r>
        <w:rPr>
          <w:sz w:val="22"/>
        </w:rPr>
        <w:t>voting</w:t>
      </w:r>
      <w:r>
        <w:rPr>
          <w:spacing w:val="-4"/>
          <w:sz w:val="22"/>
        </w:rPr>
        <w:t> </w:t>
      </w:r>
      <w:r>
        <w:rPr>
          <w:sz w:val="22"/>
        </w:rPr>
        <w:t>strength</w:t>
      </w:r>
      <w:r>
        <w:rPr>
          <w:spacing w:val="-2"/>
          <w:sz w:val="22"/>
        </w:rPr>
        <w:t> </w:t>
      </w:r>
      <w:r>
        <w:rPr>
          <w:sz w:val="22"/>
        </w:rPr>
        <w:t>for</w:t>
      </w:r>
      <w:r>
        <w:rPr>
          <w:spacing w:val="-4"/>
          <w:sz w:val="22"/>
        </w:rPr>
        <w:t> </w:t>
      </w:r>
      <w:r>
        <w:rPr>
          <w:sz w:val="22"/>
        </w:rPr>
        <w:t>the</w:t>
      </w:r>
      <w:r>
        <w:rPr>
          <w:spacing w:val="-8"/>
          <w:sz w:val="22"/>
        </w:rPr>
        <w:t> </w:t>
      </w:r>
      <w:r>
        <w:rPr>
          <w:spacing w:val="4"/>
          <w:sz w:val="22"/>
        </w:rPr>
        <w:t>CWA</w:t>
      </w:r>
      <w:r>
        <w:rPr>
          <w:spacing w:val="-8"/>
          <w:sz w:val="22"/>
        </w:rPr>
        <w:t> </w:t>
      </w:r>
      <w:r>
        <w:rPr>
          <w:sz w:val="22"/>
        </w:rPr>
        <w:t>Convention.</w:t>
      </w:r>
    </w:p>
    <w:p>
      <w:pPr>
        <w:spacing w:after="0" w:line="288" w:lineRule="auto"/>
        <w:jc w:val="left"/>
        <w:rPr>
          <w:sz w:val="22"/>
        </w:rPr>
        <w:sectPr>
          <w:pgSz w:w="12240" w:h="15840"/>
          <w:pgMar w:header="0" w:footer="699" w:top="660" w:bottom="960" w:left="0" w:right="0"/>
        </w:sectPr>
      </w:pPr>
    </w:p>
    <w:p>
      <w:pPr>
        <w:pStyle w:val="Heading5"/>
        <w:spacing w:before="61"/>
        <w:rPr>
          <w:i/>
        </w:rPr>
      </w:pPr>
      <w:r>
        <w:rPr>
          <w:i/>
        </w:rPr>
        <w:t>Section 5—Method of Voting</w:t>
      </w:r>
    </w:p>
    <w:p>
      <w:pPr>
        <w:pStyle w:val="ListParagraph"/>
        <w:numPr>
          <w:ilvl w:val="0"/>
          <w:numId w:val="16"/>
        </w:numPr>
        <w:tabs>
          <w:tab w:pos="1051" w:val="left" w:leader="none"/>
        </w:tabs>
        <w:spacing w:line="285" w:lineRule="auto" w:before="244" w:after="0"/>
        <w:ind w:left="720" w:right="2505" w:firstLine="0"/>
        <w:jc w:val="left"/>
        <w:rPr>
          <w:sz w:val="22"/>
        </w:rPr>
      </w:pPr>
      <w:r>
        <w:rPr>
          <w:sz w:val="22"/>
        </w:rPr>
        <w:t>A Local delegate shall have one </w:t>
      </w:r>
      <w:r>
        <w:rPr>
          <w:spacing w:val="2"/>
          <w:sz w:val="22"/>
        </w:rPr>
        <w:t>vote in </w:t>
      </w:r>
      <w:r>
        <w:rPr>
          <w:sz w:val="22"/>
        </w:rPr>
        <w:t>the Convention, District Meeting, a meeting of a bargaining unit, a national unit or sector, except on a roll call</w:t>
      </w:r>
      <w:r>
        <w:rPr>
          <w:spacing w:val="54"/>
          <w:sz w:val="22"/>
        </w:rPr>
        <w:t> </w:t>
      </w:r>
      <w:r>
        <w:rPr>
          <w:sz w:val="22"/>
        </w:rPr>
        <w:t>vote.</w:t>
      </w:r>
    </w:p>
    <w:p>
      <w:pPr>
        <w:pStyle w:val="ListParagraph"/>
        <w:numPr>
          <w:ilvl w:val="0"/>
          <w:numId w:val="16"/>
        </w:numPr>
        <w:tabs>
          <w:tab w:pos="1055" w:val="left" w:leader="none"/>
        </w:tabs>
        <w:spacing w:line="290" w:lineRule="auto" w:before="183" w:after="0"/>
        <w:ind w:left="720" w:right="982" w:firstLine="0"/>
        <w:jc w:val="left"/>
        <w:rPr>
          <w:sz w:val="22"/>
        </w:rPr>
      </w:pPr>
      <w:r>
        <w:rPr>
          <w:sz w:val="22"/>
        </w:rPr>
        <w:t>A</w:t>
      </w:r>
      <w:r>
        <w:rPr>
          <w:spacing w:val="-5"/>
          <w:sz w:val="22"/>
        </w:rPr>
        <w:t> </w:t>
      </w:r>
      <w:r>
        <w:rPr>
          <w:sz w:val="22"/>
        </w:rPr>
        <w:t>roll</w:t>
      </w:r>
      <w:r>
        <w:rPr>
          <w:spacing w:val="-2"/>
          <w:sz w:val="22"/>
        </w:rPr>
        <w:t> </w:t>
      </w:r>
      <w:r>
        <w:rPr>
          <w:sz w:val="22"/>
        </w:rPr>
        <w:t>call</w:t>
      </w:r>
      <w:r>
        <w:rPr>
          <w:spacing w:val="-3"/>
          <w:sz w:val="22"/>
        </w:rPr>
        <w:t> </w:t>
      </w:r>
      <w:r>
        <w:rPr>
          <w:sz w:val="22"/>
        </w:rPr>
        <w:t>vote</w:t>
      </w:r>
      <w:r>
        <w:rPr>
          <w:spacing w:val="-5"/>
          <w:sz w:val="22"/>
        </w:rPr>
        <w:t> </w:t>
      </w:r>
      <w:r>
        <w:rPr>
          <w:sz w:val="22"/>
        </w:rPr>
        <w:t>of the</w:t>
      </w:r>
      <w:r>
        <w:rPr>
          <w:spacing w:val="-5"/>
          <w:sz w:val="22"/>
        </w:rPr>
        <w:t> </w:t>
      </w:r>
      <w:r>
        <w:rPr>
          <w:sz w:val="22"/>
        </w:rPr>
        <w:t>Convention, a</w:t>
      </w:r>
      <w:r>
        <w:rPr>
          <w:spacing w:val="-5"/>
          <w:sz w:val="22"/>
        </w:rPr>
        <w:t> </w:t>
      </w:r>
      <w:r>
        <w:rPr>
          <w:sz w:val="22"/>
        </w:rPr>
        <w:t>District</w:t>
      </w:r>
      <w:r>
        <w:rPr>
          <w:spacing w:val="2"/>
          <w:sz w:val="22"/>
        </w:rPr>
        <w:t> </w:t>
      </w:r>
      <w:r>
        <w:rPr>
          <w:sz w:val="22"/>
        </w:rPr>
        <w:t>Meeting,</w:t>
      </w:r>
      <w:r>
        <w:rPr>
          <w:spacing w:val="-4"/>
          <w:sz w:val="22"/>
        </w:rPr>
        <w:t> </w:t>
      </w:r>
      <w:r>
        <w:rPr>
          <w:sz w:val="22"/>
        </w:rPr>
        <w:t>a</w:t>
      </w:r>
      <w:r>
        <w:rPr>
          <w:spacing w:val="-10"/>
          <w:sz w:val="22"/>
        </w:rPr>
        <w:t> </w:t>
      </w:r>
      <w:r>
        <w:rPr>
          <w:spacing w:val="-3"/>
          <w:sz w:val="22"/>
        </w:rPr>
        <w:t>meeting</w:t>
      </w:r>
      <w:r>
        <w:rPr>
          <w:spacing w:val="-1"/>
          <w:sz w:val="22"/>
        </w:rPr>
        <w:t> </w:t>
      </w:r>
      <w:r>
        <w:rPr>
          <w:spacing w:val="-4"/>
          <w:sz w:val="22"/>
        </w:rPr>
        <w:t>of</w:t>
      </w:r>
      <w:r>
        <w:rPr>
          <w:spacing w:val="1"/>
          <w:sz w:val="22"/>
        </w:rPr>
        <w:t> </w:t>
      </w:r>
      <w:r>
        <w:rPr>
          <w:sz w:val="22"/>
        </w:rPr>
        <w:t>a</w:t>
      </w:r>
      <w:r>
        <w:rPr>
          <w:spacing w:val="-11"/>
          <w:sz w:val="22"/>
        </w:rPr>
        <w:t> </w:t>
      </w:r>
      <w:r>
        <w:rPr>
          <w:spacing w:val="-3"/>
          <w:sz w:val="22"/>
        </w:rPr>
        <w:t>bargaining</w:t>
      </w:r>
      <w:r>
        <w:rPr>
          <w:sz w:val="22"/>
        </w:rPr>
        <w:t> unit</w:t>
      </w:r>
      <w:r>
        <w:rPr>
          <w:spacing w:val="-10"/>
          <w:sz w:val="22"/>
        </w:rPr>
        <w:t> </w:t>
      </w:r>
      <w:r>
        <w:rPr>
          <w:sz w:val="22"/>
        </w:rPr>
        <w:t>or</w:t>
      </w:r>
      <w:r>
        <w:rPr>
          <w:spacing w:val="-6"/>
          <w:sz w:val="22"/>
        </w:rPr>
        <w:t> </w:t>
      </w:r>
      <w:r>
        <w:rPr>
          <w:sz w:val="22"/>
        </w:rPr>
        <w:t>a</w:t>
      </w:r>
      <w:r>
        <w:rPr>
          <w:spacing w:val="-5"/>
          <w:sz w:val="22"/>
        </w:rPr>
        <w:t> </w:t>
      </w:r>
      <w:r>
        <w:rPr>
          <w:spacing w:val="-3"/>
          <w:sz w:val="22"/>
        </w:rPr>
        <w:t>sector</w:t>
      </w:r>
      <w:r>
        <w:rPr>
          <w:spacing w:val="-1"/>
          <w:sz w:val="22"/>
        </w:rPr>
        <w:t> </w:t>
      </w:r>
      <w:r>
        <w:rPr>
          <w:sz w:val="22"/>
        </w:rPr>
        <w:t>may</w:t>
      </w:r>
      <w:r>
        <w:rPr>
          <w:spacing w:val="-8"/>
          <w:sz w:val="22"/>
        </w:rPr>
        <w:t> </w:t>
      </w:r>
      <w:r>
        <w:rPr>
          <w:sz w:val="22"/>
        </w:rPr>
        <w:t>be</w:t>
      </w:r>
      <w:r>
        <w:rPr>
          <w:spacing w:val="-6"/>
          <w:sz w:val="22"/>
        </w:rPr>
        <w:t> </w:t>
      </w:r>
      <w:r>
        <w:rPr>
          <w:sz w:val="22"/>
        </w:rPr>
        <w:t>had upon the request of twenty percent (20%) of the</w:t>
      </w:r>
      <w:r>
        <w:rPr>
          <w:spacing w:val="-11"/>
          <w:sz w:val="22"/>
        </w:rPr>
        <w:t> </w:t>
      </w:r>
      <w:r>
        <w:rPr>
          <w:sz w:val="22"/>
        </w:rPr>
        <w:t>delegates.</w:t>
      </w:r>
    </w:p>
    <w:p>
      <w:pPr>
        <w:pStyle w:val="ListParagraph"/>
        <w:numPr>
          <w:ilvl w:val="0"/>
          <w:numId w:val="16"/>
        </w:numPr>
        <w:tabs>
          <w:tab w:pos="1041" w:val="left" w:leader="none"/>
        </w:tabs>
        <w:spacing w:line="288" w:lineRule="auto" w:before="178" w:after="0"/>
        <w:ind w:left="720" w:right="1662" w:firstLine="0"/>
        <w:jc w:val="left"/>
        <w:rPr>
          <w:sz w:val="22"/>
        </w:rPr>
      </w:pPr>
      <w:r>
        <w:rPr>
          <w:sz w:val="22"/>
        </w:rPr>
        <w:t>Voting by roll call shall be </w:t>
      </w:r>
      <w:r>
        <w:rPr>
          <w:spacing w:val="3"/>
          <w:sz w:val="22"/>
        </w:rPr>
        <w:t>by </w:t>
      </w:r>
      <w:r>
        <w:rPr>
          <w:sz w:val="22"/>
        </w:rPr>
        <w:t>per capita vote with each delegate casting the number of votes assigned</w:t>
      </w:r>
      <w:r>
        <w:rPr>
          <w:spacing w:val="-1"/>
          <w:sz w:val="22"/>
        </w:rPr>
        <w:t> </w:t>
      </w:r>
      <w:r>
        <w:rPr>
          <w:sz w:val="22"/>
        </w:rPr>
        <w:t>to</w:t>
      </w:r>
      <w:r>
        <w:rPr>
          <w:spacing w:val="-6"/>
          <w:sz w:val="22"/>
        </w:rPr>
        <w:t> </w:t>
      </w:r>
      <w:r>
        <w:rPr>
          <w:sz w:val="22"/>
        </w:rPr>
        <w:t>the</w:t>
      </w:r>
      <w:r>
        <w:rPr>
          <w:spacing w:val="-1"/>
          <w:sz w:val="22"/>
        </w:rPr>
        <w:t> </w:t>
      </w:r>
      <w:r>
        <w:rPr>
          <w:sz w:val="22"/>
        </w:rPr>
        <w:t>delegate</w:t>
      </w:r>
      <w:r>
        <w:rPr>
          <w:spacing w:val="-1"/>
          <w:sz w:val="22"/>
        </w:rPr>
        <w:t> </w:t>
      </w:r>
      <w:r>
        <w:rPr>
          <w:sz w:val="22"/>
        </w:rPr>
        <w:t>by</w:t>
      </w:r>
      <w:r>
        <w:rPr>
          <w:spacing w:val="-3"/>
          <w:sz w:val="22"/>
        </w:rPr>
        <w:t> </w:t>
      </w:r>
      <w:r>
        <w:rPr>
          <w:sz w:val="22"/>
        </w:rPr>
        <w:t>the</w:t>
      </w:r>
      <w:r>
        <w:rPr>
          <w:spacing w:val="-6"/>
          <w:sz w:val="22"/>
        </w:rPr>
        <w:t> </w:t>
      </w:r>
      <w:r>
        <w:rPr>
          <w:sz w:val="22"/>
        </w:rPr>
        <w:t>delegate’s</w:t>
      </w:r>
      <w:r>
        <w:rPr>
          <w:spacing w:val="-4"/>
          <w:sz w:val="22"/>
        </w:rPr>
        <w:t> </w:t>
      </w:r>
      <w:r>
        <w:rPr>
          <w:sz w:val="22"/>
        </w:rPr>
        <w:t>Local</w:t>
      </w:r>
      <w:r>
        <w:rPr>
          <w:spacing w:val="2"/>
          <w:sz w:val="22"/>
        </w:rPr>
        <w:t> </w:t>
      </w:r>
      <w:r>
        <w:rPr>
          <w:sz w:val="22"/>
        </w:rPr>
        <w:t>and</w:t>
      </w:r>
      <w:r>
        <w:rPr>
          <w:spacing w:val="-5"/>
          <w:sz w:val="22"/>
        </w:rPr>
        <w:t> </w:t>
      </w:r>
      <w:r>
        <w:rPr>
          <w:sz w:val="22"/>
        </w:rPr>
        <w:t>approved</w:t>
      </w:r>
      <w:r>
        <w:rPr>
          <w:spacing w:val="-6"/>
          <w:sz w:val="22"/>
        </w:rPr>
        <w:t> </w:t>
      </w:r>
      <w:r>
        <w:rPr>
          <w:sz w:val="22"/>
        </w:rPr>
        <w:t>by</w:t>
      </w:r>
      <w:r>
        <w:rPr>
          <w:spacing w:val="-8"/>
          <w:sz w:val="22"/>
        </w:rPr>
        <w:t> </w:t>
      </w:r>
      <w:r>
        <w:rPr>
          <w:sz w:val="22"/>
        </w:rPr>
        <w:t>the</w:t>
      </w:r>
      <w:r>
        <w:rPr>
          <w:spacing w:val="-6"/>
          <w:sz w:val="22"/>
        </w:rPr>
        <w:t> </w:t>
      </w:r>
      <w:r>
        <w:rPr>
          <w:sz w:val="22"/>
        </w:rPr>
        <w:t>Credentials</w:t>
      </w:r>
      <w:r>
        <w:rPr>
          <w:spacing w:val="-4"/>
          <w:sz w:val="22"/>
        </w:rPr>
        <w:t> </w:t>
      </w:r>
      <w:r>
        <w:rPr>
          <w:sz w:val="22"/>
        </w:rPr>
        <w:t>Committee</w:t>
      </w:r>
      <w:r>
        <w:rPr>
          <w:spacing w:val="-5"/>
          <w:sz w:val="22"/>
        </w:rPr>
        <w:t> </w:t>
      </w:r>
      <w:r>
        <w:rPr>
          <w:sz w:val="22"/>
        </w:rPr>
        <w:t>and</w:t>
      </w:r>
      <w:r>
        <w:rPr>
          <w:spacing w:val="-6"/>
          <w:sz w:val="22"/>
        </w:rPr>
        <w:t> </w:t>
      </w:r>
      <w:r>
        <w:rPr>
          <w:sz w:val="22"/>
        </w:rPr>
        <w:t>the Convention. A Local may designate one or more of its delegation to attend a District</w:t>
      </w:r>
      <w:r>
        <w:rPr>
          <w:spacing w:val="-36"/>
          <w:sz w:val="22"/>
        </w:rPr>
        <w:t> </w:t>
      </w:r>
      <w:r>
        <w:rPr>
          <w:sz w:val="22"/>
        </w:rPr>
        <w:t>Meeting,</w:t>
      </w:r>
    </w:p>
    <w:p>
      <w:pPr>
        <w:pStyle w:val="BodyText"/>
        <w:spacing w:line="288" w:lineRule="auto"/>
        <w:ind w:right="754"/>
      </w:pPr>
      <w:r>
        <w:rPr/>
        <w:t>a meeting of a bargaining unit, a national unit meeting, or a sector meeting in accordance with its Local bylaws and the voting strength shall be equally divided among the delegates so designated. On roll call votes, a delegate shall cast one vote for each member in good standing as assigned to the</w:t>
      </w:r>
    </w:p>
    <w:p>
      <w:pPr>
        <w:pStyle w:val="BodyText"/>
      </w:pPr>
      <w:r>
        <w:rPr/>
        <w:t>delegate by the delegate’s Local and approved by the Credentials Committee and the Convention.</w:t>
      </w:r>
    </w:p>
    <w:p>
      <w:pPr>
        <w:pStyle w:val="BodyText"/>
        <w:spacing w:before="10"/>
        <w:ind w:left="0"/>
        <w:rPr>
          <w:sz w:val="19"/>
        </w:rPr>
      </w:pPr>
    </w:p>
    <w:p>
      <w:pPr>
        <w:pStyle w:val="Heading5"/>
        <w:rPr>
          <w:i/>
        </w:rPr>
      </w:pPr>
      <w:r>
        <w:rPr>
          <w:i/>
        </w:rPr>
        <w:t>Section 6—Certification of Delegates</w:t>
      </w:r>
    </w:p>
    <w:p>
      <w:pPr>
        <w:pStyle w:val="BodyText"/>
        <w:spacing w:line="290" w:lineRule="auto" w:before="239"/>
        <w:ind w:right="754"/>
      </w:pPr>
      <w:r>
        <w:rPr/>
        <w:t>Each Local shall certify to the Secretary-Treasurer of the Union, not less than five (5) days prior to the opening of a Biennial or Special Convention, on credential forms provided by the Union, the names, addresses and voting strength of its delegates and alternates, if any, and the name of the Chair of its delegation.</w:t>
      </w:r>
    </w:p>
    <w:p>
      <w:pPr>
        <w:pStyle w:val="Heading5"/>
        <w:spacing w:before="174"/>
        <w:rPr>
          <w:i/>
        </w:rPr>
      </w:pPr>
      <w:r>
        <w:rPr>
          <w:i/>
        </w:rPr>
        <w:t>Section 7—Powers of Convention</w:t>
      </w:r>
    </w:p>
    <w:p>
      <w:pPr>
        <w:pStyle w:val="BodyText"/>
        <w:spacing w:before="239"/>
      </w:pPr>
      <w:r>
        <w:rPr/>
        <w:t>The Convention shall have the power to:</w:t>
      </w:r>
    </w:p>
    <w:p>
      <w:pPr>
        <w:pStyle w:val="BodyText"/>
        <w:spacing w:before="2"/>
        <w:ind w:left="0"/>
        <w:rPr>
          <w:sz w:val="20"/>
        </w:rPr>
      </w:pPr>
    </w:p>
    <w:p>
      <w:pPr>
        <w:pStyle w:val="ListParagraph"/>
        <w:numPr>
          <w:ilvl w:val="0"/>
          <w:numId w:val="17"/>
        </w:numPr>
        <w:tabs>
          <w:tab w:pos="1051" w:val="left" w:leader="none"/>
        </w:tabs>
        <w:spacing w:line="240" w:lineRule="auto" w:before="0" w:after="0"/>
        <w:ind w:left="1050" w:right="0" w:hanging="331"/>
        <w:jc w:val="left"/>
        <w:rPr>
          <w:sz w:val="22"/>
        </w:rPr>
      </w:pPr>
      <w:r>
        <w:rPr>
          <w:sz w:val="22"/>
        </w:rPr>
        <w:t>Pass upon the credentials and seating of</w:t>
      </w:r>
      <w:r>
        <w:rPr>
          <w:spacing w:val="-5"/>
          <w:sz w:val="22"/>
        </w:rPr>
        <w:t> </w:t>
      </w:r>
      <w:r>
        <w:rPr>
          <w:sz w:val="22"/>
        </w:rPr>
        <w:t>delegates;</w:t>
      </w:r>
    </w:p>
    <w:p>
      <w:pPr>
        <w:pStyle w:val="BodyText"/>
        <w:spacing w:before="2"/>
        <w:ind w:left="0"/>
        <w:rPr>
          <w:sz w:val="20"/>
        </w:rPr>
      </w:pPr>
    </w:p>
    <w:p>
      <w:pPr>
        <w:pStyle w:val="ListParagraph"/>
        <w:numPr>
          <w:ilvl w:val="0"/>
          <w:numId w:val="17"/>
        </w:numPr>
        <w:tabs>
          <w:tab w:pos="1055" w:val="left" w:leader="none"/>
        </w:tabs>
        <w:spacing w:line="240" w:lineRule="auto" w:before="0" w:after="0"/>
        <w:ind w:left="1054" w:right="0" w:hanging="335"/>
        <w:jc w:val="left"/>
        <w:rPr>
          <w:sz w:val="22"/>
        </w:rPr>
      </w:pPr>
      <w:r>
        <w:rPr>
          <w:sz w:val="22"/>
        </w:rPr>
        <w:t>Establish the policies to be followed by the</w:t>
      </w:r>
      <w:r>
        <w:rPr>
          <w:spacing w:val="-29"/>
          <w:sz w:val="22"/>
        </w:rPr>
        <w:t> </w:t>
      </w:r>
      <w:r>
        <w:rPr>
          <w:sz w:val="22"/>
        </w:rPr>
        <w:t>Union;</w:t>
      </w:r>
    </w:p>
    <w:p>
      <w:pPr>
        <w:pStyle w:val="BodyText"/>
        <w:spacing w:before="9"/>
        <w:ind w:left="0"/>
        <w:rPr>
          <w:sz w:val="19"/>
        </w:rPr>
      </w:pPr>
    </w:p>
    <w:p>
      <w:pPr>
        <w:pStyle w:val="ListParagraph"/>
        <w:numPr>
          <w:ilvl w:val="0"/>
          <w:numId w:val="17"/>
        </w:numPr>
        <w:tabs>
          <w:tab w:pos="1041" w:val="left" w:leader="none"/>
        </w:tabs>
        <w:spacing w:line="240" w:lineRule="auto" w:before="1" w:after="0"/>
        <w:ind w:left="1040" w:right="0" w:hanging="321"/>
        <w:jc w:val="left"/>
        <w:rPr>
          <w:sz w:val="22"/>
        </w:rPr>
      </w:pPr>
      <w:r>
        <w:rPr>
          <w:sz w:val="22"/>
        </w:rPr>
        <w:t>Interpret and amend this</w:t>
      </w:r>
      <w:r>
        <w:rPr>
          <w:spacing w:val="-9"/>
          <w:sz w:val="22"/>
        </w:rPr>
        <w:t> </w:t>
      </w:r>
      <w:r>
        <w:rPr>
          <w:sz w:val="22"/>
        </w:rPr>
        <w:t>Constitution;</w:t>
      </w:r>
    </w:p>
    <w:p>
      <w:pPr>
        <w:pStyle w:val="BodyText"/>
        <w:spacing w:before="1"/>
        <w:ind w:left="0"/>
        <w:rPr>
          <w:sz w:val="20"/>
        </w:rPr>
      </w:pPr>
    </w:p>
    <w:p>
      <w:pPr>
        <w:pStyle w:val="ListParagraph"/>
        <w:numPr>
          <w:ilvl w:val="0"/>
          <w:numId w:val="17"/>
        </w:numPr>
        <w:tabs>
          <w:tab w:pos="1051" w:val="left" w:leader="none"/>
        </w:tabs>
        <w:spacing w:line="240" w:lineRule="auto" w:before="1" w:after="0"/>
        <w:ind w:left="1050" w:right="0" w:hanging="331"/>
        <w:jc w:val="left"/>
        <w:rPr>
          <w:sz w:val="22"/>
        </w:rPr>
      </w:pPr>
      <w:r>
        <w:rPr>
          <w:sz w:val="22"/>
        </w:rPr>
        <w:t>Establish the number of Locals and Districts, and determine their jurisdiction and</w:t>
      </w:r>
      <w:r>
        <w:rPr>
          <w:spacing w:val="-10"/>
          <w:sz w:val="22"/>
        </w:rPr>
        <w:t> </w:t>
      </w:r>
      <w:r>
        <w:rPr>
          <w:sz w:val="22"/>
        </w:rPr>
        <w:t>boundaries;</w:t>
      </w:r>
    </w:p>
    <w:p>
      <w:pPr>
        <w:pStyle w:val="BodyText"/>
        <w:spacing w:before="1"/>
        <w:ind w:left="0"/>
        <w:rPr>
          <w:sz w:val="20"/>
        </w:rPr>
      </w:pPr>
    </w:p>
    <w:p>
      <w:pPr>
        <w:pStyle w:val="ListParagraph"/>
        <w:numPr>
          <w:ilvl w:val="0"/>
          <w:numId w:val="17"/>
        </w:numPr>
        <w:tabs>
          <w:tab w:pos="1051" w:val="left" w:leader="none"/>
        </w:tabs>
        <w:spacing w:line="240" w:lineRule="auto" w:before="1" w:after="0"/>
        <w:ind w:left="1050" w:right="0" w:hanging="331"/>
        <w:jc w:val="left"/>
        <w:rPr>
          <w:sz w:val="22"/>
        </w:rPr>
      </w:pPr>
      <w:r>
        <w:rPr>
          <w:sz w:val="22"/>
        </w:rPr>
        <w:t>Cause the issuance and revocation of Local Charters subject to the provisions of Article XIII, Section</w:t>
      </w:r>
      <w:r>
        <w:rPr>
          <w:spacing w:val="-37"/>
          <w:sz w:val="22"/>
        </w:rPr>
        <w:t> </w:t>
      </w:r>
      <w:r>
        <w:rPr>
          <w:sz w:val="22"/>
        </w:rPr>
        <w:t>5;</w:t>
      </w:r>
    </w:p>
    <w:p>
      <w:pPr>
        <w:pStyle w:val="BodyText"/>
        <w:spacing w:before="2"/>
        <w:ind w:left="0"/>
        <w:rPr>
          <w:sz w:val="20"/>
        </w:rPr>
      </w:pPr>
    </w:p>
    <w:p>
      <w:pPr>
        <w:pStyle w:val="ListParagraph"/>
        <w:numPr>
          <w:ilvl w:val="0"/>
          <w:numId w:val="17"/>
        </w:numPr>
        <w:tabs>
          <w:tab w:pos="995" w:val="left" w:leader="none"/>
        </w:tabs>
        <w:spacing w:line="240" w:lineRule="auto" w:before="0" w:after="0"/>
        <w:ind w:left="994" w:right="0" w:hanging="275"/>
        <w:jc w:val="left"/>
        <w:rPr>
          <w:sz w:val="22"/>
        </w:rPr>
      </w:pPr>
      <w:r>
        <w:rPr>
          <w:sz w:val="22"/>
        </w:rPr>
        <w:t>Determine the number of Vice Presidents and/or At-Large Executive Board</w:t>
      </w:r>
      <w:r>
        <w:rPr>
          <w:spacing w:val="-10"/>
          <w:sz w:val="22"/>
        </w:rPr>
        <w:t> </w:t>
      </w:r>
      <w:r>
        <w:rPr>
          <w:sz w:val="22"/>
        </w:rPr>
        <w:t>Members;</w:t>
      </w:r>
    </w:p>
    <w:p>
      <w:pPr>
        <w:pStyle w:val="BodyText"/>
        <w:spacing w:before="8"/>
        <w:ind w:left="0"/>
        <w:rPr>
          <w:sz w:val="19"/>
        </w:rPr>
      </w:pPr>
    </w:p>
    <w:p>
      <w:pPr>
        <w:pStyle w:val="ListParagraph"/>
        <w:numPr>
          <w:ilvl w:val="0"/>
          <w:numId w:val="17"/>
        </w:numPr>
        <w:tabs>
          <w:tab w:pos="1055" w:val="left" w:leader="none"/>
        </w:tabs>
        <w:spacing w:line="240" w:lineRule="auto" w:before="1" w:after="0"/>
        <w:ind w:left="1054" w:right="0" w:hanging="335"/>
        <w:jc w:val="left"/>
        <w:rPr>
          <w:sz w:val="22"/>
        </w:rPr>
      </w:pPr>
      <w:r>
        <w:rPr>
          <w:sz w:val="22"/>
        </w:rPr>
        <w:t>Cause the selection of delegates to AFL-CIO and CLC</w:t>
      </w:r>
      <w:r>
        <w:rPr>
          <w:spacing w:val="-9"/>
          <w:sz w:val="22"/>
        </w:rPr>
        <w:t> </w:t>
      </w:r>
      <w:r>
        <w:rPr>
          <w:sz w:val="22"/>
        </w:rPr>
        <w:t>Conventions;</w:t>
      </w:r>
    </w:p>
    <w:p>
      <w:pPr>
        <w:pStyle w:val="BodyText"/>
        <w:spacing w:before="1"/>
        <w:ind w:left="0"/>
        <w:rPr>
          <w:sz w:val="20"/>
        </w:rPr>
      </w:pPr>
    </w:p>
    <w:p>
      <w:pPr>
        <w:pStyle w:val="ListParagraph"/>
        <w:numPr>
          <w:ilvl w:val="0"/>
          <w:numId w:val="17"/>
        </w:numPr>
        <w:tabs>
          <w:tab w:pos="1061" w:val="left" w:leader="none"/>
        </w:tabs>
        <w:spacing w:line="290" w:lineRule="auto" w:before="1" w:after="0"/>
        <w:ind w:left="720" w:right="1858" w:firstLine="0"/>
        <w:jc w:val="left"/>
        <w:rPr>
          <w:sz w:val="22"/>
        </w:rPr>
      </w:pPr>
      <w:r>
        <w:rPr>
          <w:spacing w:val="5"/>
          <w:sz w:val="22"/>
        </w:rPr>
        <w:t>Do </w:t>
      </w:r>
      <w:r>
        <w:rPr>
          <w:spacing w:val="6"/>
          <w:sz w:val="22"/>
        </w:rPr>
        <w:t>all things </w:t>
      </w:r>
      <w:r>
        <w:rPr>
          <w:spacing w:val="7"/>
          <w:sz w:val="22"/>
        </w:rPr>
        <w:t>necessary </w:t>
      </w:r>
      <w:r>
        <w:rPr>
          <w:spacing w:val="6"/>
          <w:sz w:val="22"/>
        </w:rPr>
        <w:t>for </w:t>
      </w:r>
      <w:r>
        <w:rPr>
          <w:spacing w:val="5"/>
          <w:sz w:val="22"/>
        </w:rPr>
        <w:t>the </w:t>
      </w:r>
      <w:r>
        <w:rPr>
          <w:spacing w:val="6"/>
          <w:sz w:val="22"/>
        </w:rPr>
        <w:t>proper </w:t>
      </w:r>
      <w:r>
        <w:rPr>
          <w:sz w:val="22"/>
        </w:rPr>
        <w:t>disposition of any matter which may come before it for consideration.</w:t>
      </w:r>
    </w:p>
    <w:p>
      <w:pPr>
        <w:pStyle w:val="Heading5"/>
        <w:spacing w:before="171"/>
        <w:rPr>
          <w:i/>
        </w:rPr>
      </w:pPr>
      <w:r>
        <w:rPr>
          <w:i/>
        </w:rPr>
        <w:t>Section 8—Order of Business</w:t>
      </w:r>
    </w:p>
    <w:p>
      <w:pPr>
        <w:pStyle w:val="BodyText"/>
        <w:spacing w:before="243"/>
      </w:pPr>
      <w:r>
        <w:rPr/>
        <w:t>The Order of Business at a Convention shall be as follows:</w:t>
      </w:r>
    </w:p>
    <w:p>
      <w:pPr>
        <w:pStyle w:val="BodyText"/>
        <w:spacing w:before="2"/>
        <w:ind w:left="0"/>
        <w:rPr>
          <w:sz w:val="20"/>
        </w:rPr>
      </w:pPr>
    </w:p>
    <w:p>
      <w:pPr>
        <w:pStyle w:val="ListParagraph"/>
        <w:numPr>
          <w:ilvl w:val="0"/>
          <w:numId w:val="18"/>
        </w:numPr>
        <w:tabs>
          <w:tab w:pos="1081" w:val="left" w:leader="none"/>
        </w:tabs>
        <w:spacing w:line="240" w:lineRule="auto" w:before="0" w:after="0"/>
        <w:ind w:left="1080" w:right="0" w:hanging="361"/>
        <w:jc w:val="left"/>
        <w:rPr>
          <w:sz w:val="22"/>
        </w:rPr>
      </w:pPr>
      <w:r>
        <w:rPr>
          <w:sz w:val="22"/>
        </w:rPr>
        <w:t>Call to</w:t>
      </w:r>
      <w:r>
        <w:rPr>
          <w:spacing w:val="-1"/>
          <w:sz w:val="22"/>
        </w:rPr>
        <w:t> </w:t>
      </w:r>
      <w:r>
        <w:rPr>
          <w:sz w:val="22"/>
        </w:rPr>
        <w:t>Order;</w:t>
      </w:r>
    </w:p>
    <w:p>
      <w:pPr>
        <w:pStyle w:val="ListParagraph"/>
        <w:numPr>
          <w:ilvl w:val="0"/>
          <w:numId w:val="18"/>
        </w:numPr>
        <w:tabs>
          <w:tab w:pos="1081" w:val="left" w:leader="none"/>
        </w:tabs>
        <w:spacing w:line="240" w:lineRule="auto" w:before="143" w:after="0"/>
        <w:ind w:left="1080" w:right="0" w:hanging="361"/>
        <w:jc w:val="left"/>
        <w:rPr>
          <w:sz w:val="22"/>
        </w:rPr>
      </w:pPr>
      <w:r>
        <w:rPr>
          <w:sz w:val="22"/>
        </w:rPr>
        <w:t>Report on</w:t>
      </w:r>
      <w:r>
        <w:rPr>
          <w:spacing w:val="-8"/>
          <w:sz w:val="22"/>
        </w:rPr>
        <w:t> </w:t>
      </w:r>
      <w:r>
        <w:rPr>
          <w:sz w:val="22"/>
        </w:rPr>
        <w:t>Credentials;</w:t>
      </w:r>
    </w:p>
    <w:p>
      <w:pPr>
        <w:pStyle w:val="ListParagraph"/>
        <w:numPr>
          <w:ilvl w:val="0"/>
          <w:numId w:val="18"/>
        </w:numPr>
        <w:tabs>
          <w:tab w:pos="1081" w:val="left" w:leader="none"/>
        </w:tabs>
        <w:spacing w:line="240" w:lineRule="auto" w:before="137" w:after="0"/>
        <w:ind w:left="1080" w:right="0" w:hanging="361"/>
        <w:jc w:val="left"/>
        <w:rPr>
          <w:sz w:val="22"/>
        </w:rPr>
      </w:pPr>
      <w:r>
        <w:rPr>
          <w:sz w:val="22"/>
        </w:rPr>
        <w:t>Reading of Convention</w:t>
      </w:r>
      <w:r>
        <w:rPr>
          <w:spacing w:val="-2"/>
          <w:sz w:val="22"/>
        </w:rPr>
        <w:t> </w:t>
      </w:r>
      <w:r>
        <w:rPr>
          <w:sz w:val="22"/>
        </w:rPr>
        <w:t>Rules;</w:t>
      </w:r>
    </w:p>
    <w:p>
      <w:pPr>
        <w:pStyle w:val="ListParagraph"/>
        <w:numPr>
          <w:ilvl w:val="0"/>
          <w:numId w:val="18"/>
        </w:numPr>
        <w:tabs>
          <w:tab w:pos="1081" w:val="left" w:leader="none"/>
        </w:tabs>
        <w:spacing w:line="240" w:lineRule="auto" w:before="142" w:after="0"/>
        <w:ind w:left="1080" w:right="0" w:hanging="361"/>
        <w:jc w:val="left"/>
        <w:rPr>
          <w:sz w:val="22"/>
        </w:rPr>
      </w:pPr>
      <w:r>
        <w:rPr>
          <w:sz w:val="22"/>
        </w:rPr>
        <w:t>Reports of Officers and Executive Board of the</w:t>
      </w:r>
      <w:r>
        <w:rPr>
          <w:spacing w:val="-8"/>
          <w:sz w:val="22"/>
        </w:rPr>
        <w:t> </w:t>
      </w:r>
      <w:r>
        <w:rPr>
          <w:sz w:val="22"/>
        </w:rPr>
        <w:t>Union;</w:t>
      </w:r>
    </w:p>
    <w:p>
      <w:pPr>
        <w:pStyle w:val="ListParagraph"/>
        <w:numPr>
          <w:ilvl w:val="0"/>
          <w:numId w:val="18"/>
        </w:numPr>
        <w:tabs>
          <w:tab w:pos="1081" w:val="left" w:leader="none"/>
        </w:tabs>
        <w:spacing w:line="240" w:lineRule="auto" w:before="142" w:after="0"/>
        <w:ind w:left="1080" w:right="0" w:hanging="361"/>
        <w:jc w:val="left"/>
        <w:rPr>
          <w:sz w:val="22"/>
        </w:rPr>
      </w:pPr>
      <w:r>
        <w:rPr>
          <w:sz w:val="22"/>
        </w:rPr>
        <w:t>Report of</w:t>
      </w:r>
      <w:r>
        <w:rPr>
          <w:spacing w:val="-2"/>
          <w:sz w:val="22"/>
        </w:rPr>
        <w:t> </w:t>
      </w:r>
      <w:r>
        <w:rPr>
          <w:sz w:val="22"/>
        </w:rPr>
        <w:t>Committees;</w:t>
      </w:r>
    </w:p>
    <w:p>
      <w:pPr>
        <w:spacing w:after="0" w:line="240" w:lineRule="auto"/>
        <w:jc w:val="left"/>
        <w:rPr>
          <w:sz w:val="22"/>
        </w:rPr>
        <w:sectPr>
          <w:pgSz w:w="12240" w:h="15840"/>
          <w:pgMar w:header="0" w:footer="699" w:top="660" w:bottom="920" w:left="0" w:right="0"/>
        </w:sectPr>
      </w:pPr>
    </w:p>
    <w:p>
      <w:pPr>
        <w:pStyle w:val="ListParagraph"/>
        <w:numPr>
          <w:ilvl w:val="0"/>
          <w:numId w:val="18"/>
        </w:numPr>
        <w:tabs>
          <w:tab w:pos="1081" w:val="left" w:leader="none"/>
        </w:tabs>
        <w:spacing w:line="240" w:lineRule="auto" w:before="64" w:after="0"/>
        <w:ind w:left="1080" w:right="0" w:hanging="361"/>
        <w:jc w:val="left"/>
        <w:rPr>
          <w:sz w:val="22"/>
        </w:rPr>
      </w:pPr>
      <w:r>
        <w:rPr>
          <w:sz w:val="22"/>
        </w:rPr>
        <w:t>Unfinished Business;</w:t>
      </w:r>
    </w:p>
    <w:p>
      <w:pPr>
        <w:pStyle w:val="ListParagraph"/>
        <w:numPr>
          <w:ilvl w:val="0"/>
          <w:numId w:val="18"/>
        </w:numPr>
        <w:tabs>
          <w:tab w:pos="1081" w:val="left" w:leader="none"/>
        </w:tabs>
        <w:spacing w:line="240" w:lineRule="auto" w:before="142" w:after="0"/>
        <w:ind w:left="1080" w:right="0" w:hanging="361"/>
        <w:jc w:val="left"/>
        <w:rPr>
          <w:sz w:val="22"/>
        </w:rPr>
      </w:pPr>
      <w:r>
        <w:rPr>
          <w:sz w:val="22"/>
        </w:rPr>
        <w:t>Nomination and Election of</w:t>
      </w:r>
      <w:r>
        <w:rPr>
          <w:spacing w:val="-1"/>
          <w:sz w:val="22"/>
        </w:rPr>
        <w:t> </w:t>
      </w:r>
      <w:r>
        <w:rPr>
          <w:sz w:val="22"/>
        </w:rPr>
        <w:t>Officers;</w:t>
      </w:r>
    </w:p>
    <w:p>
      <w:pPr>
        <w:pStyle w:val="ListParagraph"/>
        <w:numPr>
          <w:ilvl w:val="0"/>
          <w:numId w:val="18"/>
        </w:numPr>
        <w:tabs>
          <w:tab w:pos="1086" w:val="left" w:leader="none"/>
        </w:tabs>
        <w:spacing w:line="240" w:lineRule="auto" w:before="137" w:after="0"/>
        <w:ind w:left="1085" w:right="0" w:hanging="366"/>
        <w:jc w:val="left"/>
        <w:rPr>
          <w:sz w:val="22"/>
        </w:rPr>
      </w:pPr>
      <w:r>
        <w:rPr>
          <w:sz w:val="22"/>
        </w:rPr>
        <w:t>Installation of</w:t>
      </w:r>
      <w:r>
        <w:rPr>
          <w:spacing w:val="-3"/>
          <w:sz w:val="22"/>
        </w:rPr>
        <w:t> </w:t>
      </w:r>
      <w:r>
        <w:rPr>
          <w:sz w:val="22"/>
        </w:rPr>
        <w:t>Officers;</w:t>
      </w:r>
    </w:p>
    <w:p>
      <w:pPr>
        <w:pStyle w:val="ListParagraph"/>
        <w:numPr>
          <w:ilvl w:val="0"/>
          <w:numId w:val="18"/>
        </w:numPr>
        <w:tabs>
          <w:tab w:pos="1081" w:val="left" w:leader="none"/>
        </w:tabs>
        <w:spacing w:line="240" w:lineRule="auto" w:before="142" w:after="0"/>
        <w:ind w:left="1080" w:right="0" w:hanging="361"/>
        <w:jc w:val="left"/>
        <w:rPr>
          <w:sz w:val="22"/>
        </w:rPr>
      </w:pPr>
      <w:r>
        <w:rPr>
          <w:sz w:val="22"/>
        </w:rPr>
        <w:t>New</w:t>
      </w:r>
      <w:r>
        <w:rPr>
          <w:spacing w:val="3"/>
          <w:sz w:val="22"/>
        </w:rPr>
        <w:t> </w:t>
      </w:r>
      <w:r>
        <w:rPr>
          <w:sz w:val="22"/>
        </w:rPr>
        <w:t>Business;</w:t>
      </w:r>
    </w:p>
    <w:p>
      <w:pPr>
        <w:pStyle w:val="ListParagraph"/>
        <w:numPr>
          <w:ilvl w:val="0"/>
          <w:numId w:val="18"/>
        </w:numPr>
        <w:tabs>
          <w:tab w:pos="1086" w:val="left" w:leader="none"/>
        </w:tabs>
        <w:spacing w:line="240" w:lineRule="auto" w:before="142" w:after="0"/>
        <w:ind w:left="1085" w:right="0" w:hanging="366"/>
        <w:jc w:val="left"/>
        <w:rPr>
          <w:sz w:val="22"/>
        </w:rPr>
      </w:pPr>
      <w:r>
        <w:rPr>
          <w:sz w:val="22"/>
        </w:rPr>
        <w:t>Adjournment.</w:t>
      </w:r>
    </w:p>
    <w:p>
      <w:pPr>
        <w:pStyle w:val="BodyText"/>
        <w:spacing w:before="2"/>
        <w:ind w:left="0"/>
        <w:rPr>
          <w:sz w:val="20"/>
        </w:rPr>
      </w:pPr>
    </w:p>
    <w:p>
      <w:pPr>
        <w:pStyle w:val="BodyText"/>
      </w:pPr>
      <w:r>
        <w:rPr/>
        <w:t>The order of business may be suspended by a two-thirds (2/3) vote of the delegates present.</w:t>
      </w:r>
    </w:p>
    <w:p>
      <w:pPr>
        <w:pStyle w:val="BodyText"/>
        <w:spacing w:before="6"/>
        <w:ind w:left="0"/>
        <w:rPr>
          <w:sz w:val="19"/>
        </w:rPr>
      </w:pPr>
    </w:p>
    <w:p>
      <w:pPr>
        <w:pStyle w:val="Heading5"/>
        <w:rPr>
          <w:i/>
        </w:rPr>
      </w:pPr>
      <w:r>
        <w:rPr>
          <w:i/>
        </w:rPr>
        <w:t>Section 9—Committees of Convention</w:t>
      </w:r>
    </w:p>
    <w:p>
      <w:pPr>
        <w:pStyle w:val="BodyText"/>
        <w:spacing w:line="288" w:lineRule="auto" w:before="245"/>
        <w:ind w:right="754"/>
      </w:pPr>
      <w:r>
        <w:rPr/>
        <w:t>The Executive Board shall have the authority to appoint those committees which are not required by this Constitution or the Convention to be elected; and which may be necessary to promote and achieve the objectives of the Convention and the Union.</w:t>
      </w:r>
    </w:p>
    <w:p>
      <w:pPr>
        <w:pStyle w:val="Heading5"/>
        <w:spacing w:before="176"/>
        <w:rPr>
          <w:i/>
        </w:rPr>
      </w:pPr>
      <w:r>
        <w:rPr>
          <w:i/>
        </w:rPr>
        <w:t>Section 10—Expenses of Convention</w:t>
      </w:r>
    </w:p>
    <w:p>
      <w:pPr>
        <w:pStyle w:val="BodyText"/>
        <w:spacing w:line="288" w:lineRule="auto" w:before="244"/>
        <w:ind w:right="1041"/>
      </w:pPr>
      <w:r>
        <w:rPr>
          <w:spacing w:val="-3"/>
        </w:rPr>
        <w:t>The </w:t>
      </w:r>
      <w:r>
        <w:rPr/>
        <w:t>Union </w:t>
      </w:r>
      <w:r>
        <w:rPr>
          <w:spacing w:val="-3"/>
        </w:rPr>
        <w:t>shall </w:t>
      </w:r>
      <w:r>
        <w:rPr/>
        <w:t>pay the </w:t>
      </w:r>
      <w:r>
        <w:rPr>
          <w:spacing w:val="-3"/>
        </w:rPr>
        <w:t>normal </w:t>
      </w:r>
      <w:r>
        <w:rPr/>
        <w:t>and </w:t>
      </w:r>
      <w:r>
        <w:rPr>
          <w:spacing w:val="-3"/>
        </w:rPr>
        <w:t>usual expenses </w:t>
      </w:r>
      <w:r>
        <w:rPr/>
        <w:t>incident to the meetings of the Convention together with the expenses of the Executive Board and of those other members or agents whose attendance at the </w:t>
      </w:r>
      <w:r>
        <w:rPr>
          <w:spacing w:val="-3"/>
        </w:rPr>
        <w:t>Convention </w:t>
      </w:r>
      <w:r>
        <w:rPr/>
        <w:t>may be required by the Executive Board. The Locals shall pay the expenses of their respective delegates.</w:t>
      </w:r>
    </w:p>
    <w:p>
      <w:pPr>
        <w:pStyle w:val="Heading5"/>
        <w:spacing w:before="179"/>
        <w:rPr>
          <w:i/>
        </w:rPr>
      </w:pPr>
      <w:r>
        <w:rPr>
          <w:i/>
        </w:rPr>
        <w:t>Section 11—Attendance, Individual Members</w:t>
      </w:r>
    </w:p>
    <w:p>
      <w:pPr>
        <w:pStyle w:val="BodyText"/>
        <w:spacing w:before="243"/>
      </w:pPr>
      <w:r>
        <w:rPr/>
        <w:t>Any member of the Union in good standing may attend the general meetings of the Convention as an observer.</w:t>
      </w:r>
    </w:p>
    <w:p>
      <w:pPr>
        <w:pStyle w:val="BodyText"/>
        <w:spacing w:before="6"/>
        <w:ind w:left="0"/>
        <w:rPr>
          <w:sz w:val="19"/>
        </w:rPr>
      </w:pPr>
    </w:p>
    <w:p>
      <w:pPr>
        <w:pStyle w:val="Heading5"/>
        <w:rPr>
          <w:i/>
        </w:rPr>
      </w:pPr>
      <w:r>
        <w:rPr>
          <w:i/>
        </w:rPr>
        <w:t>Section 12—Officers at Conventions</w:t>
      </w:r>
    </w:p>
    <w:p>
      <w:pPr>
        <w:pStyle w:val="BodyText"/>
        <w:spacing w:line="290" w:lineRule="auto" w:before="244"/>
        <w:ind w:right="652"/>
      </w:pPr>
      <w:r>
        <w:rPr/>
        <w:t>Officers of the Union and Executive Board members shall not be selected as delegates to the Convention. They shall have the privilege of speaking on the Convention floor, but shall not have the right to vote.</w:t>
      </w:r>
    </w:p>
    <w:p>
      <w:pPr>
        <w:pStyle w:val="Heading5"/>
        <w:spacing w:before="171"/>
        <w:rPr>
          <w:i/>
        </w:rPr>
      </w:pPr>
      <w:r>
        <w:rPr>
          <w:i/>
        </w:rPr>
        <w:t>Section 13—Convention Rules and Procedures</w:t>
      </w:r>
    </w:p>
    <w:p>
      <w:pPr>
        <w:pStyle w:val="BodyText"/>
        <w:spacing w:line="288" w:lineRule="auto" w:before="243"/>
        <w:ind w:right="754"/>
      </w:pPr>
      <w:r>
        <w:rPr/>
        <w:t>The Convention shall be governed by the CWA Constitution, Rules adopted by the 10th Annual Convention, and amendments to the Rules which may be adopted by future conventions. In situations where neither the CWA Constitution nor Rules adopted by the Convention are applicable, the Convention shall be governed by Robert’s Rules of Order.</w:t>
      </w:r>
    </w:p>
    <w:p>
      <w:pPr>
        <w:pStyle w:val="Heading3"/>
        <w:spacing w:before="180"/>
        <w:rPr>
          <w:i/>
        </w:rPr>
      </w:pPr>
      <w:r>
        <w:rPr>
          <w:i/>
        </w:rPr>
        <w:t>Article IX—Executive Board</w:t>
      </w:r>
    </w:p>
    <w:p>
      <w:pPr>
        <w:pStyle w:val="Heading5"/>
        <w:spacing w:before="242"/>
        <w:rPr>
          <w:i/>
        </w:rPr>
      </w:pPr>
      <w:r>
        <w:rPr>
          <w:i/>
        </w:rPr>
        <w:t>Section 1</w:t>
      </w:r>
    </w:p>
    <w:p>
      <w:pPr>
        <w:pStyle w:val="BodyText"/>
        <w:spacing w:before="2"/>
        <w:ind w:left="0"/>
        <w:rPr>
          <w:i/>
          <w:sz w:val="13"/>
        </w:rPr>
      </w:pPr>
    </w:p>
    <w:p>
      <w:pPr>
        <w:pStyle w:val="BodyText"/>
        <w:spacing w:before="93"/>
      </w:pPr>
      <w:r>
        <w:rPr/>
        <w:t>The Executive Board of the Union shall consist of the following:</w:t>
      </w:r>
    </w:p>
    <w:p>
      <w:pPr>
        <w:pStyle w:val="BodyText"/>
        <w:spacing w:before="2"/>
        <w:ind w:left="0"/>
        <w:rPr>
          <w:sz w:val="20"/>
        </w:rPr>
      </w:pPr>
    </w:p>
    <w:p>
      <w:pPr>
        <w:pStyle w:val="ListParagraph"/>
        <w:numPr>
          <w:ilvl w:val="0"/>
          <w:numId w:val="19"/>
        </w:numPr>
        <w:tabs>
          <w:tab w:pos="1051" w:val="left" w:leader="none"/>
        </w:tabs>
        <w:spacing w:line="240" w:lineRule="auto" w:before="0" w:after="0"/>
        <w:ind w:left="1050" w:right="0" w:hanging="331"/>
        <w:jc w:val="left"/>
        <w:rPr>
          <w:sz w:val="22"/>
        </w:rPr>
      </w:pPr>
      <w:r>
        <w:rPr>
          <w:sz w:val="22"/>
        </w:rPr>
        <w:t>The</w:t>
      </w:r>
      <w:r>
        <w:rPr>
          <w:spacing w:val="-5"/>
          <w:sz w:val="22"/>
        </w:rPr>
        <w:t> </w:t>
      </w:r>
      <w:r>
        <w:rPr>
          <w:sz w:val="22"/>
        </w:rPr>
        <w:t>President;</w:t>
      </w:r>
    </w:p>
    <w:p>
      <w:pPr>
        <w:pStyle w:val="ListParagraph"/>
        <w:numPr>
          <w:ilvl w:val="0"/>
          <w:numId w:val="19"/>
        </w:numPr>
        <w:tabs>
          <w:tab w:pos="1055" w:val="left" w:leader="none"/>
        </w:tabs>
        <w:spacing w:line="240" w:lineRule="auto" w:before="142" w:after="0"/>
        <w:ind w:left="1054" w:right="0" w:hanging="335"/>
        <w:jc w:val="left"/>
        <w:rPr>
          <w:sz w:val="22"/>
        </w:rPr>
      </w:pPr>
      <w:r>
        <w:rPr>
          <w:spacing w:val="-3"/>
          <w:sz w:val="22"/>
        </w:rPr>
        <w:t>The</w:t>
      </w:r>
      <w:r>
        <w:rPr>
          <w:spacing w:val="-5"/>
          <w:sz w:val="22"/>
        </w:rPr>
        <w:t> </w:t>
      </w:r>
      <w:r>
        <w:rPr>
          <w:sz w:val="22"/>
        </w:rPr>
        <w:t>Secretary-Treasurer;</w:t>
      </w:r>
    </w:p>
    <w:p>
      <w:pPr>
        <w:pStyle w:val="ListParagraph"/>
        <w:numPr>
          <w:ilvl w:val="0"/>
          <w:numId w:val="19"/>
        </w:numPr>
        <w:tabs>
          <w:tab w:pos="1041" w:val="left" w:leader="none"/>
        </w:tabs>
        <w:spacing w:line="290" w:lineRule="auto" w:before="47" w:after="0"/>
        <w:ind w:left="720" w:right="810" w:firstLine="0"/>
        <w:jc w:val="left"/>
        <w:rPr>
          <w:sz w:val="22"/>
        </w:rPr>
      </w:pPr>
      <w:r>
        <w:rPr>
          <w:spacing w:val="-3"/>
          <w:sz w:val="22"/>
        </w:rPr>
        <w:t>The </w:t>
      </w:r>
      <w:r>
        <w:rPr>
          <w:sz w:val="22"/>
        </w:rPr>
        <w:t>Vice Presidents (District; Telecom and Technology; Public, Health Care and Education Workers; TNG- </w:t>
      </w:r>
      <w:r>
        <w:rPr>
          <w:spacing w:val="2"/>
          <w:sz w:val="22"/>
        </w:rPr>
        <w:t>CWA </w:t>
      </w:r>
      <w:r>
        <w:rPr>
          <w:sz w:val="22"/>
        </w:rPr>
        <w:t>Sector; NABET-CWA Sector; IUE-CWA Division, and AFA-CWA</w:t>
      </w:r>
      <w:r>
        <w:rPr>
          <w:spacing w:val="-20"/>
          <w:sz w:val="22"/>
        </w:rPr>
        <w:t> </w:t>
      </w:r>
      <w:r>
        <w:rPr>
          <w:sz w:val="22"/>
        </w:rPr>
        <w:t>Sector).</w:t>
      </w:r>
    </w:p>
    <w:p>
      <w:pPr>
        <w:spacing w:after="0" w:line="290" w:lineRule="auto"/>
        <w:jc w:val="left"/>
        <w:rPr>
          <w:sz w:val="22"/>
        </w:rPr>
        <w:sectPr>
          <w:pgSz w:w="12240" w:h="15840"/>
          <w:pgMar w:header="0" w:footer="699" w:top="660" w:bottom="960" w:left="0" w:right="0"/>
        </w:sectPr>
      </w:pPr>
    </w:p>
    <w:p>
      <w:pPr>
        <w:pStyle w:val="ListParagraph"/>
        <w:numPr>
          <w:ilvl w:val="0"/>
          <w:numId w:val="19"/>
        </w:numPr>
        <w:tabs>
          <w:tab w:pos="1051" w:val="left" w:leader="none"/>
        </w:tabs>
        <w:spacing w:line="290" w:lineRule="auto" w:before="64" w:after="0"/>
        <w:ind w:left="720" w:right="885" w:firstLine="0"/>
        <w:jc w:val="left"/>
        <w:rPr>
          <w:sz w:val="22"/>
        </w:rPr>
      </w:pPr>
      <w:r>
        <w:rPr>
          <w:sz w:val="22"/>
        </w:rPr>
        <w:t>Four At-Large Diversity Executive Board Members. The four At-Large Diversity Executive Board members shall represent four separate geographical areas within </w:t>
      </w:r>
      <w:r>
        <w:rPr>
          <w:spacing w:val="2"/>
          <w:sz w:val="22"/>
        </w:rPr>
        <w:t>CWA </w:t>
      </w:r>
      <w:r>
        <w:rPr>
          <w:sz w:val="22"/>
        </w:rPr>
        <w:t>as</w:t>
      </w:r>
      <w:r>
        <w:rPr>
          <w:spacing w:val="-25"/>
          <w:sz w:val="22"/>
        </w:rPr>
        <w:t> </w:t>
      </w:r>
      <w:r>
        <w:rPr>
          <w:sz w:val="22"/>
        </w:rPr>
        <w:t>follows:</w:t>
      </w:r>
    </w:p>
    <w:p>
      <w:pPr>
        <w:pStyle w:val="ListParagraph"/>
        <w:numPr>
          <w:ilvl w:val="1"/>
          <w:numId w:val="19"/>
        </w:numPr>
        <w:tabs>
          <w:tab w:pos="1231" w:val="left" w:leader="none"/>
        </w:tabs>
        <w:spacing w:line="290" w:lineRule="auto" w:before="173" w:after="0"/>
        <w:ind w:left="900" w:right="1356" w:firstLine="0"/>
        <w:jc w:val="left"/>
        <w:rPr>
          <w:sz w:val="22"/>
        </w:rPr>
      </w:pPr>
      <w:r>
        <w:rPr>
          <w:sz w:val="22"/>
        </w:rPr>
        <w:t>At Large Diversity Executive Board Seat (Northeast Region): Maine, New Hampshire, Vermont, Massachusetts, Rhode Island, </w:t>
      </w:r>
      <w:r>
        <w:rPr>
          <w:spacing w:val="-4"/>
          <w:sz w:val="22"/>
        </w:rPr>
        <w:t>Connecticut, </w:t>
      </w:r>
      <w:r>
        <w:rPr>
          <w:spacing w:val="-3"/>
          <w:sz w:val="22"/>
        </w:rPr>
        <w:t>New </w:t>
      </w:r>
      <w:r>
        <w:rPr>
          <w:spacing w:val="-5"/>
          <w:sz w:val="22"/>
        </w:rPr>
        <w:t>York, </w:t>
      </w:r>
      <w:r>
        <w:rPr>
          <w:spacing w:val="-3"/>
          <w:sz w:val="22"/>
        </w:rPr>
        <w:t>New </w:t>
      </w:r>
      <w:r>
        <w:rPr>
          <w:spacing w:val="-5"/>
          <w:sz w:val="22"/>
        </w:rPr>
        <w:t>Jersey, </w:t>
      </w:r>
      <w:r>
        <w:rPr>
          <w:spacing w:val="-4"/>
          <w:sz w:val="22"/>
        </w:rPr>
        <w:t>Newfoundland, </w:t>
      </w:r>
      <w:r>
        <w:rPr>
          <w:spacing w:val="4"/>
          <w:sz w:val="22"/>
        </w:rPr>
        <w:t>Nova </w:t>
      </w:r>
      <w:r>
        <w:rPr>
          <w:spacing w:val="2"/>
          <w:sz w:val="22"/>
        </w:rPr>
        <w:t>Scotia, </w:t>
      </w:r>
      <w:r>
        <w:rPr>
          <w:spacing w:val="3"/>
          <w:sz w:val="22"/>
        </w:rPr>
        <w:t>Prince Edwards </w:t>
      </w:r>
      <w:r>
        <w:rPr>
          <w:sz w:val="22"/>
        </w:rPr>
        <w:t>Island, New Brunswick, Ontario, Quebec, London,</w:t>
      </w:r>
      <w:r>
        <w:rPr>
          <w:spacing w:val="-37"/>
          <w:sz w:val="22"/>
        </w:rPr>
        <w:t> </w:t>
      </w:r>
      <w:r>
        <w:rPr>
          <w:sz w:val="22"/>
        </w:rPr>
        <w:t>Frankfurt.</w:t>
      </w:r>
    </w:p>
    <w:p>
      <w:pPr>
        <w:pStyle w:val="ListParagraph"/>
        <w:numPr>
          <w:ilvl w:val="1"/>
          <w:numId w:val="19"/>
        </w:numPr>
        <w:tabs>
          <w:tab w:pos="1231" w:val="left" w:leader="none"/>
        </w:tabs>
        <w:spacing w:line="240" w:lineRule="auto" w:before="177" w:after="0"/>
        <w:ind w:left="1230" w:right="0" w:hanging="331"/>
        <w:jc w:val="left"/>
        <w:rPr>
          <w:sz w:val="22"/>
        </w:rPr>
      </w:pPr>
      <w:r>
        <w:rPr>
          <w:sz w:val="22"/>
        </w:rPr>
        <w:t>At Large Diversity Executive Board Seat (Southeast Region): Alabama, Delaware,</w:t>
      </w:r>
      <w:r>
        <w:rPr>
          <w:spacing w:val="-38"/>
          <w:sz w:val="22"/>
        </w:rPr>
        <w:t> </w:t>
      </w:r>
      <w:r>
        <w:rPr>
          <w:sz w:val="22"/>
        </w:rPr>
        <w:t>District</w:t>
      </w:r>
    </w:p>
    <w:p>
      <w:pPr>
        <w:pStyle w:val="BodyText"/>
        <w:spacing w:line="290" w:lineRule="auto" w:before="47"/>
        <w:ind w:left="900" w:right="754"/>
      </w:pPr>
      <w:r>
        <w:rPr/>
        <w:t>of Columbia, Florida, Georgia, Kentucky, Louisiana, Maryland, Mississippi, North Carolina, Pennsylvania, Puerto Rico, South Carolina, Tennessee, Virginia, West Virginia.</w:t>
      </w:r>
    </w:p>
    <w:p>
      <w:pPr>
        <w:pStyle w:val="ListParagraph"/>
        <w:numPr>
          <w:ilvl w:val="1"/>
          <w:numId w:val="19"/>
        </w:numPr>
        <w:tabs>
          <w:tab w:pos="1231" w:val="left" w:leader="none"/>
        </w:tabs>
        <w:spacing w:line="285" w:lineRule="auto" w:before="178" w:after="0"/>
        <w:ind w:left="900" w:right="1643" w:firstLine="0"/>
        <w:jc w:val="left"/>
        <w:rPr>
          <w:sz w:val="22"/>
        </w:rPr>
      </w:pPr>
      <w:r>
        <w:rPr>
          <w:sz w:val="22"/>
        </w:rPr>
        <w:t>At-Large Diversity Executive Board Seat (Central Region): Arkansas, Illinois, Indiana, Kansas, Michigan, Missouri, Ohio, Oklahoma, Texas, and</w:t>
      </w:r>
      <w:r>
        <w:rPr>
          <w:spacing w:val="35"/>
          <w:sz w:val="22"/>
        </w:rPr>
        <w:t> </w:t>
      </w:r>
      <w:r>
        <w:rPr>
          <w:sz w:val="22"/>
        </w:rPr>
        <w:t>Wisconsin.</w:t>
      </w:r>
    </w:p>
    <w:p>
      <w:pPr>
        <w:pStyle w:val="ListParagraph"/>
        <w:numPr>
          <w:ilvl w:val="1"/>
          <w:numId w:val="19"/>
        </w:numPr>
        <w:tabs>
          <w:tab w:pos="1231" w:val="left" w:leader="none"/>
        </w:tabs>
        <w:spacing w:line="288" w:lineRule="auto" w:before="183" w:after="0"/>
        <w:ind w:left="900" w:right="733" w:firstLine="0"/>
        <w:jc w:val="left"/>
        <w:rPr>
          <w:sz w:val="22"/>
        </w:rPr>
      </w:pPr>
      <w:r>
        <w:rPr>
          <w:sz w:val="22"/>
        </w:rPr>
        <w:t>At-Large Diversity Executive Board Seat (Western Region): Alaska, Arizona, California, </w:t>
      </w:r>
      <w:r>
        <w:rPr>
          <w:spacing w:val="-5"/>
          <w:sz w:val="22"/>
        </w:rPr>
        <w:t>Colorado, </w:t>
      </w:r>
      <w:r>
        <w:rPr>
          <w:spacing w:val="-3"/>
          <w:sz w:val="22"/>
        </w:rPr>
        <w:t>Hawaii, </w:t>
      </w:r>
      <w:r>
        <w:rPr>
          <w:spacing w:val="-4"/>
          <w:sz w:val="22"/>
        </w:rPr>
        <w:t>Idaho, Iowa, Nevada, </w:t>
      </w:r>
      <w:r>
        <w:rPr>
          <w:spacing w:val="-5"/>
          <w:sz w:val="22"/>
        </w:rPr>
        <w:t>Minnesota, </w:t>
      </w:r>
      <w:r>
        <w:rPr>
          <w:spacing w:val="-4"/>
          <w:sz w:val="22"/>
        </w:rPr>
        <w:t>Montana, Nebraska, New </w:t>
      </w:r>
      <w:r>
        <w:rPr>
          <w:spacing w:val="-5"/>
          <w:sz w:val="22"/>
        </w:rPr>
        <w:t>Mexico, </w:t>
      </w:r>
      <w:r>
        <w:rPr>
          <w:spacing w:val="-3"/>
          <w:sz w:val="22"/>
        </w:rPr>
        <w:t>North Dakota, </w:t>
      </w:r>
      <w:r>
        <w:rPr>
          <w:spacing w:val="6"/>
          <w:sz w:val="22"/>
        </w:rPr>
        <w:t>Oregon, </w:t>
      </w:r>
      <w:r>
        <w:rPr>
          <w:spacing w:val="5"/>
          <w:sz w:val="22"/>
        </w:rPr>
        <w:t>South Dakota, </w:t>
      </w:r>
      <w:r>
        <w:rPr>
          <w:spacing w:val="4"/>
          <w:sz w:val="22"/>
        </w:rPr>
        <w:t>Utah, </w:t>
      </w:r>
      <w:r>
        <w:rPr>
          <w:spacing w:val="6"/>
          <w:sz w:val="22"/>
        </w:rPr>
        <w:t>Washington, </w:t>
      </w:r>
      <w:r>
        <w:rPr>
          <w:sz w:val="22"/>
        </w:rPr>
        <w:t>Wyoming, Alberta, British Columbia, Manitoba, Northwest Territories, Nunavut, Saskatchewan, Yukon Territory, Hong Kong, Narita</w:t>
      </w:r>
      <w:r>
        <w:rPr>
          <w:spacing w:val="7"/>
          <w:sz w:val="22"/>
        </w:rPr>
        <w:t> </w:t>
      </w:r>
      <w:r>
        <w:rPr>
          <w:sz w:val="22"/>
        </w:rPr>
        <w:t>Tokyo.</w:t>
      </w:r>
    </w:p>
    <w:p>
      <w:pPr>
        <w:pStyle w:val="ListParagraph"/>
        <w:numPr>
          <w:ilvl w:val="0"/>
          <w:numId w:val="19"/>
        </w:numPr>
        <w:tabs>
          <w:tab w:pos="1051" w:val="left" w:leader="none"/>
        </w:tabs>
        <w:spacing w:line="240" w:lineRule="auto" w:before="181" w:after="0"/>
        <w:ind w:left="1050" w:right="0" w:hanging="331"/>
        <w:jc w:val="left"/>
        <w:rPr>
          <w:sz w:val="22"/>
        </w:rPr>
      </w:pPr>
      <w:r>
        <w:rPr>
          <w:sz w:val="22"/>
        </w:rPr>
        <w:t>The Director of CWA-SCA</w:t>
      </w:r>
      <w:r>
        <w:rPr>
          <w:spacing w:val="-1"/>
          <w:sz w:val="22"/>
        </w:rPr>
        <w:t> </w:t>
      </w:r>
      <w:r>
        <w:rPr>
          <w:sz w:val="22"/>
        </w:rPr>
        <w:t>Canada.</w:t>
      </w:r>
    </w:p>
    <w:p>
      <w:pPr>
        <w:pStyle w:val="BodyText"/>
        <w:ind w:left="0"/>
        <w:rPr>
          <w:sz w:val="20"/>
        </w:rPr>
      </w:pPr>
    </w:p>
    <w:p>
      <w:pPr>
        <w:pStyle w:val="Heading5"/>
        <w:rPr>
          <w:i/>
        </w:rPr>
      </w:pPr>
      <w:r>
        <w:rPr>
          <w:i/>
        </w:rPr>
        <w:t>Section 2</w:t>
      </w:r>
    </w:p>
    <w:p>
      <w:pPr>
        <w:pStyle w:val="ListParagraph"/>
        <w:numPr>
          <w:ilvl w:val="0"/>
          <w:numId w:val="20"/>
        </w:numPr>
        <w:tabs>
          <w:tab w:pos="1051" w:val="left" w:leader="none"/>
        </w:tabs>
        <w:spacing w:line="290" w:lineRule="auto" w:before="238" w:after="0"/>
        <w:ind w:left="720" w:right="868" w:firstLine="0"/>
        <w:jc w:val="left"/>
        <w:rPr>
          <w:sz w:val="22"/>
        </w:rPr>
      </w:pPr>
      <w:r>
        <w:rPr>
          <w:sz w:val="22"/>
        </w:rPr>
        <w:t>Except in the case of the President, if a vacancy </w:t>
      </w:r>
      <w:r>
        <w:rPr>
          <w:spacing w:val="-5"/>
          <w:sz w:val="22"/>
        </w:rPr>
        <w:t>should occur among </w:t>
      </w:r>
      <w:r>
        <w:rPr>
          <w:spacing w:val="-4"/>
          <w:sz w:val="22"/>
        </w:rPr>
        <w:t>the </w:t>
      </w:r>
      <w:r>
        <w:rPr>
          <w:spacing w:val="-3"/>
          <w:sz w:val="22"/>
        </w:rPr>
        <w:t>members </w:t>
      </w:r>
      <w:r>
        <w:rPr>
          <w:spacing w:val="-4"/>
          <w:sz w:val="22"/>
        </w:rPr>
        <w:t>of the Executive </w:t>
      </w:r>
      <w:r>
        <w:rPr>
          <w:sz w:val="22"/>
        </w:rPr>
        <w:t>Board, the Executive Board shall designate a successor, </w:t>
      </w:r>
      <w:r>
        <w:rPr>
          <w:spacing w:val="-4"/>
          <w:sz w:val="22"/>
        </w:rPr>
        <w:t>having </w:t>
      </w:r>
      <w:r>
        <w:rPr>
          <w:sz w:val="22"/>
        </w:rPr>
        <w:t>the same </w:t>
      </w:r>
      <w:r>
        <w:rPr>
          <w:spacing w:val="-3"/>
          <w:sz w:val="22"/>
        </w:rPr>
        <w:t>constitutional qualifications </w:t>
      </w:r>
      <w:r>
        <w:rPr>
          <w:sz w:val="22"/>
        </w:rPr>
        <w:t>as </w:t>
      </w:r>
      <w:r>
        <w:rPr>
          <w:spacing w:val="5"/>
          <w:sz w:val="22"/>
        </w:rPr>
        <w:t>the </w:t>
      </w:r>
      <w:r>
        <w:rPr>
          <w:spacing w:val="6"/>
          <w:sz w:val="22"/>
        </w:rPr>
        <w:t>member </w:t>
      </w:r>
      <w:r>
        <w:rPr>
          <w:spacing w:val="3"/>
          <w:sz w:val="22"/>
        </w:rPr>
        <w:t>whose </w:t>
      </w:r>
      <w:r>
        <w:rPr>
          <w:spacing w:val="4"/>
          <w:sz w:val="22"/>
        </w:rPr>
        <w:t>place </w:t>
      </w:r>
      <w:r>
        <w:rPr>
          <w:spacing w:val="3"/>
          <w:sz w:val="22"/>
        </w:rPr>
        <w:t>the </w:t>
      </w:r>
      <w:r>
        <w:rPr>
          <w:spacing w:val="5"/>
          <w:sz w:val="22"/>
        </w:rPr>
        <w:t>person </w:t>
      </w:r>
      <w:r>
        <w:rPr>
          <w:spacing w:val="4"/>
          <w:sz w:val="22"/>
        </w:rPr>
        <w:t>takes </w:t>
      </w:r>
      <w:r>
        <w:rPr>
          <w:spacing w:val="3"/>
          <w:sz w:val="22"/>
        </w:rPr>
        <w:t>and that person </w:t>
      </w:r>
      <w:r>
        <w:rPr>
          <w:spacing w:val="2"/>
          <w:sz w:val="22"/>
        </w:rPr>
        <w:t>shall </w:t>
      </w:r>
      <w:r>
        <w:rPr>
          <w:spacing w:val="3"/>
          <w:sz w:val="22"/>
        </w:rPr>
        <w:t>serve </w:t>
      </w:r>
      <w:r>
        <w:rPr>
          <w:spacing w:val="2"/>
          <w:sz w:val="22"/>
        </w:rPr>
        <w:t>until </w:t>
      </w:r>
      <w:r>
        <w:rPr>
          <w:sz w:val="22"/>
        </w:rPr>
        <w:t>the next </w:t>
      </w:r>
      <w:r>
        <w:rPr>
          <w:spacing w:val="2"/>
          <w:sz w:val="22"/>
        </w:rPr>
        <w:t>regular  </w:t>
      </w:r>
      <w:r>
        <w:rPr>
          <w:sz w:val="22"/>
        </w:rPr>
        <w:t>Convention, at which time a</w:t>
      </w:r>
      <w:r>
        <w:rPr>
          <w:spacing w:val="-5"/>
          <w:sz w:val="22"/>
        </w:rPr>
        <w:t> </w:t>
      </w:r>
      <w:r>
        <w:rPr>
          <w:sz w:val="22"/>
        </w:rPr>
        <w:t>successor</w:t>
      </w:r>
      <w:r>
        <w:rPr>
          <w:spacing w:val="-1"/>
          <w:sz w:val="22"/>
        </w:rPr>
        <w:t> </w:t>
      </w:r>
      <w:r>
        <w:rPr>
          <w:sz w:val="22"/>
        </w:rPr>
        <w:t>shall</w:t>
      </w:r>
      <w:r>
        <w:rPr>
          <w:spacing w:val="-2"/>
          <w:sz w:val="22"/>
        </w:rPr>
        <w:t> </w:t>
      </w:r>
      <w:r>
        <w:rPr>
          <w:sz w:val="22"/>
        </w:rPr>
        <w:t>be</w:t>
      </w:r>
      <w:r>
        <w:rPr>
          <w:spacing w:val="-2"/>
          <w:sz w:val="22"/>
        </w:rPr>
        <w:t> </w:t>
      </w:r>
      <w:r>
        <w:rPr>
          <w:sz w:val="22"/>
        </w:rPr>
        <w:t>elected</w:t>
      </w:r>
      <w:r>
        <w:rPr>
          <w:spacing w:val="-5"/>
          <w:sz w:val="22"/>
        </w:rPr>
        <w:t> </w:t>
      </w:r>
      <w:r>
        <w:rPr>
          <w:sz w:val="22"/>
        </w:rPr>
        <w:t>for</w:t>
      </w:r>
      <w:r>
        <w:rPr>
          <w:spacing w:val="-1"/>
          <w:sz w:val="22"/>
        </w:rPr>
        <w:t> </w:t>
      </w:r>
      <w:r>
        <w:rPr>
          <w:sz w:val="22"/>
        </w:rPr>
        <w:t>the</w:t>
      </w:r>
      <w:r>
        <w:rPr>
          <w:spacing w:val="-9"/>
          <w:sz w:val="22"/>
        </w:rPr>
        <w:t> </w:t>
      </w:r>
      <w:r>
        <w:rPr>
          <w:sz w:val="22"/>
        </w:rPr>
        <w:t>balance</w:t>
      </w:r>
      <w:r>
        <w:rPr>
          <w:spacing w:val="-5"/>
          <w:sz w:val="22"/>
        </w:rPr>
        <w:t> </w:t>
      </w:r>
      <w:r>
        <w:rPr>
          <w:spacing w:val="-4"/>
          <w:sz w:val="22"/>
        </w:rPr>
        <w:t>of </w:t>
      </w:r>
      <w:r>
        <w:rPr>
          <w:sz w:val="22"/>
        </w:rPr>
        <w:t>the</w:t>
      </w:r>
      <w:r>
        <w:rPr>
          <w:spacing w:val="-4"/>
          <w:sz w:val="22"/>
        </w:rPr>
        <w:t> </w:t>
      </w:r>
      <w:r>
        <w:rPr>
          <w:spacing w:val="-3"/>
          <w:sz w:val="22"/>
        </w:rPr>
        <w:t>unexpired</w:t>
      </w:r>
      <w:r>
        <w:rPr>
          <w:spacing w:val="-5"/>
          <w:sz w:val="22"/>
        </w:rPr>
        <w:t> </w:t>
      </w:r>
      <w:r>
        <w:rPr>
          <w:sz w:val="22"/>
        </w:rPr>
        <w:t>term,</w:t>
      </w:r>
      <w:r>
        <w:rPr>
          <w:spacing w:val="-8"/>
          <w:sz w:val="22"/>
        </w:rPr>
        <w:t> </w:t>
      </w:r>
      <w:r>
        <w:rPr>
          <w:sz w:val="22"/>
        </w:rPr>
        <w:t>if</w:t>
      </w:r>
      <w:r>
        <w:rPr>
          <w:spacing w:val="-4"/>
          <w:sz w:val="22"/>
        </w:rPr>
        <w:t> </w:t>
      </w:r>
      <w:r>
        <w:rPr>
          <w:spacing w:val="-3"/>
          <w:sz w:val="22"/>
        </w:rPr>
        <w:t>any.</w:t>
      </w:r>
    </w:p>
    <w:p>
      <w:pPr>
        <w:pStyle w:val="ListParagraph"/>
        <w:numPr>
          <w:ilvl w:val="0"/>
          <w:numId w:val="20"/>
        </w:numPr>
        <w:tabs>
          <w:tab w:pos="1055" w:val="left" w:leader="none"/>
        </w:tabs>
        <w:spacing w:line="290" w:lineRule="auto" w:before="171" w:after="0"/>
        <w:ind w:left="720" w:right="765" w:firstLine="0"/>
        <w:jc w:val="left"/>
        <w:rPr>
          <w:sz w:val="22"/>
        </w:rPr>
      </w:pPr>
      <w:r>
        <w:rPr>
          <w:spacing w:val="-4"/>
          <w:sz w:val="22"/>
        </w:rPr>
        <w:t>If</w:t>
      </w:r>
      <w:r>
        <w:rPr>
          <w:spacing w:val="-2"/>
          <w:sz w:val="22"/>
        </w:rPr>
        <w:t> </w:t>
      </w:r>
      <w:r>
        <w:rPr>
          <w:sz w:val="22"/>
        </w:rPr>
        <w:t>the</w:t>
      </w:r>
      <w:r>
        <w:rPr>
          <w:spacing w:val="-2"/>
          <w:sz w:val="22"/>
        </w:rPr>
        <w:t> </w:t>
      </w:r>
      <w:r>
        <w:rPr>
          <w:sz w:val="22"/>
        </w:rPr>
        <w:t>office</w:t>
      </w:r>
      <w:r>
        <w:rPr>
          <w:spacing w:val="-7"/>
          <w:sz w:val="22"/>
        </w:rPr>
        <w:t> </w:t>
      </w:r>
      <w:r>
        <w:rPr>
          <w:sz w:val="22"/>
        </w:rPr>
        <w:t>of</w:t>
      </w:r>
      <w:r>
        <w:rPr>
          <w:spacing w:val="-1"/>
          <w:sz w:val="22"/>
        </w:rPr>
        <w:t> </w:t>
      </w:r>
      <w:r>
        <w:rPr>
          <w:sz w:val="22"/>
        </w:rPr>
        <w:t>President</w:t>
      </w:r>
      <w:r>
        <w:rPr>
          <w:spacing w:val="-6"/>
          <w:sz w:val="22"/>
        </w:rPr>
        <w:t> </w:t>
      </w:r>
      <w:r>
        <w:rPr>
          <w:sz w:val="22"/>
        </w:rPr>
        <w:t>becomes</w:t>
      </w:r>
      <w:r>
        <w:rPr>
          <w:spacing w:val="1"/>
          <w:sz w:val="22"/>
        </w:rPr>
        <w:t> </w:t>
      </w:r>
      <w:r>
        <w:rPr>
          <w:sz w:val="22"/>
        </w:rPr>
        <w:t>vacant,</w:t>
      </w:r>
      <w:r>
        <w:rPr>
          <w:spacing w:val="-1"/>
          <w:sz w:val="22"/>
        </w:rPr>
        <w:t> </w:t>
      </w:r>
      <w:r>
        <w:rPr>
          <w:sz w:val="22"/>
        </w:rPr>
        <w:t>the</w:t>
      </w:r>
      <w:r>
        <w:rPr>
          <w:spacing w:val="-3"/>
          <w:sz w:val="22"/>
        </w:rPr>
        <w:t> </w:t>
      </w:r>
      <w:r>
        <w:rPr>
          <w:sz w:val="22"/>
        </w:rPr>
        <w:t>Executive</w:t>
      </w:r>
      <w:r>
        <w:rPr>
          <w:spacing w:val="-6"/>
          <w:sz w:val="22"/>
        </w:rPr>
        <w:t> </w:t>
      </w:r>
      <w:r>
        <w:rPr>
          <w:sz w:val="22"/>
        </w:rPr>
        <w:t>Board</w:t>
      </w:r>
      <w:r>
        <w:rPr>
          <w:spacing w:val="-7"/>
          <w:sz w:val="22"/>
        </w:rPr>
        <w:t> </w:t>
      </w:r>
      <w:r>
        <w:rPr>
          <w:sz w:val="22"/>
        </w:rPr>
        <w:t>shall</w:t>
      </w:r>
      <w:r>
        <w:rPr>
          <w:spacing w:val="-4"/>
          <w:sz w:val="22"/>
        </w:rPr>
        <w:t> </w:t>
      </w:r>
      <w:r>
        <w:rPr>
          <w:sz w:val="22"/>
        </w:rPr>
        <w:t>designate</w:t>
      </w:r>
      <w:r>
        <w:rPr>
          <w:spacing w:val="-3"/>
          <w:sz w:val="22"/>
        </w:rPr>
        <w:t> </w:t>
      </w:r>
      <w:r>
        <w:rPr>
          <w:sz w:val="22"/>
        </w:rPr>
        <w:t>a</w:t>
      </w:r>
      <w:r>
        <w:rPr>
          <w:spacing w:val="-6"/>
          <w:sz w:val="22"/>
        </w:rPr>
        <w:t> </w:t>
      </w:r>
      <w:r>
        <w:rPr>
          <w:sz w:val="22"/>
        </w:rPr>
        <w:t>successor</w:t>
      </w:r>
      <w:r>
        <w:rPr>
          <w:spacing w:val="-4"/>
          <w:sz w:val="22"/>
        </w:rPr>
        <w:t> </w:t>
      </w:r>
      <w:r>
        <w:rPr>
          <w:sz w:val="22"/>
        </w:rPr>
        <w:t>from</w:t>
      </w:r>
      <w:r>
        <w:rPr>
          <w:spacing w:val="2"/>
          <w:sz w:val="22"/>
        </w:rPr>
        <w:t> </w:t>
      </w:r>
      <w:r>
        <w:rPr>
          <w:sz w:val="22"/>
        </w:rPr>
        <w:t>among</w:t>
      </w:r>
      <w:r>
        <w:rPr>
          <w:spacing w:val="-2"/>
          <w:sz w:val="22"/>
        </w:rPr>
        <w:t> </w:t>
      </w:r>
      <w:r>
        <w:rPr>
          <w:sz w:val="22"/>
        </w:rPr>
        <w:t>the Executive Board, who shall serve until the next regular Convention at which a successor shall be elected for the balance of the unexpired term, if</w:t>
      </w:r>
      <w:r>
        <w:rPr>
          <w:spacing w:val="-6"/>
          <w:sz w:val="22"/>
        </w:rPr>
        <w:t> </w:t>
      </w:r>
      <w:r>
        <w:rPr>
          <w:spacing w:val="-3"/>
          <w:sz w:val="22"/>
        </w:rPr>
        <w:t>any.</w:t>
      </w:r>
    </w:p>
    <w:p>
      <w:pPr>
        <w:pStyle w:val="ListParagraph"/>
        <w:numPr>
          <w:ilvl w:val="0"/>
          <w:numId w:val="20"/>
        </w:numPr>
        <w:tabs>
          <w:tab w:pos="1041" w:val="left" w:leader="none"/>
        </w:tabs>
        <w:spacing w:line="288" w:lineRule="auto" w:before="173" w:after="0"/>
        <w:ind w:left="720" w:right="1115" w:firstLine="0"/>
        <w:jc w:val="left"/>
        <w:rPr>
          <w:rFonts w:ascii="Bookman Old Style"/>
          <w:b w:val="0"/>
          <w:sz w:val="22"/>
        </w:rPr>
      </w:pPr>
      <w:r>
        <w:rPr>
          <w:sz w:val="22"/>
        </w:rPr>
        <w:t>Notwithstanding paragraph (a) or Article XV, Section 2(e), if a vacancy should occur among the Vice Presidents at</w:t>
      </w:r>
      <w:r>
        <w:rPr>
          <w:spacing w:val="-5"/>
          <w:sz w:val="22"/>
        </w:rPr>
        <w:t> </w:t>
      </w:r>
      <w:r>
        <w:rPr>
          <w:sz w:val="22"/>
        </w:rPr>
        <w:t>least one</w:t>
      </w:r>
      <w:r>
        <w:rPr>
          <w:spacing w:val="-2"/>
          <w:sz w:val="22"/>
        </w:rPr>
        <w:t> </w:t>
      </w:r>
      <w:r>
        <w:rPr>
          <w:sz w:val="22"/>
        </w:rPr>
        <w:t>year</w:t>
      </w:r>
      <w:r>
        <w:rPr>
          <w:spacing w:val="-2"/>
          <w:sz w:val="22"/>
        </w:rPr>
        <w:t> </w:t>
      </w:r>
      <w:r>
        <w:rPr>
          <w:sz w:val="22"/>
        </w:rPr>
        <w:t>prior</w:t>
      </w:r>
      <w:r>
        <w:rPr>
          <w:spacing w:val="-2"/>
          <w:sz w:val="22"/>
        </w:rPr>
        <w:t> </w:t>
      </w:r>
      <w:r>
        <w:rPr>
          <w:sz w:val="22"/>
        </w:rPr>
        <w:t>to</w:t>
      </w:r>
      <w:r>
        <w:rPr>
          <w:spacing w:val="-6"/>
          <w:sz w:val="22"/>
        </w:rPr>
        <w:t> </w:t>
      </w:r>
      <w:r>
        <w:rPr>
          <w:sz w:val="22"/>
        </w:rPr>
        <w:t>the</w:t>
      </w:r>
      <w:r>
        <w:rPr>
          <w:spacing w:val="-6"/>
          <w:sz w:val="22"/>
        </w:rPr>
        <w:t> </w:t>
      </w:r>
      <w:r>
        <w:rPr>
          <w:sz w:val="22"/>
        </w:rPr>
        <w:t>start</w:t>
      </w:r>
      <w:r>
        <w:rPr>
          <w:spacing w:val="-5"/>
          <w:sz w:val="22"/>
        </w:rPr>
        <w:t> </w:t>
      </w:r>
      <w:r>
        <w:rPr>
          <w:sz w:val="22"/>
        </w:rPr>
        <w:t>of</w:t>
      </w:r>
      <w:r>
        <w:rPr>
          <w:spacing w:val="-1"/>
          <w:sz w:val="22"/>
        </w:rPr>
        <w:t> </w:t>
      </w:r>
      <w:r>
        <w:rPr>
          <w:sz w:val="22"/>
        </w:rPr>
        <w:t>the</w:t>
      </w:r>
      <w:r>
        <w:rPr>
          <w:spacing w:val="-1"/>
          <w:sz w:val="22"/>
        </w:rPr>
        <w:t> </w:t>
      </w:r>
      <w:r>
        <w:rPr>
          <w:sz w:val="22"/>
        </w:rPr>
        <w:t>next</w:t>
      </w:r>
      <w:r>
        <w:rPr>
          <w:spacing w:val="-5"/>
          <w:sz w:val="22"/>
        </w:rPr>
        <w:t> </w:t>
      </w:r>
      <w:r>
        <w:rPr>
          <w:sz w:val="22"/>
        </w:rPr>
        <w:t>regular</w:t>
      </w:r>
      <w:r>
        <w:rPr>
          <w:spacing w:val="-2"/>
          <w:sz w:val="22"/>
        </w:rPr>
        <w:t> </w:t>
      </w:r>
      <w:r>
        <w:rPr>
          <w:sz w:val="22"/>
        </w:rPr>
        <w:t>Convention, such</w:t>
      </w:r>
      <w:r>
        <w:rPr>
          <w:spacing w:val="-7"/>
          <w:sz w:val="22"/>
        </w:rPr>
        <w:t> </w:t>
      </w:r>
      <w:r>
        <w:rPr>
          <w:sz w:val="22"/>
        </w:rPr>
        <w:t>vacancy</w:t>
      </w:r>
      <w:r>
        <w:rPr>
          <w:spacing w:val="-9"/>
          <w:sz w:val="22"/>
        </w:rPr>
        <w:t> </w:t>
      </w:r>
      <w:r>
        <w:rPr>
          <w:sz w:val="22"/>
        </w:rPr>
        <w:t>shall</w:t>
      </w:r>
      <w:r>
        <w:rPr>
          <w:spacing w:val="-3"/>
          <w:sz w:val="22"/>
        </w:rPr>
        <w:t> </w:t>
      </w:r>
      <w:r>
        <w:rPr>
          <w:sz w:val="22"/>
        </w:rPr>
        <w:t>be</w:t>
      </w:r>
      <w:r>
        <w:rPr>
          <w:spacing w:val="-6"/>
          <w:sz w:val="22"/>
        </w:rPr>
        <w:t> </w:t>
      </w:r>
      <w:r>
        <w:rPr>
          <w:sz w:val="22"/>
        </w:rPr>
        <w:t>filled</w:t>
      </w:r>
      <w:r>
        <w:rPr>
          <w:spacing w:val="-6"/>
          <w:sz w:val="22"/>
        </w:rPr>
        <w:t> </w:t>
      </w:r>
      <w:r>
        <w:rPr>
          <w:sz w:val="22"/>
        </w:rPr>
        <w:t>by means of a special election of a successor for the balance of the unexpired term. Such election shall be conducted </w:t>
      </w:r>
      <w:r>
        <w:rPr>
          <w:spacing w:val="3"/>
          <w:sz w:val="22"/>
        </w:rPr>
        <w:t>by </w:t>
      </w:r>
      <w:r>
        <w:rPr>
          <w:sz w:val="22"/>
        </w:rPr>
        <w:t>the Secretary-Treasurer within 60 days after the date of start of the vacancy, under rules approved by the Executive Board. Ballots shall be cast by the presidents of the eligible locals, carrying the voting strength that such locals were assigned at the last regular</w:t>
      </w:r>
      <w:r>
        <w:rPr>
          <w:spacing w:val="-20"/>
          <w:sz w:val="22"/>
        </w:rPr>
        <w:t> </w:t>
      </w:r>
      <w:r>
        <w:rPr>
          <w:sz w:val="22"/>
        </w:rPr>
        <w:t>Convention</w:t>
      </w:r>
      <w:r>
        <w:rPr>
          <w:rFonts w:ascii="Bookman Old Style"/>
          <w:b w:val="0"/>
          <w:sz w:val="22"/>
        </w:rPr>
        <w:t>.</w:t>
      </w:r>
    </w:p>
    <w:p>
      <w:pPr>
        <w:pStyle w:val="ListParagraph"/>
        <w:numPr>
          <w:ilvl w:val="0"/>
          <w:numId w:val="20"/>
        </w:numPr>
        <w:tabs>
          <w:tab w:pos="1051" w:val="left" w:leader="none"/>
        </w:tabs>
        <w:spacing w:line="240" w:lineRule="auto" w:before="177" w:after="0"/>
        <w:ind w:left="1050" w:right="0" w:hanging="331"/>
        <w:jc w:val="left"/>
        <w:rPr>
          <w:sz w:val="22"/>
        </w:rPr>
      </w:pPr>
      <w:r>
        <w:rPr>
          <w:sz w:val="22"/>
        </w:rPr>
        <w:t>The President shall vote </w:t>
      </w:r>
      <w:r>
        <w:rPr>
          <w:spacing w:val="2"/>
          <w:sz w:val="22"/>
        </w:rPr>
        <w:t>in </w:t>
      </w:r>
      <w:r>
        <w:rPr>
          <w:sz w:val="22"/>
        </w:rPr>
        <w:t>Executive Board meetings only in the event of a tie</w:t>
      </w:r>
      <w:r>
        <w:rPr>
          <w:spacing w:val="-41"/>
          <w:sz w:val="22"/>
        </w:rPr>
        <w:t> </w:t>
      </w:r>
      <w:r>
        <w:rPr>
          <w:sz w:val="22"/>
        </w:rPr>
        <w:t>vote.</w:t>
      </w:r>
    </w:p>
    <w:p>
      <w:pPr>
        <w:pStyle w:val="BodyText"/>
        <w:ind w:left="0"/>
        <w:rPr>
          <w:sz w:val="20"/>
        </w:rPr>
      </w:pPr>
    </w:p>
    <w:p>
      <w:pPr>
        <w:pStyle w:val="Heading5"/>
        <w:rPr>
          <w:i/>
        </w:rPr>
      </w:pPr>
      <w:r>
        <w:rPr>
          <w:i/>
        </w:rPr>
        <w:t>Section 3</w:t>
      </w:r>
    </w:p>
    <w:p>
      <w:pPr>
        <w:pStyle w:val="BodyText"/>
        <w:spacing w:line="290" w:lineRule="auto" w:before="239"/>
        <w:ind w:right="841"/>
      </w:pPr>
      <w:r>
        <w:rPr>
          <w:spacing w:val="-3"/>
        </w:rPr>
        <w:t>The</w:t>
      </w:r>
      <w:r>
        <w:rPr>
          <w:spacing w:val="-8"/>
        </w:rPr>
        <w:t> </w:t>
      </w:r>
      <w:r>
        <w:rPr/>
        <w:t>Executive</w:t>
      </w:r>
      <w:r>
        <w:rPr>
          <w:spacing w:val="-12"/>
        </w:rPr>
        <w:t> </w:t>
      </w:r>
      <w:r>
        <w:rPr/>
        <w:t>Board</w:t>
      </w:r>
      <w:r>
        <w:rPr>
          <w:spacing w:val="-11"/>
        </w:rPr>
        <w:t> </w:t>
      </w:r>
      <w:r>
        <w:rPr/>
        <w:t>shall</w:t>
      </w:r>
      <w:r>
        <w:rPr>
          <w:spacing w:val="-9"/>
        </w:rPr>
        <w:t> </w:t>
      </w:r>
      <w:r>
        <w:rPr/>
        <w:t>meet</w:t>
      </w:r>
      <w:r>
        <w:rPr>
          <w:spacing w:val="-7"/>
        </w:rPr>
        <w:t> </w:t>
      </w:r>
      <w:r>
        <w:rPr/>
        <w:t>not</w:t>
      </w:r>
      <w:r>
        <w:rPr>
          <w:spacing w:val="-11"/>
        </w:rPr>
        <w:t> </w:t>
      </w:r>
      <w:r>
        <w:rPr>
          <w:spacing w:val="-3"/>
        </w:rPr>
        <w:t>less</w:t>
      </w:r>
      <w:r>
        <w:rPr>
          <w:spacing w:val="-5"/>
        </w:rPr>
        <w:t> </w:t>
      </w:r>
      <w:r>
        <w:rPr/>
        <w:t>than</w:t>
      </w:r>
      <w:r>
        <w:rPr>
          <w:spacing w:val="-7"/>
        </w:rPr>
        <w:t> </w:t>
      </w:r>
      <w:r>
        <w:rPr>
          <w:spacing w:val="-3"/>
        </w:rPr>
        <w:t>two</w:t>
      </w:r>
      <w:r>
        <w:rPr>
          <w:spacing w:val="-12"/>
        </w:rPr>
        <w:t> </w:t>
      </w:r>
      <w:r>
        <w:rPr/>
        <w:t>(2)</w:t>
      </w:r>
      <w:r>
        <w:rPr>
          <w:spacing w:val="-8"/>
        </w:rPr>
        <w:t> </w:t>
      </w:r>
      <w:r>
        <w:rPr/>
        <w:t>times</w:t>
      </w:r>
      <w:r>
        <w:rPr>
          <w:spacing w:val="-5"/>
        </w:rPr>
        <w:t> </w:t>
      </w:r>
      <w:r>
        <w:rPr/>
        <w:t>a</w:t>
      </w:r>
      <w:r>
        <w:rPr>
          <w:spacing w:val="-7"/>
        </w:rPr>
        <w:t> </w:t>
      </w:r>
      <w:r>
        <w:rPr>
          <w:spacing w:val="-3"/>
        </w:rPr>
        <w:t>year.</w:t>
      </w:r>
      <w:r>
        <w:rPr>
          <w:spacing w:val="-11"/>
        </w:rPr>
        <w:t> </w:t>
      </w:r>
      <w:r>
        <w:rPr/>
        <w:t>In</w:t>
      </w:r>
      <w:r>
        <w:rPr>
          <w:spacing w:val="-7"/>
        </w:rPr>
        <w:t> </w:t>
      </w:r>
      <w:r>
        <w:rPr/>
        <w:t>the</w:t>
      </w:r>
      <w:r>
        <w:rPr>
          <w:spacing w:val="-8"/>
        </w:rPr>
        <w:t> </w:t>
      </w:r>
      <w:r>
        <w:rPr/>
        <w:t>event</w:t>
      </w:r>
      <w:r>
        <w:rPr>
          <w:spacing w:val="-4"/>
        </w:rPr>
        <w:t> </w:t>
      </w:r>
      <w:r>
        <w:rPr/>
        <w:t>the</w:t>
      </w:r>
      <w:r>
        <w:rPr>
          <w:spacing w:val="-7"/>
        </w:rPr>
        <w:t> </w:t>
      </w:r>
      <w:r>
        <w:rPr>
          <w:spacing w:val="-3"/>
        </w:rPr>
        <w:t>President</w:t>
      </w:r>
      <w:r>
        <w:rPr>
          <w:spacing w:val="-6"/>
        </w:rPr>
        <w:t> </w:t>
      </w:r>
      <w:r>
        <w:rPr>
          <w:spacing w:val="-3"/>
        </w:rPr>
        <w:t>shall</w:t>
      </w:r>
      <w:r>
        <w:rPr>
          <w:spacing w:val="-9"/>
        </w:rPr>
        <w:t> </w:t>
      </w:r>
      <w:r>
        <w:rPr>
          <w:spacing w:val="-2"/>
        </w:rPr>
        <w:t>refuse</w:t>
      </w:r>
      <w:r>
        <w:rPr>
          <w:spacing w:val="-7"/>
        </w:rPr>
        <w:t> </w:t>
      </w:r>
      <w:r>
        <w:rPr>
          <w:spacing w:val="-4"/>
        </w:rPr>
        <w:t>to</w:t>
      </w:r>
      <w:r>
        <w:rPr>
          <w:spacing w:val="-8"/>
        </w:rPr>
        <w:t> </w:t>
      </w:r>
      <w:r>
        <w:rPr/>
        <w:t>call a meeting </w:t>
      </w:r>
      <w:r>
        <w:rPr>
          <w:spacing w:val="-4"/>
        </w:rPr>
        <w:t>of </w:t>
      </w:r>
      <w:r>
        <w:rPr/>
        <w:t>the </w:t>
      </w:r>
      <w:r>
        <w:rPr>
          <w:spacing w:val="-3"/>
        </w:rPr>
        <w:t>Executive Board </w:t>
      </w:r>
      <w:r>
        <w:rPr/>
        <w:t>when requested to do so by one-third </w:t>
      </w:r>
      <w:r>
        <w:rPr>
          <w:spacing w:val="-3"/>
        </w:rPr>
        <w:t>(1/3) </w:t>
      </w:r>
      <w:r>
        <w:rPr>
          <w:spacing w:val="-4"/>
        </w:rPr>
        <w:t>of </w:t>
      </w:r>
      <w:r>
        <w:rPr/>
        <w:t>its members, the Secretary- Treasurer of the Union shall call such a</w:t>
      </w:r>
      <w:r>
        <w:rPr>
          <w:spacing w:val="-13"/>
        </w:rPr>
        <w:t> </w:t>
      </w:r>
      <w:r>
        <w:rPr/>
        <w:t>meeting.</w:t>
      </w:r>
    </w:p>
    <w:p>
      <w:pPr>
        <w:spacing w:after="0" w:line="290" w:lineRule="auto"/>
        <w:sectPr>
          <w:pgSz w:w="12240" w:h="15840"/>
          <w:pgMar w:header="0" w:footer="699" w:top="660" w:bottom="960" w:left="0" w:right="0"/>
        </w:sectPr>
      </w:pPr>
    </w:p>
    <w:p>
      <w:pPr>
        <w:pStyle w:val="Heading5"/>
        <w:spacing w:before="61"/>
        <w:rPr>
          <w:i/>
        </w:rPr>
      </w:pPr>
      <w:r>
        <w:rPr>
          <w:i/>
        </w:rPr>
        <w:t>Section 4</w:t>
      </w:r>
    </w:p>
    <w:p>
      <w:pPr>
        <w:pStyle w:val="BodyText"/>
        <w:spacing w:before="244"/>
      </w:pPr>
      <w:r>
        <w:rPr/>
        <w:t>The Executive Board shall have the authority to:</w:t>
      </w:r>
    </w:p>
    <w:p>
      <w:pPr>
        <w:pStyle w:val="BodyText"/>
        <w:spacing w:before="8"/>
        <w:ind w:left="0"/>
        <w:rPr>
          <w:sz w:val="19"/>
        </w:rPr>
      </w:pPr>
    </w:p>
    <w:p>
      <w:pPr>
        <w:pStyle w:val="ListParagraph"/>
        <w:numPr>
          <w:ilvl w:val="0"/>
          <w:numId w:val="21"/>
        </w:numPr>
        <w:tabs>
          <w:tab w:pos="1051" w:val="left" w:leader="none"/>
        </w:tabs>
        <w:spacing w:line="240" w:lineRule="auto" w:before="1" w:after="0"/>
        <w:ind w:left="1050" w:right="0" w:hanging="331"/>
        <w:jc w:val="left"/>
        <w:rPr>
          <w:sz w:val="22"/>
        </w:rPr>
      </w:pPr>
      <w:r>
        <w:rPr>
          <w:sz w:val="22"/>
        </w:rPr>
        <w:t>Issue Local</w:t>
      </w:r>
      <w:r>
        <w:rPr>
          <w:spacing w:val="-1"/>
          <w:sz w:val="22"/>
        </w:rPr>
        <w:t> </w:t>
      </w:r>
      <w:r>
        <w:rPr>
          <w:sz w:val="22"/>
        </w:rPr>
        <w:t>Charters;</w:t>
      </w:r>
    </w:p>
    <w:p>
      <w:pPr>
        <w:pStyle w:val="BodyText"/>
        <w:spacing w:before="2"/>
        <w:ind w:left="0"/>
        <w:rPr>
          <w:sz w:val="20"/>
        </w:rPr>
      </w:pPr>
    </w:p>
    <w:p>
      <w:pPr>
        <w:pStyle w:val="ListParagraph"/>
        <w:numPr>
          <w:ilvl w:val="0"/>
          <w:numId w:val="21"/>
        </w:numPr>
        <w:tabs>
          <w:tab w:pos="1055" w:val="left" w:leader="none"/>
        </w:tabs>
        <w:spacing w:line="290" w:lineRule="auto" w:before="0" w:after="0"/>
        <w:ind w:left="720" w:right="1162" w:firstLine="0"/>
        <w:jc w:val="left"/>
        <w:rPr>
          <w:sz w:val="22"/>
        </w:rPr>
      </w:pPr>
      <w:r>
        <w:rPr>
          <w:sz w:val="22"/>
        </w:rPr>
        <w:t>Remove</w:t>
      </w:r>
      <w:r>
        <w:rPr>
          <w:spacing w:val="-7"/>
          <w:sz w:val="22"/>
        </w:rPr>
        <w:t> </w:t>
      </w:r>
      <w:r>
        <w:rPr>
          <w:sz w:val="22"/>
        </w:rPr>
        <w:t>any</w:t>
      </w:r>
      <w:r>
        <w:rPr>
          <w:spacing w:val="-4"/>
          <w:sz w:val="22"/>
        </w:rPr>
        <w:t> </w:t>
      </w:r>
      <w:r>
        <w:rPr>
          <w:sz w:val="22"/>
        </w:rPr>
        <w:t>officer</w:t>
      </w:r>
      <w:r>
        <w:rPr>
          <w:spacing w:val="-3"/>
          <w:sz w:val="22"/>
        </w:rPr>
        <w:t> </w:t>
      </w:r>
      <w:r>
        <w:rPr>
          <w:sz w:val="22"/>
        </w:rPr>
        <w:t>of a</w:t>
      </w:r>
      <w:r>
        <w:rPr>
          <w:spacing w:val="-7"/>
          <w:sz w:val="22"/>
        </w:rPr>
        <w:t> </w:t>
      </w:r>
      <w:r>
        <w:rPr>
          <w:sz w:val="22"/>
        </w:rPr>
        <w:t>Local</w:t>
      </w:r>
      <w:r>
        <w:rPr>
          <w:spacing w:val="2"/>
          <w:sz w:val="22"/>
        </w:rPr>
        <w:t> </w:t>
      </w:r>
      <w:r>
        <w:rPr>
          <w:sz w:val="22"/>
        </w:rPr>
        <w:t>only</w:t>
      </w:r>
      <w:r>
        <w:rPr>
          <w:spacing w:val="-5"/>
          <w:sz w:val="22"/>
        </w:rPr>
        <w:t> </w:t>
      </w:r>
      <w:r>
        <w:rPr>
          <w:sz w:val="22"/>
        </w:rPr>
        <w:t>on</w:t>
      </w:r>
      <w:r>
        <w:rPr>
          <w:spacing w:val="-6"/>
          <w:sz w:val="22"/>
        </w:rPr>
        <w:t> </w:t>
      </w:r>
      <w:r>
        <w:rPr>
          <w:sz w:val="22"/>
        </w:rPr>
        <w:t>clear</w:t>
      </w:r>
      <w:r>
        <w:rPr>
          <w:spacing w:val="-2"/>
          <w:sz w:val="22"/>
        </w:rPr>
        <w:t> </w:t>
      </w:r>
      <w:r>
        <w:rPr>
          <w:sz w:val="22"/>
        </w:rPr>
        <w:t>proof</w:t>
      </w:r>
      <w:r>
        <w:rPr>
          <w:spacing w:val="-1"/>
          <w:sz w:val="22"/>
        </w:rPr>
        <w:t> </w:t>
      </w:r>
      <w:r>
        <w:rPr>
          <w:sz w:val="22"/>
        </w:rPr>
        <w:t>of</w:t>
      </w:r>
      <w:r>
        <w:rPr>
          <w:spacing w:val="-1"/>
          <w:sz w:val="22"/>
        </w:rPr>
        <w:t> </w:t>
      </w:r>
      <w:r>
        <w:rPr>
          <w:sz w:val="22"/>
        </w:rPr>
        <w:t>fraud</w:t>
      </w:r>
      <w:r>
        <w:rPr>
          <w:spacing w:val="-6"/>
          <w:sz w:val="22"/>
        </w:rPr>
        <w:t> </w:t>
      </w:r>
      <w:r>
        <w:rPr>
          <w:sz w:val="22"/>
        </w:rPr>
        <w:t>or</w:t>
      </w:r>
      <w:r>
        <w:rPr>
          <w:spacing w:val="-2"/>
          <w:sz w:val="22"/>
        </w:rPr>
        <w:t> </w:t>
      </w:r>
      <w:r>
        <w:rPr>
          <w:sz w:val="22"/>
        </w:rPr>
        <w:t>dishonesty</w:t>
      </w:r>
      <w:r>
        <w:rPr>
          <w:spacing w:val="-5"/>
          <w:sz w:val="22"/>
        </w:rPr>
        <w:t> </w:t>
      </w:r>
      <w:r>
        <w:rPr>
          <w:sz w:val="22"/>
        </w:rPr>
        <w:t>after</w:t>
      </w:r>
      <w:r>
        <w:rPr>
          <w:spacing w:val="-2"/>
          <w:sz w:val="22"/>
        </w:rPr>
        <w:t> </w:t>
      </w:r>
      <w:r>
        <w:rPr>
          <w:sz w:val="22"/>
        </w:rPr>
        <w:t>sworn</w:t>
      </w:r>
      <w:r>
        <w:rPr>
          <w:spacing w:val="-7"/>
          <w:sz w:val="22"/>
        </w:rPr>
        <w:t> </w:t>
      </w:r>
      <w:r>
        <w:rPr>
          <w:sz w:val="22"/>
        </w:rPr>
        <w:t>charges</w:t>
      </w:r>
      <w:r>
        <w:rPr>
          <w:spacing w:val="10"/>
          <w:sz w:val="22"/>
        </w:rPr>
        <w:t> </w:t>
      </w:r>
      <w:r>
        <w:rPr>
          <w:sz w:val="22"/>
        </w:rPr>
        <w:t>have</w:t>
      </w:r>
      <w:r>
        <w:rPr>
          <w:spacing w:val="-6"/>
          <w:sz w:val="22"/>
        </w:rPr>
        <w:t> </w:t>
      </w:r>
      <w:r>
        <w:rPr>
          <w:spacing w:val="-3"/>
          <w:sz w:val="22"/>
        </w:rPr>
        <w:t>been </w:t>
      </w:r>
      <w:r>
        <w:rPr>
          <w:sz w:val="22"/>
        </w:rPr>
        <w:t>made and </w:t>
      </w:r>
      <w:r>
        <w:rPr>
          <w:spacing w:val="-3"/>
          <w:sz w:val="22"/>
        </w:rPr>
        <w:t>after </w:t>
      </w:r>
      <w:r>
        <w:rPr>
          <w:sz w:val="22"/>
        </w:rPr>
        <w:t>a fair </w:t>
      </w:r>
      <w:r>
        <w:rPr>
          <w:spacing w:val="-3"/>
          <w:sz w:val="22"/>
        </w:rPr>
        <w:t>trial </w:t>
      </w:r>
      <w:r>
        <w:rPr>
          <w:sz w:val="22"/>
        </w:rPr>
        <w:t>and </w:t>
      </w:r>
      <w:r>
        <w:rPr>
          <w:spacing w:val="-3"/>
          <w:sz w:val="22"/>
        </w:rPr>
        <w:t>opportunity </w:t>
      </w:r>
      <w:r>
        <w:rPr>
          <w:sz w:val="22"/>
        </w:rPr>
        <w:t>for appeal as provided in this</w:t>
      </w:r>
      <w:r>
        <w:rPr>
          <w:spacing w:val="-43"/>
          <w:sz w:val="22"/>
        </w:rPr>
        <w:t> </w:t>
      </w:r>
      <w:r>
        <w:rPr>
          <w:sz w:val="22"/>
        </w:rPr>
        <w:t>Constitution;</w:t>
      </w:r>
    </w:p>
    <w:p>
      <w:pPr>
        <w:pStyle w:val="ListParagraph"/>
        <w:numPr>
          <w:ilvl w:val="0"/>
          <w:numId w:val="21"/>
        </w:numPr>
        <w:tabs>
          <w:tab w:pos="1041" w:val="left" w:leader="none"/>
        </w:tabs>
        <w:spacing w:line="288" w:lineRule="auto" w:before="178" w:after="0"/>
        <w:ind w:left="720" w:right="834" w:firstLine="0"/>
        <w:jc w:val="left"/>
        <w:rPr>
          <w:sz w:val="22"/>
        </w:rPr>
      </w:pPr>
      <w:r>
        <w:rPr>
          <w:spacing w:val="-3"/>
          <w:sz w:val="22"/>
        </w:rPr>
        <w:t>Terminate </w:t>
      </w:r>
      <w:r>
        <w:rPr>
          <w:sz w:val="22"/>
        </w:rPr>
        <w:t>the service </w:t>
      </w:r>
      <w:r>
        <w:rPr>
          <w:spacing w:val="-4"/>
          <w:sz w:val="22"/>
        </w:rPr>
        <w:t>of </w:t>
      </w:r>
      <w:r>
        <w:rPr>
          <w:sz w:val="22"/>
        </w:rPr>
        <w:t>full-time </w:t>
      </w:r>
      <w:r>
        <w:rPr>
          <w:spacing w:val="-3"/>
          <w:sz w:val="22"/>
        </w:rPr>
        <w:t>representatives other </w:t>
      </w:r>
      <w:r>
        <w:rPr>
          <w:sz w:val="22"/>
        </w:rPr>
        <w:t>than </w:t>
      </w:r>
      <w:r>
        <w:rPr>
          <w:spacing w:val="-3"/>
          <w:sz w:val="22"/>
        </w:rPr>
        <w:t>elected representatives </w:t>
      </w:r>
      <w:r>
        <w:rPr>
          <w:spacing w:val="-4"/>
          <w:sz w:val="22"/>
        </w:rPr>
        <w:t>of </w:t>
      </w:r>
      <w:r>
        <w:rPr>
          <w:sz w:val="22"/>
        </w:rPr>
        <w:t>the Union. </w:t>
      </w:r>
      <w:r>
        <w:rPr>
          <w:spacing w:val="-3"/>
          <w:sz w:val="22"/>
        </w:rPr>
        <w:t>Such </w:t>
      </w:r>
      <w:r>
        <w:rPr>
          <w:sz w:val="22"/>
        </w:rPr>
        <w:t>persons</w:t>
      </w:r>
      <w:r>
        <w:rPr>
          <w:spacing w:val="-6"/>
          <w:sz w:val="22"/>
        </w:rPr>
        <w:t> </w:t>
      </w:r>
      <w:r>
        <w:rPr>
          <w:spacing w:val="-3"/>
          <w:sz w:val="22"/>
        </w:rPr>
        <w:t>dismissed</w:t>
      </w:r>
      <w:r>
        <w:rPr>
          <w:spacing w:val="-8"/>
          <w:sz w:val="22"/>
        </w:rPr>
        <w:t> </w:t>
      </w:r>
      <w:r>
        <w:rPr>
          <w:sz w:val="22"/>
        </w:rPr>
        <w:t>shall</w:t>
      </w:r>
      <w:r>
        <w:rPr>
          <w:spacing w:val="-5"/>
          <w:sz w:val="22"/>
        </w:rPr>
        <w:t> </w:t>
      </w:r>
      <w:r>
        <w:rPr>
          <w:sz w:val="22"/>
        </w:rPr>
        <w:t>have</w:t>
      </w:r>
      <w:r>
        <w:rPr>
          <w:spacing w:val="-13"/>
          <w:sz w:val="22"/>
        </w:rPr>
        <w:t> </w:t>
      </w:r>
      <w:r>
        <w:rPr>
          <w:sz w:val="22"/>
        </w:rPr>
        <w:t>the</w:t>
      </w:r>
      <w:r>
        <w:rPr>
          <w:spacing w:val="-12"/>
          <w:sz w:val="22"/>
        </w:rPr>
        <w:t> </w:t>
      </w:r>
      <w:r>
        <w:rPr>
          <w:sz w:val="22"/>
        </w:rPr>
        <w:t>right</w:t>
      </w:r>
      <w:r>
        <w:rPr>
          <w:spacing w:val="-12"/>
          <w:sz w:val="22"/>
        </w:rPr>
        <w:t> </w:t>
      </w:r>
      <w:r>
        <w:rPr>
          <w:sz w:val="22"/>
        </w:rPr>
        <w:t>to</w:t>
      </w:r>
      <w:r>
        <w:rPr>
          <w:spacing w:val="-12"/>
          <w:sz w:val="22"/>
        </w:rPr>
        <w:t> </w:t>
      </w:r>
      <w:r>
        <w:rPr>
          <w:sz w:val="22"/>
        </w:rPr>
        <w:t>be</w:t>
      </w:r>
      <w:r>
        <w:rPr>
          <w:spacing w:val="-8"/>
          <w:sz w:val="22"/>
        </w:rPr>
        <w:t> </w:t>
      </w:r>
      <w:r>
        <w:rPr>
          <w:sz w:val="22"/>
        </w:rPr>
        <w:t>heard</w:t>
      </w:r>
      <w:r>
        <w:rPr>
          <w:spacing w:val="-12"/>
          <w:sz w:val="22"/>
        </w:rPr>
        <w:t> </w:t>
      </w:r>
      <w:r>
        <w:rPr>
          <w:sz w:val="22"/>
        </w:rPr>
        <w:t>by</w:t>
      </w:r>
      <w:r>
        <w:rPr>
          <w:spacing w:val="-15"/>
          <w:sz w:val="22"/>
        </w:rPr>
        <w:t> </w:t>
      </w:r>
      <w:r>
        <w:rPr>
          <w:sz w:val="22"/>
        </w:rPr>
        <w:t>the</w:t>
      </w:r>
      <w:r>
        <w:rPr>
          <w:spacing w:val="-8"/>
          <w:sz w:val="22"/>
        </w:rPr>
        <w:t> </w:t>
      </w:r>
      <w:r>
        <w:rPr>
          <w:sz w:val="22"/>
        </w:rPr>
        <w:t>Executive</w:t>
      </w:r>
      <w:r>
        <w:rPr>
          <w:spacing w:val="-7"/>
          <w:sz w:val="22"/>
        </w:rPr>
        <w:t> </w:t>
      </w:r>
      <w:r>
        <w:rPr>
          <w:spacing w:val="-3"/>
          <w:sz w:val="22"/>
        </w:rPr>
        <w:t>Board</w:t>
      </w:r>
      <w:r>
        <w:rPr>
          <w:spacing w:val="-8"/>
          <w:sz w:val="22"/>
        </w:rPr>
        <w:t> </w:t>
      </w:r>
      <w:r>
        <w:rPr>
          <w:sz w:val="22"/>
        </w:rPr>
        <w:t>and</w:t>
      </w:r>
      <w:r>
        <w:rPr>
          <w:spacing w:val="-8"/>
          <w:sz w:val="22"/>
        </w:rPr>
        <w:t> </w:t>
      </w:r>
      <w:r>
        <w:rPr>
          <w:sz w:val="22"/>
        </w:rPr>
        <w:t>a</w:t>
      </w:r>
      <w:r>
        <w:rPr>
          <w:spacing w:val="-12"/>
          <w:sz w:val="22"/>
        </w:rPr>
        <w:t> </w:t>
      </w:r>
      <w:r>
        <w:rPr>
          <w:spacing w:val="-3"/>
          <w:sz w:val="22"/>
        </w:rPr>
        <w:t>final</w:t>
      </w:r>
      <w:r>
        <w:rPr>
          <w:spacing w:val="-5"/>
          <w:sz w:val="22"/>
        </w:rPr>
        <w:t> </w:t>
      </w:r>
      <w:r>
        <w:rPr>
          <w:spacing w:val="-3"/>
          <w:sz w:val="22"/>
        </w:rPr>
        <w:t>appeal</w:t>
      </w:r>
      <w:r>
        <w:rPr>
          <w:spacing w:val="-5"/>
          <w:sz w:val="22"/>
        </w:rPr>
        <w:t> </w:t>
      </w:r>
      <w:r>
        <w:rPr>
          <w:sz w:val="22"/>
        </w:rPr>
        <w:t>to the</w:t>
      </w:r>
      <w:r>
        <w:rPr>
          <w:spacing w:val="-8"/>
          <w:sz w:val="22"/>
        </w:rPr>
        <w:t> </w:t>
      </w:r>
      <w:r>
        <w:rPr>
          <w:sz w:val="22"/>
        </w:rPr>
        <w:t>Convention. As provided more fully in Article IX, Section 7, commencing immediately after the 2011 </w:t>
      </w:r>
      <w:r>
        <w:rPr>
          <w:spacing w:val="2"/>
          <w:sz w:val="22"/>
        </w:rPr>
        <w:t>CWA </w:t>
      </w:r>
      <w:r>
        <w:rPr>
          <w:sz w:val="22"/>
        </w:rPr>
        <w:t>Convention, all appeals pending in non-Convention </w:t>
      </w:r>
      <w:r>
        <w:rPr>
          <w:spacing w:val="-3"/>
          <w:sz w:val="22"/>
        </w:rPr>
        <w:t>years </w:t>
      </w:r>
      <w:r>
        <w:rPr>
          <w:sz w:val="22"/>
        </w:rPr>
        <w:t>may be heard and resolved by delegates to a Local President’s Meeting.</w:t>
      </w:r>
    </w:p>
    <w:p>
      <w:pPr>
        <w:pStyle w:val="ListParagraph"/>
        <w:numPr>
          <w:ilvl w:val="0"/>
          <w:numId w:val="21"/>
        </w:numPr>
        <w:tabs>
          <w:tab w:pos="1051" w:val="left" w:leader="none"/>
        </w:tabs>
        <w:spacing w:line="290" w:lineRule="auto" w:before="177" w:after="0"/>
        <w:ind w:left="720" w:right="1065" w:firstLine="0"/>
        <w:jc w:val="left"/>
        <w:rPr>
          <w:sz w:val="22"/>
        </w:rPr>
      </w:pPr>
      <w:r>
        <w:rPr>
          <w:sz w:val="22"/>
        </w:rPr>
        <w:t>Have</w:t>
      </w:r>
      <w:r>
        <w:rPr>
          <w:spacing w:val="-7"/>
          <w:sz w:val="22"/>
        </w:rPr>
        <w:t> </w:t>
      </w:r>
      <w:r>
        <w:rPr>
          <w:sz w:val="22"/>
        </w:rPr>
        <w:t>an</w:t>
      </w:r>
      <w:r>
        <w:rPr>
          <w:spacing w:val="-6"/>
          <w:sz w:val="22"/>
        </w:rPr>
        <w:t> </w:t>
      </w:r>
      <w:r>
        <w:rPr>
          <w:sz w:val="22"/>
        </w:rPr>
        <w:t>independent audit</w:t>
      </w:r>
      <w:r>
        <w:rPr>
          <w:spacing w:val="-5"/>
          <w:sz w:val="22"/>
        </w:rPr>
        <w:t> </w:t>
      </w:r>
      <w:r>
        <w:rPr>
          <w:sz w:val="22"/>
        </w:rPr>
        <w:t>made</w:t>
      </w:r>
      <w:r>
        <w:rPr>
          <w:spacing w:val="-1"/>
          <w:sz w:val="22"/>
        </w:rPr>
        <w:t> </w:t>
      </w:r>
      <w:r>
        <w:rPr>
          <w:sz w:val="22"/>
        </w:rPr>
        <w:t>of</w:t>
      </w:r>
      <w:r>
        <w:rPr>
          <w:spacing w:val="-1"/>
          <w:sz w:val="22"/>
        </w:rPr>
        <w:t> </w:t>
      </w:r>
      <w:r>
        <w:rPr>
          <w:sz w:val="22"/>
        </w:rPr>
        <w:t>the</w:t>
      </w:r>
      <w:r>
        <w:rPr>
          <w:spacing w:val="-6"/>
          <w:sz w:val="22"/>
        </w:rPr>
        <w:t> </w:t>
      </w:r>
      <w:r>
        <w:rPr>
          <w:sz w:val="22"/>
        </w:rPr>
        <w:t>books</w:t>
      </w:r>
      <w:r>
        <w:rPr>
          <w:spacing w:val="9"/>
          <w:sz w:val="22"/>
        </w:rPr>
        <w:t> </w:t>
      </w:r>
      <w:r>
        <w:rPr>
          <w:sz w:val="22"/>
        </w:rPr>
        <w:t>of</w:t>
      </w:r>
      <w:r>
        <w:rPr>
          <w:spacing w:val="-5"/>
          <w:sz w:val="22"/>
        </w:rPr>
        <w:t> </w:t>
      </w:r>
      <w:r>
        <w:rPr>
          <w:sz w:val="22"/>
        </w:rPr>
        <w:t>the</w:t>
      </w:r>
      <w:r>
        <w:rPr>
          <w:spacing w:val="-7"/>
          <w:sz w:val="22"/>
        </w:rPr>
        <w:t> </w:t>
      </w:r>
      <w:r>
        <w:rPr>
          <w:spacing w:val="-3"/>
          <w:sz w:val="22"/>
        </w:rPr>
        <w:t>Secretary-Treasurer</w:t>
      </w:r>
      <w:r>
        <w:rPr>
          <w:spacing w:val="-7"/>
          <w:sz w:val="22"/>
        </w:rPr>
        <w:t> </w:t>
      </w:r>
      <w:r>
        <w:rPr>
          <w:spacing w:val="-4"/>
          <w:sz w:val="22"/>
        </w:rPr>
        <w:t>of</w:t>
      </w:r>
      <w:r>
        <w:rPr>
          <w:sz w:val="22"/>
        </w:rPr>
        <w:t> the</w:t>
      </w:r>
      <w:r>
        <w:rPr>
          <w:spacing w:val="-11"/>
          <w:sz w:val="22"/>
        </w:rPr>
        <w:t> </w:t>
      </w:r>
      <w:r>
        <w:rPr>
          <w:sz w:val="22"/>
        </w:rPr>
        <w:t>Union</w:t>
      </w:r>
      <w:r>
        <w:rPr>
          <w:spacing w:val="-6"/>
          <w:sz w:val="22"/>
        </w:rPr>
        <w:t> </w:t>
      </w:r>
      <w:r>
        <w:rPr>
          <w:sz w:val="22"/>
        </w:rPr>
        <w:t>not</w:t>
      </w:r>
      <w:r>
        <w:rPr>
          <w:spacing w:val="-10"/>
          <w:sz w:val="22"/>
        </w:rPr>
        <w:t> </w:t>
      </w:r>
      <w:r>
        <w:rPr>
          <w:spacing w:val="-3"/>
          <w:sz w:val="22"/>
        </w:rPr>
        <w:t>less</w:t>
      </w:r>
      <w:r>
        <w:rPr>
          <w:spacing w:val="-4"/>
          <w:sz w:val="22"/>
        </w:rPr>
        <w:t> </w:t>
      </w:r>
      <w:r>
        <w:rPr>
          <w:sz w:val="22"/>
        </w:rPr>
        <w:t>than</w:t>
      </w:r>
      <w:r>
        <w:rPr>
          <w:spacing w:val="-6"/>
          <w:sz w:val="22"/>
        </w:rPr>
        <w:t> </w:t>
      </w:r>
      <w:r>
        <w:rPr>
          <w:spacing w:val="-3"/>
          <w:sz w:val="22"/>
        </w:rPr>
        <w:t>once </w:t>
      </w:r>
      <w:r>
        <w:rPr>
          <w:sz w:val="22"/>
        </w:rPr>
        <w:t>each </w:t>
      </w:r>
      <w:r>
        <w:rPr>
          <w:spacing w:val="-3"/>
          <w:sz w:val="22"/>
        </w:rPr>
        <w:t>year </w:t>
      </w:r>
      <w:r>
        <w:rPr>
          <w:sz w:val="22"/>
        </w:rPr>
        <w:t>and to publish to the </w:t>
      </w:r>
      <w:r>
        <w:rPr>
          <w:spacing w:val="-3"/>
          <w:sz w:val="22"/>
        </w:rPr>
        <w:t>membership </w:t>
      </w:r>
      <w:r>
        <w:rPr>
          <w:sz w:val="22"/>
        </w:rPr>
        <w:t>the results of such</w:t>
      </w:r>
      <w:r>
        <w:rPr>
          <w:spacing w:val="-38"/>
          <w:sz w:val="22"/>
        </w:rPr>
        <w:t> </w:t>
      </w:r>
      <w:r>
        <w:rPr>
          <w:sz w:val="22"/>
        </w:rPr>
        <w:t>audit;</w:t>
      </w:r>
    </w:p>
    <w:p>
      <w:pPr>
        <w:pStyle w:val="ListParagraph"/>
        <w:numPr>
          <w:ilvl w:val="0"/>
          <w:numId w:val="21"/>
        </w:numPr>
        <w:tabs>
          <w:tab w:pos="1051" w:val="left" w:leader="none"/>
        </w:tabs>
        <w:spacing w:line="288" w:lineRule="auto" w:before="179" w:after="0"/>
        <w:ind w:left="720" w:right="794" w:firstLine="0"/>
        <w:jc w:val="left"/>
        <w:rPr>
          <w:sz w:val="22"/>
        </w:rPr>
      </w:pPr>
      <w:r>
        <w:rPr>
          <w:sz w:val="22"/>
        </w:rPr>
        <w:t>Cause</w:t>
      </w:r>
      <w:r>
        <w:rPr>
          <w:spacing w:val="-3"/>
          <w:sz w:val="22"/>
        </w:rPr>
        <w:t> </w:t>
      </w:r>
      <w:r>
        <w:rPr>
          <w:sz w:val="22"/>
        </w:rPr>
        <w:t>an</w:t>
      </w:r>
      <w:r>
        <w:rPr>
          <w:spacing w:val="-3"/>
          <w:sz w:val="22"/>
        </w:rPr>
        <w:t> </w:t>
      </w:r>
      <w:r>
        <w:rPr>
          <w:sz w:val="22"/>
        </w:rPr>
        <w:t>inspection</w:t>
      </w:r>
      <w:r>
        <w:rPr>
          <w:spacing w:val="-7"/>
          <w:sz w:val="22"/>
        </w:rPr>
        <w:t> </w:t>
      </w:r>
      <w:r>
        <w:rPr>
          <w:sz w:val="22"/>
        </w:rPr>
        <w:t>to</w:t>
      </w:r>
      <w:r>
        <w:rPr>
          <w:spacing w:val="-7"/>
          <w:sz w:val="22"/>
        </w:rPr>
        <w:t> </w:t>
      </w:r>
      <w:r>
        <w:rPr>
          <w:sz w:val="22"/>
        </w:rPr>
        <w:t>be</w:t>
      </w:r>
      <w:r>
        <w:rPr>
          <w:spacing w:val="-7"/>
          <w:sz w:val="22"/>
        </w:rPr>
        <w:t> </w:t>
      </w:r>
      <w:r>
        <w:rPr>
          <w:sz w:val="22"/>
        </w:rPr>
        <w:t>made</w:t>
      </w:r>
      <w:r>
        <w:rPr>
          <w:spacing w:val="-3"/>
          <w:sz w:val="22"/>
        </w:rPr>
        <w:t> </w:t>
      </w:r>
      <w:r>
        <w:rPr>
          <w:sz w:val="22"/>
        </w:rPr>
        <w:t>of</w:t>
      </w:r>
      <w:r>
        <w:rPr>
          <w:spacing w:val="-1"/>
          <w:sz w:val="22"/>
        </w:rPr>
        <w:t> </w:t>
      </w:r>
      <w:r>
        <w:rPr>
          <w:sz w:val="22"/>
        </w:rPr>
        <w:t>the</w:t>
      </w:r>
      <w:r>
        <w:rPr>
          <w:spacing w:val="-3"/>
          <w:sz w:val="22"/>
        </w:rPr>
        <w:t> </w:t>
      </w:r>
      <w:r>
        <w:rPr>
          <w:sz w:val="22"/>
        </w:rPr>
        <w:t>financial</w:t>
      </w:r>
      <w:r>
        <w:rPr>
          <w:spacing w:val="-4"/>
          <w:sz w:val="22"/>
        </w:rPr>
        <w:t> </w:t>
      </w:r>
      <w:r>
        <w:rPr>
          <w:sz w:val="22"/>
        </w:rPr>
        <w:t>records</w:t>
      </w:r>
      <w:r>
        <w:rPr>
          <w:spacing w:val="-1"/>
          <w:sz w:val="22"/>
        </w:rPr>
        <w:t> </w:t>
      </w:r>
      <w:r>
        <w:rPr>
          <w:sz w:val="22"/>
        </w:rPr>
        <w:t>of</w:t>
      </w:r>
      <w:r>
        <w:rPr>
          <w:spacing w:val="-1"/>
          <w:sz w:val="22"/>
        </w:rPr>
        <w:t> </w:t>
      </w:r>
      <w:r>
        <w:rPr>
          <w:sz w:val="22"/>
        </w:rPr>
        <w:t>any</w:t>
      </w:r>
      <w:r>
        <w:rPr>
          <w:spacing w:val="-6"/>
          <w:sz w:val="22"/>
        </w:rPr>
        <w:t> </w:t>
      </w:r>
      <w:r>
        <w:rPr>
          <w:sz w:val="22"/>
        </w:rPr>
        <w:t>Local</w:t>
      </w:r>
      <w:r>
        <w:rPr>
          <w:spacing w:val="-4"/>
          <w:sz w:val="22"/>
        </w:rPr>
        <w:t> </w:t>
      </w:r>
      <w:r>
        <w:rPr>
          <w:sz w:val="22"/>
        </w:rPr>
        <w:t>and</w:t>
      </w:r>
      <w:r>
        <w:rPr>
          <w:spacing w:val="-3"/>
          <w:sz w:val="22"/>
        </w:rPr>
        <w:t> </w:t>
      </w:r>
      <w:r>
        <w:rPr>
          <w:sz w:val="22"/>
        </w:rPr>
        <w:t>order</w:t>
      </w:r>
      <w:r>
        <w:rPr>
          <w:spacing w:val="2"/>
          <w:sz w:val="22"/>
        </w:rPr>
        <w:t> </w:t>
      </w:r>
      <w:r>
        <w:rPr>
          <w:sz w:val="22"/>
        </w:rPr>
        <w:t>an</w:t>
      </w:r>
      <w:r>
        <w:rPr>
          <w:spacing w:val="-3"/>
          <w:sz w:val="22"/>
        </w:rPr>
        <w:t> </w:t>
      </w:r>
      <w:r>
        <w:rPr>
          <w:sz w:val="22"/>
        </w:rPr>
        <w:t>independent</w:t>
      </w:r>
      <w:r>
        <w:rPr>
          <w:spacing w:val="-6"/>
          <w:sz w:val="22"/>
        </w:rPr>
        <w:t> </w:t>
      </w:r>
      <w:r>
        <w:rPr>
          <w:sz w:val="22"/>
        </w:rPr>
        <w:t>audit</w:t>
      </w:r>
      <w:r>
        <w:rPr>
          <w:spacing w:val="3"/>
          <w:sz w:val="22"/>
        </w:rPr>
        <w:t> </w:t>
      </w:r>
      <w:r>
        <w:rPr>
          <w:sz w:val="22"/>
        </w:rPr>
        <w:t>of</w:t>
      </w:r>
      <w:r>
        <w:rPr>
          <w:spacing w:val="-2"/>
          <w:sz w:val="22"/>
        </w:rPr>
        <w:t> </w:t>
      </w:r>
      <w:r>
        <w:rPr>
          <w:sz w:val="22"/>
        </w:rPr>
        <w:t>the books of any Local when convinced that such audit </w:t>
      </w:r>
      <w:r>
        <w:rPr>
          <w:spacing w:val="2"/>
          <w:sz w:val="22"/>
        </w:rPr>
        <w:t>is </w:t>
      </w:r>
      <w:r>
        <w:rPr>
          <w:sz w:val="22"/>
        </w:rPr>
        <w:t>necessary and proper </w:t>
      </w:r>
      <w:r>
        <w:rPr>
          <w:spacing w:val="4"/>
          <w:sz w:val="22"/>
        </w:rPr>
        <w:t>to </w:t>
      </w:r>
      <w:r>
        <w:rPr>
          <w:sz w:val="22"/>
        </w:rPr>
        <w:t>protect the membership of the particular Local and the interest of the Union and to publish to the members affected the results of such audit; the cost of such audit to be borne by the</w:t>
      </w:r>
      <w:r>
        <w:rPr>
          <w:spacing w:val="-21"/>
          <w:sz w:val="22"/>
        </w:rPr>
        <w:t> </w:t>
      </w:r>
      <w:r>
        <w:rPr>
          <w:sz w:val="22"/>
        </w:rPr>
        <w:t>Union;</w:t>
      </w:r>
    </w:p>
    <w:p>
      <w:pPr>
        <w:pStyle w:val="ListParagraph"/>
        <w:numPr>
          <w:ilvl w:val="0"/>
          <w:numId w:val="21"/>
        </w:numPr>
        <w:tabs>
          <w:tab w:pos="995" w:val="left" w:leader="none"/>
        </w:tabs>
        <w:spacing w:line="290" w:lineRule="auto" w:before="175" w:after="0"/>
        <w:ind w:left="720" w:right="746" w:firstLine="0"/>
        <w:jc w:val="left"/>
        <w:rPr>
          <w:sz w:val="22"/>
        </w:rPr>
      </w:pPr>
      <w:r>
        <w:rPr>
          <w:sz w:val="22"/>
        </w:rPr>
        <w:t>Establish and maintain organizing, publicity, educational and research departments and to establish and maintain</w:t>
      </w:r>
      <w:r>
        <w:rPr>
          <w:spacing w:val="-7"/>
          <w:sz w:val="22"/>
        </w:rPr>
        <w:t> </w:t>
      </w:r>
      <w:r>
        <w:rPr>
          <w:sz w:val="22"/>
        </w:rPr>
        <w:t>such</w:t>
      </w:r>
      <w:r>
        <w:rPr>
          <w:spacing w:val="-2"/>
          <w:sz w:val="22"/>
        </w:rPr>
        <w:t> </w:t>
      </w:r>
      <w:r>
        <w:rPr>
          <w:sz w:val="22"/>
        </w:rPr>
        <w:t>other</w:t>
      </w:r>
      <w:r>
        <w:rPr>
          <w:spacing w:val="2"/>
          <w:sz w:val="22"/>
        </w:rPr>
        <w:t> </w:t>
      </w:r>
      <w:r>
        <w:rPr>
          <w:sz w:val="22"/>
        </w:rPr>
        <w:t>departments</w:t>
      </w:r>
      <w:r>
        <w:rPr>
          <w:spacing w:val="-5"/>
          <w:sz w:val="22"/>
        </w:rPr>
        <w:t> </w:t>
      </w:r>
      <w:r>
        <w:rPr>
          <w:sz w:val="22"/>
        </w:rPr>
        <w:t>as</w:t>
      </w:r>
      <w:r>
        <w:rPr>
          <w:spacing w:val="1"/>
          <w:sz w:val="22"/>
        </w:rPr>
        <w:t> </w:t>
      </w:r>
      <w:r>
        <w:rPr>
          <w:sz w:val="22"/>
        </w:rPr>
        <w:t>the</w:t>
      </w:r>
      <w:r>
        <w:rPr>
          <w:spacing w:val="-7"/>
          <w:sz w:val="22"/>
        </w:rPr>
        <w:t> </w:t>
      </w:r>
      <w:r>
        <w:rPr>
          <w:sz w:val="22"/>
        </w:rPr>
        <w:t>Convention</w:t>
      </w:r>
      <w:r>
        <w:rPr>
          <w:spacing w:val="-2"/>
          <w:sz w:val="22"/>
        </w:rPr>
        <w:t> </w:t>
      </w:r>
      <w:r>
        <w:rPr>
          <w:sz w:val="22"/>
        </w:rPr>
        <w:t>may</w:t>
      </w:r>
      <w:r>
        <w:rPr>
          <w:spacing w:val="-9"/>
          <w:sz w:val="22"/>
        </w:rPr>
        <w:t> </w:t>
      </w:r>
      <w:r>
        <w:rPr>
          <w:sz w:val="22"/>
        </w:rPr>
        <w:t>authorize</w:t>
      </w:r>
      <w:r>
        <w:rPr>
          <w:spacing w:val="-2"/>
          <w:sz w:val="22"/>
        </w:rPr>
        <w:t> </w:t>
      </w:r>
      <w:r>
        <w:rPr>
          <w:sz w:val="22"/>
        </w:rPr>
        <w:t>to</w:t>
      </w:r>
      <w:r>
        <w:rPr>
          <w:spacing w:val="-7"/>
          <w:sz w:val="22"/>
        </w:rPr>
        <w:t> </w:t>
      </w:r>
      <w:r>
        <w:rPr>
          <w:sz w:val="22"/>
        </w:rPr>
        <w:t>promote</w:t>
      </w:r>
      <w:r>
        <w:rPr>
          <w:spacing w:val="-6"/>
          <w:sz w:val="22"/>
        </w:rPr>
        <w:t> </w:t>
      </w:r>
      <w:r>
        <w:rPr>
          <w:sz w:val="22"/>
        </w:rPr>
        <w:t>the</w:t>
      </w:r>
      <w:r>
        <w:rPr>
          <w:spacing w:val="-2"/>
          <w:sz w:val="22"/>
        </w:rPr>
        <w:t> </w:t>
      </w:r>
      <w:r>
        <w:rPr>
          <w:sz w:val="22"/>
        </w:rPr>
        <w:t>purposes</w:t>
      </w:r>
      <w:r>
        <w:rPr>
          <w:spacing w:val="-5"/>
          <w:sz w:val="22"/>
        </w:rPr>
        <w:t> </w:t>
      </w:r>
      <w:r>
        <w:rPr>
          <w:sz w:val="22"/>
        </w:rPr>
        <w:t>of the</w:t>
      </w:r>
      <w:r>
        <w:rPr>
          <w:spacing w:val="-7"/>
          <w:sz w:val="22"/>
        </w:rPr>
        <w:t> </w:t>
      </w:r>
      <w:r>
        <w:rPr>
          <w:sz w:val="22"/>
        </w:rPr>
        <w:t>Union.</w:t>
      </w:r>
      <w:r>
        <w:rPr>
          <w:spacing w:val="-6"/>
          <w:sz w:val="22"/>
        </w:rPr>
        <w:t> </w:t>
      </w:r>
      <w:r>
        <w:rPr>
          <w:sz w:val="22"/>
        </w:rPr>
        <w:t>In</w:t>
      </w:r>
      <w:r>
        <w:rPr>
          <w:spacing w:val="-1"/>
          <w:sz w:val="22"/>
        </w:rPr>
        <w:t> </w:t>
      </w:r>
      <w:r>
        <w:rPr>
          <w:sz w:val="22"/>
        </w:rPr>
        <w:t>no such case shall less than ten percent (10%) of the overall annual budget of the National Union be dedicated to organizing, effective July 1,</w:t>
      </w:r>
      <w:r>
        <w:rPr>
          <w:spacing w:val="-13"/>
          <w:sz w:val="22"/>
        </w:rPr>
        <w:t> </w:t>
      </w:r>
      <w:r>
        <w:rPr>
          <w:sz w:val="22"/>
        </w:rPr>
        <w:t>1997.</w:t>
      </w:r>
    </w:p>
    <w:p>
      <w:pPr>
        <w:pStyle w:val="ListParagraph"/>
        <w:numPr>
          <w:ilvl w:val="0"/>
          <w:numId w:val="21"/>
        </w:numPr>
        <w:tabs>
          <w:tab w:pos="1055" w:val="left" w:leader="none"/>
        </w:tabs>
        <w:spacing w:line="290" w:lineRule="auto" w:before="171" w:after="0"/>
        <w:ind w:left="720" w:right="807" w:firstLine="0"/>
        <w:jc w:val="left"/>
        <w:rPr>
          <w:sz w:val="22"/>
        </w:rPr>
      </w:pPr>
      <w:r>
        <w:rPr>
          <w:sz w:val="22"/>
        </w:rPr>
        <w:t>Approve the employment of personnel not elected which may be necessary to carry out the objectives and to</w:t>
      </w:r>
      <w:r>
        <w:rPr>
          <w:spacing w:val="-8"/>
          <w:sz w:val="22"/>
        </w:rPr>
        <w:t> </w:t>
      </w:r>
      <w:r>
        <w:rPr>
          <w:sz w:val="22"/>
        </w:rPr>
        <w:t>effectuate</w:t>
      </w:r>
      <w:r>
        <w:rPr>
          <w:spacing w:val="-3"/>
          <w:sz w:val="22"/>
        </w:rPr>
        <w:t> </w:t>
      </w:r>
      <w:r>
        <w:rPr>
          <w:sz w:val="22"/>
        </w:rPr>
        <w:t>the</w:t>
      </w:r>
      <w:r>
        <w:rPr>
          <w:spacing w:val="-7"/>
          <w:sz w:val="22"/>
        </w:rPr>
        <w:t> </w:t>
      </w:r>
      <w:r>
        <w:rPr>
          <w:sz w:val="22"/>
        </w:rPr>
        <w:t>policies</w:t>
      </w:r>
      <w:r>
        <w:rPr>
          <w:spacing w:val="-6"/>
          <w:sz w:val="22"/>
        </w:rPr>
        <w:t> </w:t>
      </w:r>
      <w:r>
        <w:rPr>
          <w:sz w:val="22"/>
        </w:rPr>
        <w:t>of</w:t>
      </w:r>
      <w:r>
        <w:rPr>
          <w:spacing w:val="-2"/>
          <w:sz w:val="22"/>
        </w:rPr>
        <w:t> </w:t>
      </w:r>
      <w:r>
        <w:rPr>
          <w:sz w:val="22"/>
        </w:rPr>
        <w:t>the</w:t>
      </w:r>
      <w:r>
        <w:rPr>
          <w:spacing w:val="-2"/>
          <w:sz w:val="22"/>
        </w:rPr>
        <w:t> </w:t>
      </w:r>
      <w:r>
        <w:rPr>
          <w:sz w:val="22"/>
        </w:rPr>
        <w:t>Union</w:t>
      </w:r>
      <w:r>
        <w:rPr>
          <w:spacing w:val="-8"/>
          <w:sz w:val="22"/>
        </w:rPr>
        <w:t> </w:t>
      </w:r>
      <w:r>
        <w:rPr>
          <w:sz w:val="22"/>
        </w:rPr>
        <w:t>and</w:t>
      </w:r>
      <w:r>
        <w:rPr>
          <w:spacing w:val="-7"/>
          <w:sz w:val="22"/>
        </w:rPr>
        <w:t> </w:t>
      </w:r>
      <w:r>
        <w:rPr>
          <w:sz w:val="22"/>
        </w:rPr>
        <w:t>to</w:t>
      </w:r>
      <w:r>
        <w:rPr>
          <w:spacing w:val="-12"/>
          <w:sz w:val="22"/>
        </w:rPr>
        <w:t> </w:t>
      </w:r>
      <w:r>
        <w:rPr>
          <w:sz w:val="22"/>
        </w:rPr>
        <w:t>fix</w:t>
      </w:r>
      <w:r>
        <w:rPr>
          <w:spacing w:val="-6"/>
          <w:sz w:val="22"/>
        </w:rPr>
        <w:t> </w:t>
      </w:r>
      <w:r>
        <w:rPr>
          <w:sz w:val="22"/>
        </w:rPr>
        <w:t>the</w:t>
      </w:r>
      <w:r>
        <w:rPr>
          <w:spacing w:val="-7"/>
          <w:sz w:val="22"/>
        </w:rPr>
        <w:t> </w:t>
      </w:r>
      <w:r>
        <w:rPr>
          <w:spacing w:val="-3"/>
          <w:sz w:val="22"/>
        </w:rPr>
        <w:t>compensation</w:t>
      </w:r>
      <w:r>
        <w:rPr>
          <w:spacing w:val="-8"/>
          <w:sz w:val="22"/>
        </w:rPr>
        <w:t> </w:t>
      </w:r>
      <w:r>
        <w:rPr>
          <w:spacing w:val="-4"/>
          <w:sz w:val="22"/>
        </w:rPr>
        <w:t>of</w:t>
      </w:r>
      <w:r>
        <w:rPr>
          <w:spacing w:val="-2"/>
          <w:sz w:val="22"/>
        </w:rPr>
        <w:t> </w:t>
      </w:r>
      <w:r>
        <w:rPr>
          <w:sz w:val="22"/>
        </w:rPr>
        <w:t>such</w:t>
      </w:r>
      <w:r>
        <w:rPr>
          <w:spacing w:val="-12"/>
          <w:sz w:val="22"/>
        </w:rPr>
        <w:t> </w:t>
      </w:r>
      <w:r>
        <w:rPr>
          <w:sz w:val="22"/>
        </w:rPr>
        <w:t>personnel</w:t>
      </w:r>
      <w:r>
        <w:rPr>
          <w:spacing w:val="-4"/>
          <w:sz w:val="22"/>
        </w:rPr>
        <w:t> </w:t>
      </w:r>
      <w:r>
        <w:rPr>
          <w:sz w:val="22"/>
        </w:rPr>
        <w:t>within</w:t>
      </w:r>
      <w:r>
        <w:rPr>
          <w:spacing w:val="-7"/>
          <w:sz w:val="22"/>
        </w:rPr>
        <w:t> </w:t>
      </w:r>
      <w:r>
        <w:rPr>
          <w:sz w:val="22"/>
        </w:rPr>
        <w:t>the</w:t>
      </w:r>
      <w:r>
        <w:rPr>
          <w:spacing w:val="-8"/>
          <w:sz w:val="22"/>
        </w:rPr>
        <w:t> </w:t>
      </w:r>
      <w:r>
        <w:rPr>
          <w:sz w:val="22"/>
        </w:rPr>
        <w:t>limitations of</w:t>
      </w:r>
      <w:r>
        <w:rPr>
          <w:spacing w:val="-2"/>
          <w:sz w:val="22"/>
        </w:rPr>
        <w:t> </w:t>
      </w:r>
      <w:r>
        <w:rPr>
          <w:sz w:val="22"/>
        </w:rPr>
        <w:t>the budget approved by the</w:t>
      </w:r>
      <w:r>
        <w:rPr>
          <w:spacing w:val="-14"/>
          <w:sz w:val="22"/>
        </w:rPr>
        <w:t> </w:t>
      </w:r>
      <w:r>
        <w:rPr>
          <w:sz w:val="22"/>
        </w:rPr>
        <w:t>Convention;</w:t>
      </w:r>
    </w:p>
    <w:p>
      <w:pPr>
        <w:pStyle w:val="ListParagraph"/>
        <w:numPr>
          <w:ilvl w:val="0"/>
          <w:numId w:val="21"/>
        </w:numPr>
        <w:tabs>
          <w:tab w:pos="1051" w:val="left" w:leader="none"/>
        </w:tabs>
        <w:spacing w:line="290" w:lineRule="auto" w:before="173" w:after="0"/>
        <w:ind w:left="720" w:right="1593" w:firstLine="0"/>
        <w:jc w:val="left"/>
        <w:rPr>
          <w:sz w:val="22"/>
        </w:rPr>
      </w:pPr>
      <w:r>
        <w:rPr>
          <w:sz w:val="22"/>
        </w:rPr>
        <w:t>Approve</w:t>
      </w:r>
      <w:r>
        <w:rPr>
          <w:spacing w:val="-8"/>
          <w:sz w:val="22"/>
        </w:rPr>
        <w:t> </w:t>
      </w:r>
      <w:r>
        <w:rPr>
          <w:sz w:val="22"/>
        </w:rPr>
        <w:t>strikes</w:t>
      </w:r>
      <w:r>
        <w:rPr>
          <w:spacing w:val="-6"/>
          <w:sz w:val="22"/>
        </w:rPr>
        <w:t> </w:t>
      </w:r>
      <w:r>
        <w:rPr>
          <w:sz w:val="22"/>
        </w:rPr>
        <w:t>called</w:t>
      </w:r>
      <w:r>
        <w:rPr>
          <w:spacing w:val="-2"/>
          <w:sz w:val="22"/>
        </w:rPr>
        <w:t> </w:t>
      </w:r>
      <w:r>
        <w:rPr>
          <w:sz w:val="22"/>
        </w:rPr>
        <w:t>by</w:t>
      </w:r>
      <w:r>
        <w:rPr>
          <w:spacing w:val="-6"/>
          <w:sz w:val="22"/>
        </w:rPr>
        <w:t> </w:t>
      </w:r>
      <w:r>
        <w:rPr>
          <w:sz w:val="22"/>
        </w:rPr>
        <w:t>a</w:t>
      </w:r>
      <w:r>
        <w:rPr>
          <w:spacing w:val="-3"/>
          <w:sz w:val="22"/>
        </w:rPr>
        <w:t> </w:t>
      </w:r>
      <w:r>
        <w:rPr>
          <w:sz w:val="22"/>
        </w:rPr>
        <w:t>Local or</w:t>
      </w:r>
      <w:r>
        <w:rPr>
          <w:spacing w:val="-4"/>
          <w:sz w:val="22"/>
        </w:rPr>
        <w:t> </w:t>
      </w:r>
      <w:r>
        <w:rPr>
          <w:sz w:val="22"/>
        </w:rPr>
        <w:t>Locals and</w:t>
      </w:r>
      <w:r>
        <w:rPr>
          <w:spacing w:val="-8"/>
          <w:sz w:val="22"/>
        </w:rPr>
        <w:t> </w:t>
      </w:r>
      <w:r>
        <w:rPr>
          <w:sz w:val="22"/>
        </w:rPr>
        <w:t>render</w:t>
      </w:r>
      <w:r>
        <w:rPr>
          <w:spacing w:val="-4"/>
          <w:sz w:val="22"/>
        </w:rPr>
        <w:t> </w:t>
      </w:r>
      <w:r>
        <w:rPr>
          <w:sz w:val="22"/>
        </w:rPr>
        <w:t>financial and</w:t>
      </w:r>
      <w:r>
        <w:rPr>
          <w:spacing w:val="-2"/>
          <w:sz w:val="22"/>
        </w:rPr>
        <w:t> </w:t>
      </w:r>
      <w:r>
        <w:rPr>
          <w:sz w:val="22"/>
        </w:rPr>
        <w:t>other</w:t>
      </w:r>
      <w:r>
        <w:rPr>
          <w:spacing w:val="-4"/>
          <w:sz w:val="22"/>
        </w:rPr>
        <w:t> </w:t>
      </w:r>
      <w:r>
        <w:rPr>
          <w:sz w:val="22"/>
        </w:rPr>
        <w:t>assistance</w:t>
      </w:r>
      <w:r>
        <w:rPr>
          <w:spacing w:val="-3"/>
          <w:sz w:val="22"/>
        </w:rPr>
        <w:t> </w:t>
      </w:r>
      <w:r>
        <w:rPr>
          <w:sz w:val="22"/>
        </w:rPr>
        <w:t>in</w:t>
      </w:r>
      <w:r>
        <w:rPr>
          <w:spacing w:val="-8"/>
          <w:sz w:val="22"/>
        </w:rPr>
        <w:t> </w:t>
      </w:r>
      <w:r>
        <w:rPr>
          <w:sz w:val="22"/>
        </w:rPr>
        <w:t>connection therewith as hereinafter more fully set</w:t>
      </w:r>
      <w:r>
        <w:rPr>
          <w:spacing w:val="-17"/>
          <w:sz w:val="22"/>
        </w:rPr>
        <w:t> </w:t>
      </w:r>
      <w:r>
        <w:rPr>
          <w:sz w:val="22"/>
        </w:rPr>
        <w:t>forth;</w:t>
      </w:r>
    </w:p>
    <w:p>
      <w:pPr>
        <w:pStyle w:val="ListParagraph"/>
        <w:numPr>
          <w:ilvl w:val="0"/>
          <w:numId w:val="21"/>
        </w:numPr>
        <w:tabs>
          <w:tab w:pos="980" w:val="left" w:leader="none"/>
        </w:tabs>
        <w:spacing w:line="240" w:lineRule="auto" w:before="178" w:after="0"/>
        <w:ind w:left="979" w:right="0" w:hanging="260"/>
        <w:jc w:val="left"/>
        <w:rPr>
          <w:sz w:val="22"/>
        </w:rPr>
      </w:pPr>
      <w:r>
        <w:rPr>
          <w:sz w:val="22"/>
        </w:rPr>
        <w:t>Call for strikes in the manner specified in this</w:t>
      </w:r>
      <w:r>
        <w:rPr>
          <w:spacing w:val="-23"/>
          <w:sz w:val="22"/>
        </w:rPr>
        <w:t> </w:t>
      </w:r>
      <w:r>
        <w:rPr>
          <w:sz w:val="22"/>
        </w:rPr>
        <w:t>Constitution;</w:t>
      </w:r>
    </w:p>
    <w:p>
      <w:pPr>
        <w:pStyle w:val="BodyText"/>
        <w:spacing w:before="2"/>
        <w:ind w:left="0"/>
        <w:rPr>
          <w:sz w:val="20"/>
        </w:rPr>
      </w:pPr>
    </w:p>
    <w:p>
      <w:pPr>
        <w:pStyle w:val="ListParagraph"/>
        <w:numPr>
          <w:ilvl w:val="0"/>
          <w:numId w:val="21"/>
        </w:numPr>
        <w:tabs>
          <w:tab w:pos="980" w:val="left" w:leader="none"/>
        </w:tabs>
        <w:spacing w:line="288" w:lineRule="auto" w:before="0" w:after="0"/>
        <w:ind w:left="720" w:right="781" w:firstLine="0"/>
        <w:jc w:val="left"/>
        <w:rPr>
          <w:sz w:val="22"/>
        </w:rPr>
      </w:pPr>
      <w:r>
        <w:rPr>
          <w:sz w:val="22"/>
        </w:rPr>
        <w:t>Call a meeting of any Local or its governing board, in which meeting the Executive Board or its representatives</w:t>
      </w:r>
      <w:r>
        <w:rPr>
          <w:spacing w:val="-5"/>
          <w:sz w:val="22"/>
        </w:rPr>
        <w:t> </w:t>
      </w:r>
      <w:r>
        <w:rPr>
          <w:sz w:val="22"/>
        </w:rPr>
        <w:t>may</w:t>
      </w:r>
      <w:r>
        <w:rPr>
          <w:spacing w:val="-9"/>
          <w:sz w:val="22"/>
        </w:rPr>
        <w:t> </w:t>
      </w:r>
      <w:r>
        <w:rPr>
          <w:sz w:val="22"/>
        </w:rPr>
        <w:t>participate,</w:t>
      </w:r>
      <w:r>
        <w:rPr>
          <w:spacing w:val="-6"/>
          <w:sz w:val="22"/>
        </w:rPr>
        <w:t> </w:t>
      </w:r>
      <w:r>
        <w:rPr>
          <w:sz w:val="22"/>
        </w:rPr>
        <w:t>when</w:t>
      </w:r>
      <w:r>
        <w:rPr>
          <w:spacing w:val="-6"/>
          <w:sz w:val="22"/>
        </w:rPr>
        <w:t> </w:t>
      </w:r>
      <w:r>
        <w:rPr>
          <w:sz w:val="22"/>
        </w:rPr>
        <w:t>the</w:t>
      </w:r>
      <w:r>
        <w:rPr>
          <w:spacing w:val="-2"/>
          <w:sz w:val="22"/>
        </w:rPr>
        <w:t> </w:t>
      </w:r>
      <w:r>
        <w:rPr>
          <w:sz w:val="22"/>
        </w:rPr>
        <w:t>Local</w:t>
      </w:r>
      <w:r>
        <w:rPr>
          <w:spacing w:val="1"/>
          <w:sz w:val="22"/>
        </w:rPr>
        <w:t> </w:t>
      </w:r>
      <w:r>
        <w:rPr>
          <w:sz w:val="22"/>
        </w:rPr>
        <w:t>has</w:t>
      </w:r>
      <w:r>
        <w:rPr>
          <w:spacing w:val="1"/>
          <w:sz w:val="22"/>
        </w:rPr>
        <w:t> </w:t>
      </w:r>
      <w:r>
        <w:rPr>
          <w:sz w:val="22"/>
        </w:rPr>
        <w:t>been</w:t>
      </w:r>
      <w:r>
        <w:rPr>
          <w:spacing w:val="-7"/>
          <w:sz w:val="22"/>
        </w:rPr>
        <w:t> </w:t>
      </w:r>
      <w:r>
        <w:rPr>
          <w:sz w:val="22"/>
        </w:rPr>
        <w:t>requested</w:t>
      </w:r>
      <w:r>
        <w:rPr>
          <w:spacing w:val="-6"/>
          <w:sz w:val="22"/>
        </w:rPr>
        <w:t> </w:t>
      </w:r>
      <w:r>
        <w:rPr>
          <w:sz w:val="22"/>
        </w:rPr>
        <w:t>to</w:t>
      </w:r>
      <w:r>
        <w:rPr>
          <w:spacing w:val="-7"/>
          <w:sz w:val="22"/>
        </w:rPr>
        <w:t> </w:t>
      </w:r>
      <w:r>
        <w:rPr>
          <w:sz w:val="22"/>
        </w:rPr>
        <w:t>call</w:t>
      </w:r>
      <w:r>
        <w:rPr>
          <w:spacing w:val="-3"/>
          <w:sz w:val="22"/>
        </w:rPr>
        <w:t> </w:t>
      </w:r>
      <w:r>
        <w:rPr>
          <w:sz w:val="22"/>
        </w:rPr>
        <w:t>such</w:t>
      </w:r>
      <w:r>
        <w:rPr>
          <w:spacing w:val="-2"/>
          <w:sz w:val="22"/>
        </w:rPr>
        <w:t> </w:t>
      </w:r>
      <w:r>
        <w:rPr>
          <w:sz w:val="22"/>
        </w:rPr>
        <w:t>a</w:t>
      </w:r>
      <w:r>
        <w:rPr>
          <w:spacing w:val="-6"/>
          <w:sz w:val="22"/>
        </w:rPr>
        <w:t> </w:t>
      </w:r>
      <w:r>
        <w:rPr>
          <w:sz w:val="22"/>
        </w:rPr>
        <w:t>meeting</w:t>
      </w:r>
      <w:r>
        <w:rPr>
          <w:spacing w:val="2"/>
          <w:sz w:val="22"/>
        </w:rPr>
        <w:t> </w:t>
      </w:r>
      <w:r>
        <w:rPr>
          <w:sz w:val="22"/>
        </w:rPr>
        <w:t>and</w:t>
      </w:r>
      <w:r>
        <w:rPr>
          <w:spacing w:val="-2"/>
          <w:sz w:val="22"/>
        </w:rPr>
        <w:t> </w:t>
      </w:r>
      <w:r>
        <w:rPr>
          <w:sz w:val="22"/>
        </w:rPr>
        <w:t>has</w:t>
      </w:r>
      <w:r>
        <w:rPr>
          <w:spacing w:val="-4"/>
          <w:sz w:val="22"/>
        </w:rPr>
        <w:t> </w:t>
      </w:r>
      <w:r>
        <w:rPr>
          <w:sz w:val="22"/>
        </w:rPr>
        <w:t>refused</w:t>
      </w:r>
      <w:r>
        <w:rPr>
          <w:spacing w:val="-2"/>
          <w:sz w:val="22"/>
        </w:rPr>
        <w:t> </w:t>
      </w:r>
      <w:r>
        <w:rPr>
          <w:sz w:val="22"/>
        </w:rPr>
        <w:t>or failed</w:t>
      </w:r>
      <w:r>
        <w:rPr>
          <w:spacing w:val="-7"/>
          <w:sz w:val="22"/>
        </w:rPr>
        <w:t> </w:t>
      </w:r>
      <w:r>
        <w:rPr>
          <w:sz w:val="22"/>
        </w:rPr>
        <w:t>to</w:t>
      </w:r>
      <w:r>
        <w:rPr>
          <w:spacing w:val="-1"/>
          <w:sz w:val="22"/>
        </w:rPr>
        <w:t> </w:t>
      </w:r>
      <w:r>
        <w:rPr>
          <w:sz w:val="22"/>
        </w:rPr>
        <w:t>do</w:t>
      </w:r>
      <w:r>
        <w:rPr>
          <w:spacing w:val="-6"/>
          <w:sz w:val="22"/>
        </w:rPr>
        <w:t> </w:t>
      </w:r>
      <w:r>
        <w:rPr>
          <w:sz w:val="22"/>
        </w:rPr>
        <w:t>so. The</w:t>
      </w:r>
      <w:r>
        <w:rPr>
          <w:spacing w:val="-2"/>
          <w:sz w:val="22"/>
        </w:rPr>
        <w:t> </w:t>
      </w:r>
      <w:r>
        <w:rPr>
          <w:sz w:val="22"/>
        </w:rPr>
        <w:t>Executive</w:t>
      </w:r>
      <w:r>
        <w:rPr>
          <w:spacing w:val="-6"/>
          <w:sz w:val="22"/>
        </w:rPr>
        <w:t> </w:t>
      </w:r>
      <w:r>
        <w:rPr>
          <w:sz w:val="22"/>
        </w:rPr>
        <w:t>Board</w:t>
      </w:r>
      <w:r>
        <w:rPr>
          <w:spacing w:val="-6"/>
          <w:sz w:val="22"/>
        </w:rPr>
        <w:t> </w:t>
      </w:r>
      <w:r>
        <w:rPr>
          <w:spacing w:val="3"/>
          <w:sz w:val="22"/>
        </w:rPr>
        <w:t>may</w:t>
      </w:r>
      <w:r>
        <w:rPr>
          <w:spacing w:val="-4"/>
          <w:sz w:val="22"/>
        </w:rPr>
        <w:t> </w:t>
      </w:r>
      <w:r>
        <w:rPr>
          <w:sz w:val="22"/>
        </w:rPr>
        <w:t>take</w:t>
      </w:r>
      <w:r>
        <w:rPr>
          <w:spacing w:val="-6"/>
          <w:sz w:val="22"/>
        </w:rPr>
        <w:t> </w:t>
      </w:r>
      <w:r>
        <w:rPr>
          <w:sz w:val="22"/>
        </w:rPr>
        <w:t>this</w:t>
      </w:r>
      <w:r>
        <w:rPr>
          <w:spacing w:val="-4"/>
          <w:sz w:val="22"/>
        </w:rPr>
        <w:t> </w:t>
      </w:r>
      <w:r>
        <w:rPr>
          <w:sz w:val="22"/>
        </w:rPr>
        <w:t>action</w:t>
      </w:r>
      <w:r>
        <w:rPr>
          <w:spacing w:val="-2"/>
          <w:sz w:val="22"/>
        </w:rPr>
        <w:t> </w:t>
      </w:r>
      <w:r>
        <w:rPr>
          <w:sz w:val="22"/>
        </w:rPr>
        <w:t>only</w:t>
      </w:r>
      <w:r>
        <w:rPr>
          <w:spacing w:val="-4"/>
          <w:sz w:val="22"/>
        </w:rPr>
        <w:t> </w:t>
      </w:r>
      <w:r>
        <w:rPr>
          <w:sz w:val="22"/>
        </w:rPr>
        <w:t>under</w:t>
      </w:r>
      <w:r>
        <w:rPr>
          <w:spacing w:val="-2"/>
          <w:sz w:val="22"/>
        </w:rPr>
        <w:t> </w:t>
      </w:r>
      <w:r>
        <w:rPr>
          <w:sz w:val="22"/>
        </w:rPr>
        <w:t>one</w:t>
      </w:r>
      <w:r>
        <w:rPr>
          <w:spacing w:val="-1"/>
          <w:sz w:val="22"/>
        </w:rPr>
        <w:t> </w:t>
      </w:r>
      <w:r>
        <w:rPr>
          <w:sz w:val="22"/>
        </w:rPr>
        <w:t>or</w:t>
      </w:r>
      <w:r>
        <w:rPr>
          <w:spacing w:val="-2"/>
          <w:sz w:val="22"/>
        </w:rPr>
        <w:t> </w:t>
      </w:r>
      <w:r>
        <w:rPr>
          <w:sz w:val="22"/>
        </w:rPr>
        <w:t>more</w:t>
      </w:r>
      <w:r>
        <w:rPr>
          <w:spacing w:val="-7"/>
          <w:sz w:val="22"/>
        </w:rPr>
        <w:t> </w:t>
      </w:r>
      <w:r>
        <w:rPr>
          <w:sz w:val="22"/>
        </w:rPr>
        <w:t>of the</w:t>
      </w:r>
      <w:r>
        <w:rPr>
          <w:spacing w:val="-1"/>
          <w:sz w:val="22"/>
        </w:rPr>
        <w:t> </w:t>
      </w:r>
      <w:r>
        <w:rPr>
          <w:sz w:val="22"/>
        </w:rPr>
        <w:t>following</w:t>
      </w:r>
      <w:r>
        <w:rPr>
          <w:spacing w:val="-1"/>
          <w:sz w:val="22"/>
        </w:rPr>
        <w:t> </w:t>
      </w:r>
      <w:r>
        <w:rPr>
          <w:sz w:val="22"/>
        </w:rPr>
        <w:t>conditions:</w:t>
      </w:r>
    </w:p>
    <w:p>
      <w:pPr>
        <w:pStyle w:val="ListParagraph"/>
        <w:numPr>
          <w:ilvl w:val="1"/>
          <w:numId w:val="21"/>
        </w:numPr>
        <w:tabs>
          <w:tab w:pos="1225" w:val="left" w:leader="none"/>
        </w:tabs>
        <w:spacing w:line="240" w:lineRule="auto" w:before="179" w:after="0"/>
        <w:ind w:left="1225" w:right="0" w:hanging="325"/>
        <w:jc w:val="left"/>
        <w:rPr>
          <w:sz w:val="22"/>
        </w:rPr>
      </w:pPr>
      <w:r>
        <w:rPr>
          <w:sz w:val="22"/>
        </w:rPr>
        <w:t>When so directed by the</w:t>
      </w:r>
      <w:r>
        <w:rPr>
          <w:spacing w:val="-9"/>
          <w:sz w:val="22"/>
        </w:rPr>
        <w:t> </w:t>
      </w:r>
      <w:r>
        <w:rPr>
          <w:sz w:val="22"/>
        </w:rPr>
        <w:t>Convention;</w:t>
      </w:r>
    </w:p>
    <w:p>
      <w:pPr>
        <w:pStyle w:val="BodyText"/>
        <w:spacing w:before="9"/>
        <w:ind w:left="0"/>
        <w:rPr>
          <w:sz w:val="19"/>
        </w:rPr>
      </w:pPr>
    </w:p>
    <w:p>
      <w:pPr>
        <w:pStyle w:val="ListParagraph"/>
        <w:numPr>
          <w:ilvl w:val="1"/>
          <w:numId w:val="21"/>
        </w:numPr>
        <w:tabs>
          <w:tab w:pos="1226" w:val="left" w:leader="none"/>
        </w:tabs>
        <w:spacing w:line="290" w:lineRule="auto" w:before="0" w:after="0"/>
        <w:ind w:left="900" w:right="1180" w:firstLine="0"/>
        <w:jc w:val="left"/>
        <w:rPr>
          <w:sz w:val="22"/>
        </w:rPr>
      </w:pPr>
      <w:r>
        <w:rPr>
          <w:sz w:val="22"/>
        </w:rPr>
        <w:t>When</w:t>
      </w:r>
      <w:r>
        <w:rPr>
          <w:spacing w:val="-4"/>
          <w:sz w:val="22"/>
        </w:rPr>
        <w:t> </w:t>
      </w:r>
      <w:r>
        <w:rPr>
          <w:sz w:val="22"/>
        </w:rPr>
        <w:t>the</w:t>
      </w:r>
      <w:r>
        <w:rPr>
          <w:spacing w:val="-3"/>
          <w:sz w:val="22"/>
        </w:rPr>
        <w:t> Executive</w:t>
      </w:r>
      <w:r>
        <w:rPr>
          <w:spacing w:val="-4"/>
          <w:sz w:val="22"/>
        </w:rPr>
        <w:t> </w:t>
      </w:r>
      <w:r>
        <w:rPr>
          <w:spacing w:val="-3"/>
          <w:sz w:val="22"/>
        </w:rPr>
        <w:t>Board </w:t>
      </w:r>
      <w:r>
        <w:rPr>
          <w:sz w:val="22"/>
        </w:rPr>
        <w:t>has</w:t>
      </w:r>
      <w:r>
        <w:rPr>
          <w:spacing w:val="-7"/>
          <w:sz w:val="22"/>
        </w:rPr>
        <w:t> </w:t>
      </w:r>
      <w:r>
        <w:rPr>
          <w:sz w:val="22"/>
        </w:rPr>
        <w:t>received</w:t>
      </w:r>
      <w:r>
        <w:rPr>
          <w:spacing w:val="-8"/>
          <w:sz w:val="22"/>
        </w:rPr>
        <w:t> </w:t>
      </w:r>
      <w:r>
        <w:rPr>
          <w:spacing w:val="-3"/>
          <w:sz w:val="22"/>
        </w:rPr>
        <w:t>written</w:t>
      </w:r>
      <w:r>
        <w:rPr>
          <w:spacing w:val="1"/>
          <w:sz w:val="22"/>
        </w:rPr>
        <w:t> </w:t>
      </w:r>
      <w:r>
        <w:rPr>
          <w:spacing w:val="-6"/>
          <w:sz w:val="22"/>
        </w:rPr>
        <w:t>charges</w:t>
      </w:r>
      <w:r>
        <w:rPr>
          <w:spacing w:val="-7"/>
          <w:sz w:val="22"/>
        </w:rPr>
        <w:t> </w:t>
      </w:r>
      <w:r>
        <w:rPr>
          <w:spacing w:val="-5"/>
          <w:sz w:val="22"/>
        </w:rPr>
        <w:t>that</w:t>
      </w:r>
      <w:r>
        <w:rPr>
          <w:spacing w:val="-7"/>
          <w:sz w:val="22"/>
        </w:rPr>
        <w:t> </w:t>
      </w:r>
      <w:r>
        <w:rPr>
          <w:sz w:val="22"/>
        </w:rPr>
        <w:t>the</w:t>
      </w:r>
      <w:r>
        <w:rPr>
          <w:spacing w:val="-14"/>
          <w:sz w:val="22"/>
        </w:rPr>
        <w:t> </w:t>
      </w:r>
      <w:r>
        <w:rPr>
          <w:spacing w:val="-5"/>
          <w:sz w:val="22"/>
        </w:rPr>
        <w:t>Officers</w:t>
      </w:r>
      <w:r>
        <w:rPr>
          <w:spacing w:val="-6"/>
          <w:sz w:val="22"/>
        </w:rPr>
        <w:t> </w:t>
      </w:r>
      <w:r>
        <w:rPr>
          <w:spacing w:val="-4"/>
          <w:sz w:val="22"/>
        </w:rPr>
        <w:t>of</w:t>
      </w:r>
      <w:r>
        <w:rPr>
          <w:spacing w:val="-3"/>
          <w:sz w:val="22"/>
        </w:rPr>
        <w:t> </w:t>
      </w:r>
      <w:r>
        <w:rPr>
          <w:sz w:val="22"/>
        </w:rPr>
        <w:t>a</w:t>
      </w:r>
      <w:r>
        <w:rPr>
          <w:spacing w:val="-8"/>
          <w:sz w:val="22"/>
        </w:rPr>
        <w:t> </w:t>
      </w:r>
      <w:r>
        <w:rPr>
          <w:spacing w:val="-5"/>
          <w:sz w:val="22"/>
        </w:rPr>
        <w:t>Local </w:t>
      </w:r>
      <w:r>
        <w:rPr>
          <w:spacing w:val="-3"/>
          <w:sz w:val="22"/>
        </w:rPr>
        <w:t>are</w:t>
      </w:r>
      <w:r>
        <w:rPr>
          <w:spacing w:val="-14"/>
          <w:sz w:val="22"/>
        </w:rPr>
        <w:t> </w:t>
      </w:r>
      <w:r>
        <w:rPr>
          <w:spacing w:val="-5"/>
          <w:sz w:val="22"/>
        </w:rPr>
        <w:t>withholding</w:t>
      </w:r>
      <w:r>
        <w:rPr>
          <w:spacing w:val="-6"/>
          <w:sz w:val="22"/>
        </w:rPr>
        <w:t> </w:t>
      </w:r>
      <w:r>
        <w:rPr>
          <w:sz w:val="22"/>
        </w:rPr>
        <w:t>from their members </w:t>
      </w:r>
      <w:r>
        <w:rPr>
          <w:spacing w:val="-3"/>
          <w:sz w:val="22"/>
        </w:rPr>
        <w:t>information necessary </w:t>
      </w:r>
      <w:r>
        <w:rPr>
          <w:sz w:val="22"/>
        </w:rPr>
        <w:t>for the </w:t>
      </w:r>
      <w:r>
        <w:rPr>
          <w:spacing w:val="-3"/>
          <w:sz w:val="22"/>
        </w:rPr>
        <w:t>effectuation </w:t>
      </w:r>
      <w:r>
        <w:rPr>
          <w:spacing w:val="-4"/>
          <w:sz w:val="22"/>
        </w:rPr>
        <w:t>of </w:t>
      </w:r>
      <w:r>
        <w:rPr>
          <w:spacing w:val="-3"/>
          <w:sz w:val="22"/>
        </w:rPr>
        <w:t>current </w:t>
      </w:r>
      <w:r>
        <w:rPr>
          <w:sz w:val="22"/>
        </w:rPr>
        <w:t>policy </w:t>
      </w:r>
      <w:r>
        <w:rPr>
          <w:spacing w:val="-4"/>
          <w:sz w:val="22"/>
        </w:rPr>
        <w:t>or </w:t>
      </w:r>
      <w:r>
        <w:rPr>
          <w:sz w:val="22"/>
        </w:rPr>
        <w:t>the </w:t>
      </w:r>
      <w:r>
        <w:rPr>
          <w:spacing w:val="-3"/>
          <w:sz w:val="22"/>
        </w:rPr>
        <w:t>achieving </w:t>
      </w:r>
      <w:r>
        <w:rPr>
          <w:spacing w:val="-4"/>
          <w:sz w:val="22"/>
        </w:rPr>
        <w:t>of </w:t>
      </w:r>
      <w:r>
        <w:rPr>
          <w:sz w:val="22"/>
        </w:rPr>
        <w:t>important objectives </w:t>
      </w:r>
      <w:r>
        <w:rPr>
          <w:spacing w:val="-4"/>
          <w:sz w:val="22"/>
        </w:rPr>
        <w:t>of </w:t>
      </w:r>
      <w:r>
        <w:rPr>
          <w:sz w:val="22"/>
        </w:rPr>
        <w:t>the</w:t>
      </w:r>
      <w:r>
        <w:rPr>
          <w:spacing w:val="-11"/>
          <w:sz w:val="22"/>
        </w:rPr>
        <w:t> </w:t>
      </w:r>
      <w:r>
        <w:rPr>
          <w:sz w:val="22"/>
        </w:rPr>
        <w:t>Union;</w:t>
      </w:r>
    </w:p>
    <w:p>
      <w:pPr>
        <w:pStyle w:val="ListParagraph"/>
        <w:numPr>
          <w:ilvl w:val="1"/>
          <w:numId w:val="21"/>
        </w:numPr>
        <w:tabs>
          <w:tab w:pos="1225" w:val="left" w:leader="none"/>
        </w:tabs>
        <w:spacing w:line="285" w:lineRule="auto" w:before="177" w:after="0"/>
        <w:ind w:left="900" w:right="1496" w:firstLine="0"/>
        <w:jc w:val="left"/>
        <w:rPr>
          <w:sz w:val="22"/>
        </w:rPr>
      </w:pPr>
      <w:r>
        <w:rPr>
          <w:sz w:val="22"/>
        </w:rPr>
        <w:t>When</w:t>
      </w:r>
      <w:r>
        <w:rPr>
          <w:spacing w:val="-6"/>
          <w:sz w:val="22"/>
        </w:rPr>
        <w:t> </w:t>
      </w:r>
      <w:r>
        <w:rPr>
          <w:sz w:val="22"/>
        </w:rPr>
        <w:t>a</w:t>
      </w:r>
      <w:r>
        <w:rPr>
          <w:spacing w:val="-5"/>
          <w:sz w:val="22"/>
        </w:rPr>
        <w:t> </w:t>
      </w:r>
      <w:r>
        <w:rPr>
          <w:sz w:val="22"/>
        </w:rPr>
        <w:t>Local</w:t>
      </w:r>
      <w:r>
        <w:rPr>
          <w:spacing w:val="-3"/>
          <w:sz w:val="22"/>
        </w:rPr>
        <w:t> </w:t>
      </w:r>
      <w:r>
        <w:rPr>
          <w:sz w:val="22"/>
        </w:rPr>
        <w:t>is</w:t>
      </w:r>
      <w:r>
        <w:rPr>
          <w:spacing w:val="-4"/>
          <w:sz w:val="22"/>
        </w:rPr>
        <w:t> </w:t>
      </w:r>
      <w:r>
        <w:rPr>
          <w:sz w:val="22"/>
        </w:rPr>
        <w:t>pursuing a</w:t>
      </w:r>
      <w:r>
        <w:rPr>
          <w:spacing w:val="-6"/>
          <w:sz w:val="22"/>
        </w:rPr>
        <w:t> </w:t>
      </w:r>
      <w:r>
        <w:rPr>
          <w:sz w:val="22"/>
        </w:rPr>
        <w:t>course of action</w:t>
      </w:r>
      <w:r>
        <w:rPr>
          <w:spacing w:val="-5"/>
          <w:sz w:val="22"/>
        </w:rPr>
        <w:t> </w:t>
      </w:r>
      <w:r>
        <w:rPr>
          <w:sz w:val="22"/>
        </w:rPr>
        <w:t>which,</w:t>
      </w:r>
      <w:r>
        <w:rPr>
          <w:spacing w:val="-5"/>
          <w:sz w:val="22"/>
        </w:rPr>
        <w:t> </w:t>
      </w:r>
      <w:r>
        <w:rPr>
          <w:sz w:val="22"/>
        </w:rPr>
        <w:t>if continued,</w:t>
      </w:r>
      <w:r>
        <w:rPr>
          <w:spacing w:val="-4"/>
          <w:sz w:val="22"/>
        </w:rPr>
        <w:t> </w:t>
      </w:r>
      <w:r>
        <w:rPr>
          <w:sz w:val="22"/>
        </w:rPr>
        <w:t>would</w:t>
      </w:r>
      <w:r>
        <w:rPr>
          <w:spacing w:val="-1"/>
          <w:sz w:val="22"/>
        </w:rPr>
        <w:t> </w:t>
      </w:r>
      <w:r>
        <w:rPr>
          <w:sz w:val="22"/>
        </w:rPr>
        <w:t>warrant</w:t>
      </w:r>
      <w:r>
        <w:rPr>
          <w:spacing w:val="-4"/>
          <w:sz w:val="22"/>
        </w:rPr>
        <w:t> </w:t>
      </w:r>
      <w:r>
        <w:rPr>
          <w:sz w:val="22"/>
        </w:rPr>
        <w:t>its</w:t>
      </w:r>
      <w:r>
        <w:rPr>
          <w:spacing w:val="-4"/>
          <w:sz w:val="22"/>
        </w:rPr>
        <w:t> </w:t>
      </w:r>
      <w:r>
        <w:rPr>
          <w:sz w:val="22"/>
        </w:rPr>
        <w:t>expulsion</w:t>
      </w:r>
      <w:r>
        <w:rPr>
          <w:spacing w:val="-5"/>
          <w:sz w:val="22"/>
        </w:rPr>
        <w:t> </w:t>
      </w:r>
      <w:r>
        <w:rPr>
          <w:sz w:val="22"/>
        </w:rPr>
        <w:t>or</w:t>
      </w:r>
      <w:r>
        <w:rPr>
          <w:spacing w:val="-2"/>
          <w:sz w:val="22"/>
        </w:rPr>
        <w:t> </w:t>
      </w:r>
      <w:r>
        <w:rPr>
          <w:sz w:val="22"/>
        </w:rPr>
        <w:t>the appointment of a temporary administrator as provided in Article</w:t>
      </w:r>
      <w:r>
        <w:rPr>
          <w:spacing w:val="-19"/>
          <w:sz w:val="22"/>
        </w:rPr>
        <w:t> </w:t>
      </w:r>
      <w:r>
        <w:rPr>
          <w:sz w:val="22"/>
        </w:rPr>
        <w:t>XIII.</w:t>
      </w:r>
    </w:p>
    <w:p>
      <w:pPr>
        <w:pStyle w:val="ListParagraph"/>
        <w:numPr>
          <w:ilvl w:val="0"/>
          <w:numId w:val="21"/>
        </w:numPr>
        <w:tabs>
          <w:tab w:pos="1041" w:val="left" w:leader="none"/>
        </w:tabs>
        <w:spacing w:line="290" w:lineRule="auto" w:before="183" w:after="0"/>
        <w:ind w:left="720" w:right="1677" w:firstLine="0"/>
        <w:jc w:val="left"/>
        <w:rPr>
          <w:sz w:val="22"/>
        </w:rPr>
      </w:pPr>
      <w:r>
        <w:rPr>
          <w:spacing w:val="-3"/>
          <w:sz w:val="22"/>
        </w:rPr>
        <w:t>The</w:t>
      </w:r>
      <w:r>
        <w:rPr>
          <w:spacing w:val="-5"/>
          <w:sz w:val="22"/>
        </w:rPr>
        <w:t> </w:t>
      </w:r>
      <w:r>
        <w:rPr>
          <w:sz w:val="22"/>
        </w:rPr>
        <w:t>Executive</w:t>
      </w:r>
      <w:r>
        <w:rPr>
          <w:spacing w:val="-9"/>
          <w:sz w:val="22"/>
        </w:rPr>
        <w:t> </w:t>
      </w:r>
      <w:r>
        <w:rPr>
          <w:sz w:val="22"/>
        </w:rPr>
        <w:t>Board</w:t>
      </w:r>
      <w:r>
        <w:rPr>
          <w:spacing w:val="-9"/>
          <w:sz w:val="22"/>
        </w:rPr>
        <w:t> </w:t>
      </w:r>
      <w:r>
        <w:rPr>
          <w:sz w:val="22"/>
        </w:rPr>
        <w:t>shall</w:t>
      </w:r>
      <w:r>
        <w:rPr>
          <w:spacing w:val="-6"/>
          <w:sz w:val="22"/>
        </w:rPr>
        <w:t> </w:t>
      </w:r>
      <w:r>
        <w:rPr>
          <w:sz w:val="22"/>
        </w:rPr>
        <w:t>interpret</w:t>
      </w:r>
      <w:r>
        <w:rPr>
          <w:spacing w:val="-8"/>
          <w:sz w:val="22"/>
        </w:rPr>
        <w:t> </w:t>
      </w:r>
      <w:r>
        <w:rPr>
          <w:sz w:val="22"/>
        </w:rPr>
        <w:t>this</w:t>
      </w:r>
      <w:r>
        <w:rPr>
          <w:spacing w:val="-1"/>
          <w:sz w:val="22"/>
        </w:rPr>
        <w:t> </w:t>
      </w:r>
      <w:r>
        <w:rPr>
          <w:sz w:val="22"/>
        </w:rPr>
        <w:t>Constitution,</w:t>
      </w:r>
      <w:r>
        <w:rPr>
          <w:spacing w:val="-8"/>
          <w:sz w:val="22"/>
        </w:rPr>
        <w:t> </w:t>
      </w:r>
      <w:r>
        <w:rPr>
          <w:sz w:val="22"/>
        </w:rPr>
        <w:t>except</w:t>
      </w:r>
      <w:r>
        <w:rPr>
          <w:spacing w:val="-8"/>
          <w:sz w:val="22"/>
        </w:rPr>
        <w:t> </w:t>
      </w:r>
      <w:r>
        <w:rPr>
          <w:sz w:val="22"/>
        </w:rPr>
        <w:t>as</w:t>
      </w:r>
      <w:r>
        <w:rPr>
          <w:spacing w:val="-11"/>
          <w:sz w:val="22"/>
        </w:rPr>
        <w:t> </w:t>
      </w:r>
      <w:r>
        <w:rPr>
          <w:sz w:val="22"/>
        </w:rPr>
        <w:t>it</w:t>
      </w:r>
      <w:r>
        <w:rPr>
          <w:spacing w:val="-18"/>
          <w:sz w:val="22"/>
        </w:rPr>
        <w:t> </w:t>
      </w:r>
      <w:r>
        <w:rPr>
          <w:sz w:val="22"/>
        </w:rPr>
        <w:t>may</w:t>
      </w:r>
      <w:r>
        <w:rPr>
          <w:spacing w:val="-11"/>
          <w:sz w:val="22"/>
        </w:rPr>
        <w:t> </w:t>
      </w:r>
      <w:r>
        <w:rPr>
          <w:sz w:val="22"/>
        </w:rPr>
        <w:t>have</w:t>
      </w:r>
      <w:r>
        <w:rPr>
          <w:spacing w:val="-14"/>
          <w:sz w:val="22"/>
        </w:rPr>
        <w:t> </w:t>
      </w:r>
      <w:r>
        <w:rPr>
          <w:sz w:val="22"/>
        </w:rPr>
        <w:t>been</w:t>
      </w:r>
      <w:r>
        <w:rPr>
          <w:spacing w:val="-13"/>
          <w:sz w:val="22"/>
        </w:rPr>
        <w:t> </w:t>
      </w:r>
      <w:r>
        <w:rPr>
          <w:sz w:val="22"/>
        </w:rPr>
        <w:t>interpreted</w:t>
      </w:r>
      <w:r>
        <w:rPr>
          <w:spacing w:val="-9"/>
          <w:sz w:val="22"/>
        </w:rPr>
        <w:t> </w:t>
      </w:r>
      <w:r>
        <w:rPr>
          <w:sz w:val="22"/>
        </w:rPr>
        <w:t>by</w:t>
      </w:r>
      <w:r>
        <w:rPr>
          <w:spacing w:val="-12"/>
          <w:sz w:val="22"/>
        </w:rPr>
        <w:t> </w:t>
      </w:r>
      <w:r>
        <w:rPr>
          <w:sz w:val="22"/>
        </w:rPr>
        <w:t>the Convention, subject to</w:t>
      </w:r>
      <w:r>
        <w:rPr>
          <w:spacing w:val="-6"/>
          <w:sz w:val="22"/>
        </w:rPr>
        <w:t> </w:t>
      </w:r>
      <w:r>
        <w:rPr>
          <w:sz w:val="22"/>
        </w:rPr>
        <w:t>referendum;</w:t>
      </w:r>
    </w:p>
    <w:p>
      <w:pPr>
        <w:spacing w:after="0" w:line="290" w:lineRule="auto"/>
        <w:jc w:val="left"/>
        <w:rPr>
          <w:sz w:val="22"/>
        </w:rPr>
        <w:sectPr>
          <w:pgSz w:w="12240" w:h="15840"/>
          <w:pgMar w:header="0" w:footer="699" w:top="660" w:bottom="960" w:left="0" w:right="0"/>
        </w:sectPr>
      </w:pPr>
    </w:p>
    <w:p>
      <w:pPr>
        <w:pStyle w:val="ListParagraph"/>
        <w:numPr>
          <w:ilvl w:val="0"/>
          <w:numId w:val="21"/>
        </w:numPr>
        <w:tabs>
          <w:tab w:pos="980" w:val="left" w:leader="none"/>
        </w:tabs>
        <w:spacing w:line="288" w:lineRule="auto" w:before="64" w:after="0"/>
        <w:ind w:left="720" w:right="881" w:firstLine="0"/>
        <w:jc w:val="left"/>
        <w:rPr>
          <w:sz w:val="22"/>
        </w:rPr>
      </w:pPr>
      <w:r>
        <w:rPr>
          <w:spacing w:val="-3"/>
          <w:sz w:val="22"/>
        </w:rPr>
        <w:t>The </w:t>
      </w:r>
      <w:r>
        <w:rPr>
          <w:sz w:val="22"/>
        </w:rPr>
        <w:t>Executive Board may order the repeal of any Bylaw or Rule of a Local inconsistent with this Constitution. The affected Local may appeal to the Convention. However, the order of the Executive Board shall be effective pending such appeal. As provided more fully in Article IX, Section 7, commencing immediately</w:t>
      </w:r>
      <w:r>
        <w:rPr>
          <w:spacing w:val="-10"/>
          <w:sz w:val="22"/>
        </w:rPr>
        <w:t> </w:t>
      </w:r>
      <w:r>
        <w:rPr>
          <w:sz w:val="22"/>
        </w:rPr>
        <w:t>after</w:t>
      </w:r>
      <w:r>
        <w:rPr>
          <w:spacing w:val="-4"/>
          <w:sz w:val="22"/>
        </w:rPr>
        <w:t> </w:t>
      </w:r>
      <w:r>
        <w:rPr>
          <w:sz w:val="22"/>
        </w:rPr>
        <w:t>the</w:t>
      </w:r>
      <w:r>
        <w:rPr>
          <w:spacing w:val="-2"/>
          <w:sz w:val="22"/>
        </w:rPr>
        <w:t> </w:t>
      </w:r>
      <w:r>
        <w:rPr>
          <w:sz w:val="22"/>
        </w:rPr>
        <w:t>2011</w:t>
      </w:r>
      <w:r>
        <w:rPr>
          <w:spacing w:val="-7"/>
          <w:sz w:val="22"/>
        </w:rPr>
        <w:t> </w:t>
      </w:r>
      <w:r>
        <w:rPr>
          <w:spacing w:val="2"/>
          <w:sz w:val="22"/>
        </w:rPr>
        <w:t>CWA</w:t>
      </w:r>
      <w:r>
        <w:rPr>
          <w:spacing w:val="-6"/>
          <w:sz w:val="22"/>
        </w:rPr>
        <w:t> </w:t>
      </w:r>
      <w:r>
        <w:rPr>
          <w:sz w:val="22"/>
        </w:rPr>
        <w:t>Convention,</w:t>
      </w:r>
      <w:r>
        <w:rPr>
          <w:spacing w:val="-1"/>
          <w:sz w:val="22"/>
        </w:rPr>
        <w:t> </w:t>
      </w:r>
      <w:r>
        <w:rPr>
          <w:sz w:val="22"/>
        </w:rPr>
        <w:t>all</w:t>
      </w:r>
      <w:r>
        <w:rPr>
          <w:spacing w:val="-5"/>
          <w:sz w:val="22"/>
        </w:rPr>
        <w:t> </w:t>
      </w:r>
      <w:r>
        <w:rPr>
          <w:sz w:val="22"/>
        </w:rPr>
        <w:t>appeals</w:t>
      </w:r>
      <w:r>
        <w:rPr>
          <w:spacing w:val="4"/>
          <w:sz w:val="22"/>
        </w:rPr>
        <w:t> </w:t>
      </w:r>
      <w:r>
        <w:rPr>
          <w:sz w:val="22"/>
        </w:rPr>
        <w:t>pending</w:t>
      </w:r>
      <w:r>
        <w:rPr>
          <w:spacing w:val="-2"/>
          <w:sz w:val="22"/>
        </w:rPr>
        <w:t> </w:t>
      </w:r>
      <w:r>
        <w:rPr>
          <w:sz w:val="22"/>
        </w:rPr>
        <w:t>in</w:t>
      </w:r>
      <w:r>
        <w:rPr>
          <w:spacing w:val="-3"/>
          <w:sz w:val="22"/>
        </w:rPr>
        <w:t> </w:t>
      </w:r>
      <w:r>
        <w:rPr>
          <w:sz w:val="22"/>
        </w:rPr>
        <w:t>non-Convention</w:t>
      </w:r>
      <w:r>
        <w:rPr>
          <w:spacing w:val="-2"/>
          <w:sz w:val="22"/>
        </w:rPr>
        <w:t> </w:t>
      </w:r>
      <w:r>
        <w:rPr>
          <w:sz w:val="22"/>
        </w:rPr>
        <w:t>years</w:t>
      </w:r>
      <w:r>
        <w:rPr>
          <w:spacing w:val="-5"/>
          <w:sz w:val="22"/>
        </w:rPr>
        <w:t> </w:t>
      </w:r>
      <w:r>
        <w:rPr>
          <w:sz w:val="22"/>
        </w:rPr>
        <w:t>may</w:t>
      </w:r>
      <w:r>
        <w:rPr>
          <w:spacing w:val="-10"/>
          <w:sz w:val="22"/>
        </w:rPr>
        <w:t> </w:t>
      </w:r>
      <w:r>
        <w:rPr>
          <w:sz w:val="22"/>
        </w:rPr>
        <w:t>be</w:t>
      </w:r>
      <w:r>
        <w:rPr>
          <w:spacing w:val="-2"/>
          <w:sz w:val="22"/>
        </w:rPr>
        <w:t> </w:t>
      </w:r>
      <w:r>
        <w:rPr>
          <w:sz w:val="22"/>
        </w:rPr>
        <w:t>heard</w:t>
      </w:r>
      <w:r>
        <w:rPr>
          <w:spacing w:val="-3"/>
          <w:sz w:val="22"/>
        </w:rPr>
        <w:t> </w:t>
      </w:r>
      <w:r>
        <w:rPr>
          <w:sz w:val="22"/>
        </w:rPr>
        <w:t>and resolved by delegates to a Local President’s</w:t>
      </w:r>
      <w:r>
        <w:rPr>
          <w:spacing w:val="-6"/>
          <w:sz w:val="22"/>
        </w:rPr>
        <w:t> </w:t>
      </w:r>
      <w:r>
        <w:rPr>
          <w:sz w:val="22"/>
        </w:rPr>
        <w:t>Meeting.</w:t>
      </w:r>
    </w:p>
    <w:p>
      <w:pPr>
        <w:pStyle w:val="Heading5"/>
        <w:spacing w:before="180"/>
        <w:rPr>
          <w:i/>
        </w:rPr>
      </w:pPr>
      <w:r>
        <w:rPr>
          <w:i/>
        </w:rPr>
        <w:t>Section 5</w:t>
      </w:r>
    </w:p>
    <w:p>
      <w:pPr>
        <w:pStyle w:val="BodyText"/>
        <w:spacing w:line="288" w:lineRule="auto" w:before="238"/>
        <w:ind w:right="788"/>
      </w:pPr>
      <w:r>
        <w:rPr>
          <w:spacing w:val="-5"/>
        </w:rPr>
        <w:t>The </w:t>
      </w:r>
      <w:r>
        <w:rPr>
          <w:spacing w:val="-4"/>
        </w:rPr>
        <w:t>Executive Board shall </w:t>
      </w:r>
      <w:r>
        <w:rPr>
          <w:spacing w:val="-3"/>
        </w:rPr>
        <w:t>have </w:t>
      </w:r>
      <w:r>
        <w:rPr>
          <w:spacing w:val="-4"/>
        </w:rPr>
        <w:t>authority to establish and dissolve </w:t>
      </w:r>
      <w:r>
        <w:rPr>
          <w:spacing w:val="-5"/>
        </w:rPr>
        <w:t>organizing </w:t>
      </w:r>
      <w:r>
        <w:rPr>
          <w:spacing w:val="-4"/>
        </w:rPr>
        <w:t>committees upon such </w:t>
      </w:r>
      <w:r>
        <w:rPr>
          <w:spacing w:val="-3"/>
        </w:rPr>
        <w:t>terms </w:t>
      </w:r>
      <w:r>
        <w:rPr>
          <w:spacing w:val="-8"/>
        </w:rPr>
        <w:t>and </w:t>
      </w:r>
      <w:r>
        <w:rPr>
          <w:spacing w:val="-7"/>
        </w:rPr>
        <w:t>conditions</w:t>
      </w:r>
      <w:r>
        <w:rPr>
          <w:spacing w:val="-11"/>
        </w:rPr>
        <w:t> </w:t>
      </w:r>
      <w:r>
        <w:rPr>
          <w:spacing w:val="-4"/>
        </w:rPr>
        <w:t>as</w:t>
      </w:r>
      <w:r>
        <w:rPr>
          <w:spacing w:val="-21"/>
        </w:rPr>
        <w:t> </w:t>
      </w:r>
      <w:r>
        <w:rPr>
          <w:spacing w:val="-3"/>
        </w:rPr>
        <w:t>may</w:t>
      </w:r>
      <w:r>
        <w:rPr>
          <w:spacing w:val="-21"/>
        </w:rPr>
        <w:t> </w:t>
      </w:r>
      <w:r>
        <w:rPr/>
        <w:t>be</w:t>
      </w:r>
      <w:r>
        <w:rPr>
          <w:spacing w:val="-13"/>
        </w:rPr>
        <w:t> </w:t>
      </w:r>
      <w:r>
        <w:rPr>
          <w:spacing w:val="-6"/>
        </w:rPr>
        <w:t>deemed</w:t>
      </w:r>
      <w:r>
        <w:rPr>
          <w:spacing w:val="-18"/>
        </w:rPr>
        <w:t> </w:t>
      </w:r>
      <w:r>
        <w:rPr>
          <w:spacing w:val="-5"/>
        </w:rPr>
        <w:t>for</w:t>
      </w:r>
      <w:r>
        <w:rPr>
          <w:spacing w:val="-14"/>
        </w:rPr>
        <w:t> </w:t>
      </w:r>
      <w:r>
        <w:rPr>
          <w:spacing w:val="-5"/>
        </w:rPr>
        <w:t>the</w:t>
      </w:r>
      <w:r>
        <w:rPr>
          <w:spacing w:val="-18"/>
        </w:rPr>
        <w:t> </w:t>
      </w:r>
      <w:r>
        <w:rPr>
          <w:spacing w:val="-5"/>
        </w:rPr>
        <w:t>best</w:t>
      </w:r>
      <w:r>
        <w:rPr>
          <w:spacing w:val="-16"/>
        </w:rPr>
        <w:t> </w:t>
      </w:r>
      <w:r>
        <w:rPr>
          <w:spacing w:val="-7"/>
        </w:rPr>
        <w:t>interest</w:t>
      </w:r>
      <w:r>
        <w:rPr>
          <w:spacing w:val="-11"/>
        </w:rPr>
        <w:t> </w:t>
      </w:r>
      <w:r>
        <w:rPr>
          <w:spacing w:val="-4"/>
        </w:rPr>
        <w:t>of</w:t>
      </w:r>
      <w:r>
        <w:rPr>
          <w:spacing w:val="-7"/>
        </w:rPr>
        <w:t> </w:t>
      </w:r>
      <w:r>
        <w:rPr>
          <w:spacing w:val="-4"/>
        </w:rPr>
        <w:t>the</w:t>
      </w:r>
      <w:r>
        <w:rPr>
          <w:spacing w:val="-7"/>
        </w:rPr>
        <w:t> </w:t>
      </w:r>
      <w:r>
        <w:rPr>
          <w:spacing w:val="-4"/>
        </w:rPr>
        <w:t>Union.</w:t>
      </w:r>
      <w:r>
        <w:rPr>
          <w:spacing w:val="-7"/>
        </w:rPr>
        <w:t> </w:t>
      </w:r>
      <w:r>
        <w:rPr>
          <w:spacing w:val="-4"/>
        </w:rPr>
        <w:t>Such</w:t>
      </w:r>
      <w:r>
        <w:rPr>
          <w:spacing w:val="-8"/>
        </w:rPr>
        <w:t> </w:t>
      </w:r>
      <w:r>
        <w:rPr>
          <w:spacing w:val="-5"/>
        </w:rPr>
        <w:t>organizing</w:t>
      </w:r>
      <w:r>
        <w:rPr>
          <w:spacing w:val="-7"/>
        </w:rPr>
        <w:t> </w:t>
      </w:r>
      <w:r>
        <w:rPr>
          <w:spacing w:val="-4"/>
        </w:rPr>
        <w:t>committees</w:t>
      </w:r>
      <w:r>
        <w:rPr>
          <w:spacing w:val="-6"/>
        </w:rPr>
        <w:t> </w:t>
      </w:r>
      <w:r>
        <w:rPr>
          <w:spacing w:val="-3"/>
        </w:rPr>
        <w:t>may</w:t>
      </w:r>
      <w:r>
        <w:rPr>
          <w:spacing w:val="-11"/>
        </w:rPr>
        <w:t> </w:t>
      </w:r>
      <w:r>
        <w:rPr/>
        <w:t>be</w:t>
      </w:r>
      <w:r>
        <w:rPr>
          <w:spacing w:val="-12"/>
        </w:rPr>
        <w:t> </w:t>
      </w:r>
      <w:r>
        <w:rPr>
          <w:spacing w:val="-4"/>
        </w:rPr>
        <w:t>granted</w:t>
      </w:r>
      <w:r>
        <w:rPr>
          <w:spacing w:val="-8"/>
        </w:rPr>
        <w:t> </w:t>
      </w:r>
      <w:r>
        <w:rPr>
          <w:spacing w:val="-3"/>
        </w:rPr>
        <w:t>all</w:t>
      </w:r>
      <w:r>
        <w:rPr>
          <w:spacing w:val="-9"/>
        </w:rPr>
        <w:t> </w:t>
      </w:r>
      <w:r>
        <w:rPr>
          <w:spacing w:val="-4"/>
        </w:rPr>
        <w:t>of the rights and privileges of Locals </w:t>
      </w:r>
      <w:r>
        <w:rPr>
          <w:spacing w:val="-5"/>
        </w:rPr>
        <w:t>under </w:t>
      </w:r>
      <w:r>
        <w:rPr>
          <w:spacing w:val="-4"/>
        </w:rPr>
        <w:t>this Constitution. </w:t>
      </w:r>
      <w:r>
        <w:rPr/>
        <w:t>No </w:t>
      </w:r>
      <w:r>
        <w:rPr>
          <w:spacing w:val="-5"/>
        </w:rPr>
        <w:t>organizing committee </w:t>
      </w:r>
      <w:r>
        <w:rPr>
          <w:spacing w:val="-4"/>
        </w:rPr>
        <w:t>shall </w:t>
      </w:r>
      <w:r>
        <w:rPr/>
        <w:t>be </w:t>
      </w:r>
      <w:r>
        <w:rPr>
          <w:spacing w:val="-4"/>
        </w:rPr>
        <w:t>granted jurisdiction which</w:t>
      </w:r>
      <w:r>
        <w:rPr>
          <w:spacing w:val="-14"/>
        </w:rPr>
        <w:t> </w:t>
      </w:r>
      <w:r>
        <w:rPr>
          <w:spacing w:val="-4"/>
        </w:rPr>
        <w:t>conflicts</w:t>
      </w:r>
      <w:r>
        <w:rPr>
          <w:spacing w:val="-12"/>
        </w:rPr>
        <w:t> </w:t>
      </w:r>
      <w:r>
        <w:rPr>
          <w:spacing w:val="-3"/>
        </w:rPr>
        <w:t>with</w:t>
      </w:r>
      <w:r>
        <w:rPr>
          <w:spacing w:val="-9"/>
        </w:rPr>
        <w:t> </w:t>
      </w:r>
      <w:r>
        <w:rPr>
          <w:spacing w:val="-4"/>
        </w:rPr>
        <w:t>that</w:t>
      </w:r>
      <w:r>
        <w:rPr>
          <w:spacing w:val="-8"/>
        </w:rPr>
        <w:t> </w:t>
      </w:r>
      <w:r>
        <w:rPr>
          <w:spacing w:val="-4"/>
        </w:rPr>
        <w:t>of</w:t>
      </w:r>
      <w:r>
        <w:rPr>
          <w:spacing w:val="-8"/>
        </w:rPr>
        <w:t> </w:t>
      </w:r>
      <w:r>
        <w:rPr/>
        <w:t>any</w:t>
      </w:r>
      <w:r>
        <w:rPr>
          <w:spacing w:val="-12"/>
        </w:rPr>
        <w:t> </w:t>
      </w:r>
      <w:r>
        <w:rPr>
          <w:spacing w:val="-5"/>
        </w:rPr>
        <w:t>chartered</w:t>
      </w:r>
      <w:r>
        <w:rPr>
          <w:spacing w:val="-9"/>
        </w:rPr>
        <w:t> </w:t>
      </w:r>
      <w:r>
        <w:rPr>
          <w:spacing w:val="-4"/>
        </w:rPr>
        <w:t>Local</w:t>
      </w:r>
      <w:r>
        <w:rPr>
          <w:spacing w:val="-5"/>
        </w:rPr>
        <w:t> </w:t>
      </w:r>
      <w:r>
        <w:rPr>
          <w:spacing w:val="-4"/>
        </w:rPr>
        <w:t>of</w:t>
      </w:r>
      <w:r>
        <w:rPr>
          <w:spacing w:val="-8"/>
        </w:rPr>
        <w:t> </w:t>
      </w:r>
      <w:r>
        <w:rPr/>
        <w:t>the</w:t>
      </w:r>
      <w:r>
        <w:rPr>
          <w:spacing w:val="-9"/>
        </w:rPr>
        <w:t> </w:t>
      </w:r>
      <w:r>
        <w:rPr>
          <w:spacing w:val="-5"/>
        </w:rPr>
        <w:t>Union.</w:t>
      </w:r>
    </w:p>
    <w:p>
      <w:pPr>
        <w:pStyle w:val="Heading5"/>
        <w:spacing w:before="179"/>
        <w:rPr>
          <w:i/>
        </w:rPr>
      </w:pPr>
      <w:r>
        <w:rPr>
          <w:i/>
        </w:rPr>
        <w:t>Section 6</w:t>
      </w:r>
    </w:p>
    <w:p>
      <w:pPr>
        <w:pStyle w:val="BodyText"/>
        <w:spacing w:line="288" w:lineRule="auto" w:before="244"/>
        <w:ind w:right="754"/>
      </w:pPr>
      <w:r>
        <w:rPr>
          <w:spacing w:val="-5"/>
        </w:rPr>
        <w:t>The </w:t>
      </w:r>
      <w:r>
        <w:rPr>
          <w:spacing w:val="-4"/>
        </w:rPr>
        <w:t>Executive Board shall </w:t>
      </w:r>
      <w:r>
        <w:rPr>
          <w:spacing w:val="-3"/>
        </w:rPr>
        <w:t>have </w:t>
      </w:r>
      <w:r>
        <w:rPr>
          <w:spacing w:val="-4"/>
        </w:rPr>
        <w:t>authority to provide </w:t>
      </w:r>
      <w:r>
        <w:rPr/>
        <w:t>for </w:t>
      </w:r>
      <w:r>
        <w:rPr>
          <w:spacing w:val="-4"/>
        </w:rPr>
        <w:t>the </w:t>
      </w:r>
      <w:r>
        <w:rPr>
          <w:spacing w:val="-5"/>
        </w:rPr>
        <w:t>affiliation </w:t>
      </w:r>
      <w:r>
        <w:rPr>
          <w:spacing w:val="-4"/>
        </w:rPr>
        <w:t>of </w:t>
      </w:r>
      <w:r>
        <w:rPr/>
        <w:t>any </w:t>
      </w:r>
      <w:r>
        <w:rPr>
          <w:spacing w:val="-4"/>
        </w:rPr>
        <w:t>labor organization </w:t>
      </w:r>
      <w:r>
        <w:rPr>
          <w:spacing w:val="-3"/>
        </w:rPr>
        <w:t>with </w:t>
      </w:r>
      <w:r>
        <w:rPr>
          <w:spacing w:val="-4"/>
        </w:rPr>
        <w:t>such rights </w:t>
      </w:r>
      <w:r>
        <w:rPr/>
        <w:t>and </w:t>
      </w:r>
      <w:r>
        <w:rPr>
          <w:spacing w:val="-4"/>
        </w:rPr>
        <w:t>privileges</w:t>
      </w:r>
      <w:r>
        <w:rPr>
          <w:spacing w:val="-11"/>
        </w:rPr>
        <w:t> </w:t>
      </w:r>
      <w:r>
        <w:rPr>
          <w:spacing w:val="-4"/>
        </w:rPr>
        <w:t>and</w:t>
      </w:r>
      <w:r>
        <w:rPr>
          <w:spacing w:val="-7"/>
        </w:rPr>
        <w:t> </w:t>
      </w:r>
      <w:r>
        <w:rPr>
          <w:spacing w:val="-5"/>
        </w:rPr>
        <w:t>under</w:t>
      </w:r>
      <w:r>
        <w:rPr>
          <w:spacing w:val="-3"/>
        </w:rPr>
        <w:t> </w:t>
      </w:r>
      <w:r>
        <w:rPr>
          <w:spacing w:val="-4"/>
        </w:rPr>
        <w:t>such</w:t>
      </w:r>
      <w:r>
        <w:rPr>
          <w:spacing w:val="-7"/>
        </w:rPr>
        <w:t> </w:t>
      </w:r>
      <w:r>
        <w:rPr>
          <w:spacing w:val="-3"/>
        </w:rPr>
        <w:t>terms</w:t>
      </w:r>
      <w:r>
        <w:rPr>
          <w:spacing w:val="-10"/>
        </w:rPr>
        <w:t> </w:t>
      </w:r>
      <w:r>
        <w:rPr>
          <w:spacing w:val="-4"/>
        </w:rPr>
        <w:t>and</w:t>
      </w:r>
      <w:r>
        <w:rPr>
          <w:spacing w:val="-7"/>
        </w:rPr>
        <w:t> </w:t>
      </w:r>
      <w:r>
        <w:rPr>
          <w:spacing w:val="-5"/>
        </w:rPr>
        <w:t>conditions</w:t>
      </w:r>
      <w:r>
        <w:rPr>
          <w:spacing w:val="-6"/>
        </w:rPr>
        <w:t> </w:t>
      </w:r>
      <w:r>
        <w:rPr>
          <w:spacing w:val="-4"/>
        </w:rPr>
        <w:t>as</w:t>
      </w:r>
      <w:r>
        <w:rPr>
          <w:spacing w:val="-5"/>
        </w:rPr>
        <w:t> </w:t>
      </w:r>
      <w:r>
        <w:rPr>
          <w:spacing w:val="-3"/>
        </w:rPr>
        <w:t>may</w:t>
      </w:r>
      <w:r>
        <w:rPr>
          <w:spacing w:val="-10"/>
        </w:rPr>
        <w:t> </w:t>
      </w:r>
      <w:r>
        <w:rPr/>
        <w:t>be</w:t>
      </w:r>
      <w:r>
        <w:rPr>
          <w:spacing w:val="-7"/>
        </w:rPr>
        <w:t> </w:t>
      </w:r>
      <w:r>
        <w:rPr>
          <w:spacing w:val="-5"/>
        </w:rPr>
        <w:t>acceptable</w:t>
      </w:r>
      <w:r>
        <w:rPr>
          <w:spacing w:val="-7"/>
        </w:rPr>
        <w:t> </w:t>
      </w:r>
      <w:r>
        <w:rPr/>
        <w:t>to</w:t>
      </w:r>
      <w:r>
        <w:rPr>
          <w:spacing w:val="-7"/>
        </w:rPr>
        <w:t> </w:t>
      </w:r>
      <w:r>
        <w:rPr>
          <w:spacing w:val="-4"/>
        </w:rPr>
        <w:t>the</w:t>
      </w:r>
      <w:r>
        <w:rPr>
          <w:spacing w:val="-8"/>
        </w:rPr>
        <w:t> </w:t>
      </w:r>
      <w:r>
        <w:rPr>
          <w:spacing w:val="-4"/>
        </w:rPr>
        <w:t>Executive</w:t>
      </w:r>
      <w:r>
        <w:rPr>
          <w:spacing w:val="-7"/>
        </w:rPr>
        <w:t> </w:t>
      </w:r>
      <w:r>
        <w:rPr>
          <w:spacing w:val="-5"/>
        </w:rPr>
        <w:t>Board,</w:t>
      </w:r>
      <w:r>
        <w:rPr>
          <w:spacing w:val="-6"/>
        </w:rPr>
        <w:t> </w:t>
      </w:r>
      <w:r>
        <w:rPr>
          <w:spacing w:val="-5"/>
        </w:rPr>
        <w:t>subject</w:t>
      </w:r>
      <w:r>
        <w:rPr>
          <w:spacing w:val="-6"/>
        </w:rPr>
        <w:t> </w:t>
      </w:r>
      <w:r>
        <w:rPr/>
        <w:t>to</w:t>
      </w:r>
      <w:r>
        <w:rPr>
          <w:spacing w:val="-7"/>
        </w:rPr>
        <w:t> </w:t>
      </w:r>
      <w:r>
        <w:rPr>
          <w:spacing w:val="-4"/>
        </w:rPr>
        <w:t>the</w:t>
      </w:r>
      <w:r>
        <w:rPr>
          <w:spacing w:val="-2"/>
        </w:rPr>
        <w:t> </w:t>
      </w:r>
      <w:r>
        <w:rPr>
          <w:spacing w:val="-4"/>
        </w:rPr>
        <w:t>right</w:t>
      </w:r>
      <w:r>
        <w:rPr>
          <w:spacing w:val="-6"/>
        </w:rPr>
        <w:t> </w:t>
      </w:r>
      <w:r>
        <w:rPr>
          <w:spacing w:val="-4"/>
        </w:rPr>
        <w:t>of </w:t>
      </w:r>
      <w:r>
        <w:rPr>
          <w:spacing w:val="-5"/>
        </w:rPr>
        <w:t>appeal </w:t>
      </w:r>
      <w:r>
        <w:rPr/>
        <w:t>to </w:t>
      </w:r>
      <w:r>
        <w:rPr>
          <w:spacing w:val="-4"/>
        </w:rPr>
        <w:t>the Convention. </w:t>
      </w:r>
      <w:r>
        <w:rPr>
          <w:spacing w:val="-5"/>
        </w:rPr>
        <w:t>The </w:t>
      </w:r>
      <w:r>
        <w:rPr>
          <w:spacing w:val="-4"/>
        </w:rPr>
        <w:t>rights, privileges, terms and </w:t>
      </w:r>
      <w:r>
        <w:rPr>
          <w:spacing w:val="-5"/>
        </w:rPr>
        <w:t>conditions </w:t>
      </w:r>
      <w:r>
        <w:rPr>
          <w:spacing w:val="-4"/>
        </w:rPr>
        <w:t>of </w:t>
      </w:r>
      <w:r>
        <w:rPr>
          <w:spacing w:val="-5"/>
        </w:rPr>
        <w:t>affiliation </w:t>
      </w:r>
      <w:r>
        <w:rPr>
          <w:spacing w:val="-4"/>
        </w:rPr>
        <w:t>shall not </w:t>
      </w:r>
      <w:r>
        <w:rPr/>
        <w:t>be </w:t>
      </w:r>
      <w:r>
        <w:rPr>
          <w:spacing w:val="-4"/>
        </w:rPr>
        <w:t>required to </w:t>
      </w:r>
      <w:r>
        <w:rPr/>
        <w:t>be </w:t>
      </w:r>
      <w:r>
        <w:rPr>
          <w:spacing w:val="-5"/>
        </w:rPr>
        <w:t>uniform </w:t>
      </w:r>
      <w:r>
        <w:rPr>
          <w:spacing w:val="-4"/>
        </w:rPr>
        <w:t>for </w:t>
      </w:r>
      <w:r>
        <w:rPr/>
        <w:t>such </w:t>
      </w:r>
      <w:r>
        <w:rPr>
          <w:spacing w:val="-5"/>
        </w:rPr>
        <w:t>affiliated </w:t>
      </w:r>
      <w:r>
        <w:rPr>
          <w:spacing w:val="-4"/>
        </w:rPr>
        <w:t>labor </w:t>
      </w:r>
      <w:r>
        <w:rPr>
          <w:spacing w:val="-5"/>
        </w:rPr>
        <w:t>organizations. </w:t>
      </w:r>
      <w:r>
        <w:rPr/>
        <w:t>As </w:t>
      </w:r>
      <w:r>
        <w:rPr>
          <w:spacing w:val="-4"/>
        </w:rPr>
        <w:t>provided </w:t>
      </w:r>
      <w:r>
        <w:rPr>
          <w:spacing w:val="-3"/>
        </w:rPr>
        <w:t>more fully </w:t>
      </w:r>
      <w:r>
        <w:rPr>
          <w:spacing w:val="2"/>
        </w:rPr>
        <w:t>in </w:t>
      </w:r>
      <w:r>
        <w:rPr/>
        <w:t>Article IX, Section 7, commencing immediately after the 2011 </w:t>
      </w:r>
      <w:r>
        <w:rPr>
          <w:spacing w:val="2"/>
        </w:rPr>
        <w:t>CWA </w:t>
      </w:r>
      <w:r>
        <w:rPr/>
        <w:t>Convention, all appeals pending in non-Convention years may be heard and resolved by delegates to a Local President’s</w:t>
      </w:r>
      <w:r>
        <w:rPr>
          <w:spacing w:val="-6"/>
        </w:rPr>
        <w:t> </w:t>
      </w:r>
      <w:r>
        <w:rPr/>
        <w:t>Meeting.</w:t>
      </w:r>
    </w:p>
    <w:p>
      <w:pPr>
        <w:pStyle w:val="Heading5"/>
        <w:spacing w:before="176"/>
        <w:rPr>
          <w:i/>
        </w:rPr>
      </w:pPr>
      <w:r>
        <w:rPr>
          <w:i/>
        </w:rPr>
        <w:t>Section 7—Appeal Procedure</w:t>
      </w:r>
    </w:p>
    <w:p>
      <w:pPr>
        <w:pStyle w:val="ListParagraph"/>
        <w:numPr>
          <w:ilvl w:val="0"/>
          <w:numId w:val="22"/>
        </w:numPr>
        <w:tabs>
          <w:tab w:pos="1051" w:val="left" w:leader="none"/>
        </w:tabs>
        <w:spacing w:line="288" w:lineRule="auto" w:before="244" w:after="0"/>
        <w:ind w:left="720" w:right="862" w:firstLine="0"/>
        <w:jc w:val="left"/>
        <w:rPr>
          <w:sz w:val="22"/>
        </w:rPr>
      </w:pPr>
      <w:r>
        <w:rPr>
          <w:spacing w:val="-3"/>
          <w:sz w:val="22"/>
        </w:rPr>
        <w:t>The </w:t>
      </w:r>
      <w:r>
        <w:rPr>
          <w:sz w:val="22"/>
        </w:rPr>
        <w:t>Executive Board </w:t>
      </w:r>
      <w:r>
        <w:rPr>
          <w:spacing w:val="-4"/>
          <w:sz w:val="22"/>
        </w:rPr>
        <w:t>of </w:t>
      </w:r>
      <w:r>
        <w:rPr>
          <w:sz w:val="22"/>
        </w:rPr>
        <w:t>the </w:t>
      </w:r>
      <w:r>
        <w:rPr>
          <w:spacing w:val="-3"/>
          <w:sz w:val="22"/>
        </w:rPr>
        <w:t>Union shall establish reasonable appeal procedures </w:t>
      </w:r>
      <w:r>
        <w:rPr>
          <w:sz w:val="22"/>
        </w:rPr>
        <w:t>within the structure </w:t>
      </w:r>
      <w:r>
        <w:rPr>
          <w:spacing w:val="-4"/>
          <w:sz w:val="22"/>
        </w:rPr>
        <w:t>of the </w:t>
      </w:r>
      <w:r>
        <w:rPr>
          <w:sz w:val="22"/>
        </w:rPr>
        <w:t>Union</w:t>
      </w:r>
      <w:r>
        <w:rPr>
          <w:spacing w:val="-7"/>
          <w:sz w:val="22"/>
        </w:rPr>
        <w:t> </w:t>
      </w:r>
      <w:r>
        <w:rPr>
          <w:sz w:val="22"/>
        </w:rPr>
        <w:t>to</w:t>
      </w:r>
      <w:r>
        <w:rPr>
          <w:spacing w:val="-11"/>
          <w:sz w:val="22"/>
        </w:rPr>
        <w:t> </w:t>
      </w:r>
      <w:r>
        <w:rPr>
          <w:spacing w:val="-3"/>
          <w:sz w:val="22"/>
        </w:rPr>
        <w:t>review complaints</w:t>
      </w:r>
      <w:r>
        <w:rPr>
          <w:spacing w:val="-4"/>
          <w:sz w:val="22"/>
        </w:rPr>
        <w:t> of</w:t>
      </w:r>
      <w:r>
        <w:rPr>
          <w:spacing w:val="-6"/>
          <w:sz w:val="22"/>
        </w:rPr>
        <w:t> </w:t>
      </w:r>
      <w:r>
        <w:rPr>
          <w:spacing w:val="-3"/>
          <w:sz w:val="22"/>
        </w:rPr>
        <w:t>members</w:t>
      </w:r>
      <w:r>
        <w:rPr>
          <w:spacing w:val="-9"/>
          <w:sz w:val="22"/>
        </w:rPr>
        <w:t> </w:t>
      </w:r>
      <w:r>
        <w:rPr>
          <w:sz w:val="22"/>
        </w:rPr>
        <w:t>which</w:t>
      </w:r>
      <w:r>
        <w:rPr>
          <w:spacing w:val="-6"/>
          <w:sz w:val="22"/>
        </w:rPr>
        <w:t> </w:t>
      </w:r>
      <w:r>
        <w:rPr>
          <w:spacing w:val="-3"/>
          <w:sz w:val="22"/>
        </w:rPr>
        <w:t>allege</w:t>
      </w:r>
      <w:r>
        <w:rPr>
          <w:spacing w:val="-16"/>
          <w:sz w:val="22"/>
        </w:rPr>
        <w:t> </w:t>
      </w:r>
      <w:r>
        <w:rPr>
          <w:sz w:val="22"/>
        </w:rPr>
        <w:t>violation</w:t>
      </w:r>
      <w:r>
        <w:rPr>
          <w:spacing w:val="-6"/>
          <w:sz w:val="22"/>
        </w:rPr>
        <w:t> </w:t>
      </w:r>
      <w:r>
        <w:rPr>
          <w:spacing w:val="-4"/>
          <w:sz w:val="22"/>
        </w:rPr>
        <w:t>of</w:t>
      </w:r>
      <w:r>
        <w:rPr>
          <w:spacing w:val="-5"/>
          <w:sz w:val="22"/>
        </w:rPr>
        <w:t> </w:t>
      </w:r>
      <w:r>
        <w:rPr>
          <w:sz w:val="22"/>
        </w:rPr>
        <w:t>the</w:t>
      </w:r>
      <w:r>
        <w:rPr>
          <w:spacing w:val="-7"/>
          <w:sz w:val="22"/>
        </w:rPr>
        <w:t> </w:t>
      </w:r>
      <w:r>
        <w:rPr>
          <w:spacing w:val="-3"/>
          <w:sz w:val="22"/>
        </w:rPr>
        <w:t>Constitution,</w:t>
      </w:r>
      <w:r>
        <w:rPr>
          <w:spacing w:val="-10"/>
          <w:sz w:val="22"/>
        </w:rPr>
        <w:t> </w:t>
      </w:r>
      <w:r>
        <w:rPr>
          <w:sz w:val="22"/>
        </w:rPr>
        <w:t>Local</w:t>
      </w:r>
      <w:r>
        <w:rPr>
          <w:spacing w:val="-7"/>
          <w:sz w:val="22"/>
        </w:rPr>
        <w:t> </w:t>
      </w:r>
      <w:r>
        <w:rPr>
          <w:spacing w:val="-3"/>
          <w:sz w:val="22"/>
        </w:rPr>
        <w:t>Bylaws</w:t>
      </w:r>
      <w:r>
        <w:rPr>
          <w:spacing w:val="-4"/>
          <w:sz w:val="22"/>
        </w:rPr>
        <w:t> or</w:t>
      </w:r>
      <w:r>
        <w:rPr>
          <w:spacing w:val="-2"/>
          <w:sz w:val="22"/>
        </w:rPr>
        <w:t> </w:t>
      </w:r>
      <w:r>
        <w:rPr>
          <w:sz w:val="22"/>
        </w:rPr>
        <w:t>the</w:t>
      </w:r>
      <w:r>
        <w:rPr>
          <w:spacing w:val="-11"/>
          <w:sz w:val="22"/>
        </w:rPr>
        <w:t> </w:t>
      </w:r>
      <w:r>
        <w:rPr>
          <w:sz w:val="22"/>
        </w:rPr>
        <w:t>rights</w:t>
      </w:r>
      <w:r>
        <w:rPr>
          <w:spacing w:val="-5"/>
          <w:sz w:val="22"/>
        </w:rPr>
        <w:t> </w:t>
      </w:r>
      <w:r>
        <w:rPr>
          <w:sz w:val="22"/>
        </w:rPr>
        <w:t>and privileges </w:t>
      </w:r>
      <w:r>
        <w:rPr>
          <w:spacing w:val="-4"/>
          <w:sz w:val="22"/>
        </w:rPr>
        <w:t>of</w:t>
      </w:r>
      <w:r>
        <w:rPr>
          <w:spacing w:val="-11"/>
          <w:sz w:val="22"/>
        </w:rPr>
        <w:t> </w:t>
      </w:r>
      <w:r>
        <w:rPr>
          <w:sz w:val="22"/>
        </w:rPr>
        <w:t>members.</w:t>
      </w:r>
    </w:p>
    <w:p>
      <w:pPr>
        <w:pStyle w:val="ListParagraph"/>
        <w:numPr>
          <w:ilvl w:val="0"/>
          <w:numId w:val="22"/>
        </w:numPr>
        <w:tabs>
          <w:tab w:pos="1055" w:val="left" w:leader="none"/>
        </w:tabs>
        <w:spacing w:line="288" w:lineRule="auto" w:before="179" w:after="0"/>
        <w:ind w:left="720" w:right="808" w:firstLine="0"/>
        <w:jc w:val="left"/>
        <w:rPr>
          <w:sz w:val="22"/>
        </w:rPr>
      </w:pPr>
      <w:r>
        <w:rPr>
          <w:sz w:val="22"/>
        </w:rPr>
        <w:t>Commencing immediately after the 2011 </w:t>
      </w:r>
      <w:r>
        <w:rPr>
          <w:spacing w:val="2"/>
          <w:sz w:val="22"/>
        </w:rPr>
        <w:t>CWA </w:t>
      </w:r>
      <w:r>
        <w:rPr>
          <w:sz w:val="22"/>
        </w:rPr>
        <w:t>Convention, any appeals arising in a non-Convention year may be heard and resolved by delegates to a Local Presidents’ Meeting. The </w:t>
      </w:r>
      <w:r>
        <w:rPr>
          <w:spacing w:val="2"/>
          <w:sz w:val="22"/>
        </w:rPr>
        <w:t>CWA </w:t>
      </w:r>
      <w:r>
        <w:rPr>
          <w:sz w:val="22"/>
        </w:rPr>
        <w:t>Secretary-Treasurer shall provide</w:t>
      </w:r>
      <w:r>
        <w:rPr>
          <w:spacing w:val="-8"/>
          <w:sz w:val="22"/>
        </w:rPr>
        <w:t> </w:t>
      </w:r>
      <w:r>
        <w:rPr>
          <w:sz w:val="22"/>
        </w:rPr>
        <w:t>90</w:t>
      </w:r>
      <w:r>
        <w:rPr>
          <w:spacing w:val="-3"/>
          <w:sz w:val="22"/>
        </w:rPr>
        <w:t> </w:t>
      </w:r>
      <w:r>
        <w:rPr>
          <w:sz w:val="22"/>
        </w:rPr>
        <w:t>days’</w:t>
      </w:r>
      <w:r>
        <w:rPr>
          <w:spacing w:val="-5"/>
          <w:sz w:val="22"/>
        </w:rPr>
        <w:t> </w:t>
      </w:r>
      <w:r>
        <w:rPr>
          <w:sz w:val="22"/>
        </w:rPr>
        <w:t>advance</w:t>
      </w:r>
      <w:r>
        <w:rPr>
          <w:spacing w:val="-3"/>
          <w:sz w:val="22"/>
        </w:rPr>
        <w:t> </w:t>
      </w:r>
      <w:r>
        <w:rPr>
          <w:sz w:val="22"/>
        </w:rPr>
        <w:t>notice</w:t>
      </w:r>
      <w:r>
        <w:rPr>
          <w:spacing w:val="-7"/>
          <w:sz w:val="22"/>
        </w:rPr>
        <w:t> </w:t>
      </w:r>
      <w:r>
        <w:rPr>
          <w:sz w:val="22"/>
        </w:rPr>
        <w:t>to</w:t>
      </w:r>
      <w:r>
        <w:rPr>
          <w:spacing w:val="-8"/>
          <w:sz w:val="22"/>
        </w:rPr>
        <w:t> </w:t>
      </w:r>
      <w:r>
        <w:rPr>
          <w:sz w:val="22"/>
        </w:rPr>
        <w:t>Local Presidents.</w:t>
      </w:r>
      <w:r>
        <w:rPr>
          <w:spacing w:val="-6"/>
          <w:sz w:val="22"/>
        </w:rPr>
        <w:t> </w:t>
      </w:r>
      <w:r>
        <w:rPr>
          <w:sz w:val="22"/>
        </w:rPr>
        <w:t>Appeals</w:t>
      </w:r>
      <w:r>
        <w:rPr>
          <w:spacing w:val="-6"/>
          <w:sz w:val="22"/>
        </w:rPr>
        <w:t> </w:t>
      </w:r>
      <w:r>
        <w:rPr>
          <w:sz w:val="22"/>
        </w:rPr>
        <w:t>arising</w:t>
      </w:r>
      <w:r>
        <w:rPr>
          <w:spacing w:val="-3"/>
          <w:sz w:val="22"/>
        </w:rPr>
        <w:t> </w:t>
      </w:r>
      <w:r>
        <w:rPr>
          <w:sz w:val="22"/>
        </w:rPr>
        <w:t>during</w:t>
      </w:r>
      <w:r>
        <w:rPr>
          <w:spacing w:val="1"/>
          <w:sz w:val="22"/>
        </w:rPr>
        <w:t> </w:t>
      </w:r>
      <w:r>
        <w:rPr>
          <w:sz w:val="22"/>
        </w:rPr>
        <w:t>a</w:t>
      </w:r>
      <w:r>
        <w:rPr>
          <w:spacing w:val="-8"/>
          <w:sz w:val="22"/>
        </w:rPr>
        <w:t> </w:t>
      </w:r>
      <w:r>
        <w:rPr>
          <w:sz w:val="22"/>
        </w:rPr>
        <w:t>Convention</w:t>
      </w:r>
      <w:r>
        <w:rPr>
          <w:spacing w:val="1"/>
          <w:sz w:val="22"/>
        </w:rPr>
        <w:t> </w:t>
      </w:r>
      <w:r>
        <w:rPr>
          <w:sz w:val="22"/>
        </w:rPr>
        <w:t>year</w:t>
      </w:r>
      <w:r>
        <w:rPr>
          <w:spacing w:val="-3"/>
          <w:sz w:val="22"/>
        </w:rPr>
        <w:t> </w:t>
      </w:r>
      <w:r>
        <w:rPr>
          <w:sz w:val="22"/>
        </w:rPr>
        <w:t>will</w:t>
      </w:r>
      <w:r>
        <w:rPr>
          <w:spacing w:val="-5"/>
          <w:sz w:val="22"/>
        </w:rPr>
        <w:t> </w:t>
      </w:r>
      <w:r>
        <w:rPr>
          <w:sz w:val="22"/>
        </w:rPr>
        <w:t>continue</w:t>
      </w:r>
      <w:r>
        <w:rPr>
          <w:spacing w:val="-3"/>
          <w:sz w:val="22"/>
        </w:rPr>
        <w:t> </w:t>
      </w:r>
      <w:r>
        <w:rPr>
          <w:sz w:val="22"/>
        </w:rPr>
        <w:t>to be heard and resolved </w:t>
      </w:r>
      <w:r>
        <w:rPr>
          <w:spacing w:val="3"/>
          <w:sz w:val="22"/>
        </w:rPr>
        <w:t>by </w:t>
      </w:r>
      <w:r>
        <w:rPr>
          <w:sz w:val="22"/>
        </w:rPr>
        <w:t>the Convention in accordance with the provisions </w:t>
      </w:r>
      <w:r>
        <w:rPr>
          <w:spacing w:val="-4"/>
          <w:sz w:val="22"/>
        </w:rPr>
        <w:t>of </w:t>
      </w:r>
      <w:r>
        <w:rPr>
          <w:sz w:val="22"/>
        </w:rPr>
        <w:t>the CWA </w:t>
      </w:r>
      <w:r>
        <w:rPr>
          <w:spacing w:val="-3"/>
          <w:sz w:val="22"/>
        </w:rPr>
        <w:t>Constitution, </w:t>
      </w:r>
      <w:r>
        <w:rPr>
          <w:sz w:val="22"/>
        </w:rPr>
        <w:t>the CWA Internal Appeals Procedures and past</w:t>
      </w:r>
      <w:r>
        <w:rPr>
          <w:spacing w:val="-8"/>
          <w:sz w:val="22"/>
        </w:rPr>
        <w:t> </w:t>
      </w:r>
      <w:r>
        <w:rPr>
          <w:sz w:val="22"/>
        </w:rPr>
        <w:t>practice.</w:t>
      </w:r>
    </w:p>
    <w:p>
      <w:pPr>
        <w:pStyle w:val="ListParagraph"/>
        <w:numPr>
          <w:ilvl w:val="0"/>
          <w:numId w:val="22"/>
        </w:numPr>
        <w:tabs>
          <w:tab w:pos="1041" w:val="left" w:leader="none"/>
        </w:tabs>
        <w:spacing w:line="288" w:lineRule="auto" w:before="184" w:after="0"/>
        <w:ind w:left="720" w:right="918" w:firstLine="0"/>
        <w:jc w:val="left"/>
        <w:rPr>
          <w:sz w:val="22"/>
        </w:rPr>
      </w:pPr>
      <w:r>
        <w:rPr>
          <w:spacing w:val="-3"/>
          <w:sz w:val="22"/>
        </w:rPr>
        <w:t>The </w:t>
      </w:r>
      <w:r>
        <w:rPr>
          <w:sz w:val="22"/>
        </w:rPr>
        <w:t>meeting of Local Presidents to be held </w:t>
      </w:r>
      <w:r>
        <w:rPr>
          <w:spacing w:val="2"/>
          <w:sz w:val="22"/>
        </w:rPr>
        <w:t>in </w:t>
      </w:r>
      <w:r>
        <w:rPr>
          <w:sz w:val="22"/>
        </w:rPr>
        <w:t>non-Convention years to hear and resolve any pending appeals shall be attended by the President of each </w:t>
      </w:r>
      <w:r>
        <w:rPr>
          <w:spacing w:val="2"/>
          <w:sz w:val="22"/>
        </w:rPr>
        <w:t>CWA </w:t>
      </w:r>
      <w:r>
        <w:rPr>
          <w:sz w:val="22"/>
        </w:rPr>
        <w:t>Local in good standing or their designee. </w:t>
      </w:r>
      <w:r>
        <w:rPr>
          <w:spacing w:val="-3"/>
          <w:sz w:val="22"/>
        </w:rPr>
        <w:t>The </w:t>
      </w:r>
      <w:r>
        <w:rPr>
          <w:sz w:val="22"/>
        </w:rPr>
        <w:t>President</w:t>
      </w:r>
      <w:r>
        <w:rPr>
          <w:spacing w:val="-1"/>
          <w:sz w:val="22"/>
        </w:rPr>
        <w:t> </w:t>
      </w:r>
      <w:r>
        <w:rPr>
          <w:sz w:val="22"/>
        </w:rPr>
        <w:t>or</w:t>
      </w:r>
      <w:r>
        <w:rPr>
          <w:spacing w:val="-1"/>
          <w:sz w:val="22"/>
        </w:rPr>
        <w:t> </w:t>
      </w:r>
      <w:r>
        <w:rPr>
          <w:sz w:val="22"/>
        </w:rPr>
        <w:t>their</w:t>
      </w:r>
      <w:r>
        <w:rPr>
          <w:spacing w:val="-2"/>
          <w:sz w:val="22"/>
        </w:rPr>
        <w:t> </w:t>
      </w:r>
      <w:r>
        <w:rPr>
          <w:sz w:val="22"/>
        </w:rPr>
        <w:t>designee</w:t>
      </w:r>
      <w:r>
        <w:rPr>
          <w:spacing w:val="-7"/>
          <w:sz w:val="22"/>
        </w:rPr>
        <w:t> </w:t>
      </w:r>
      <w:r>
        <w:rPr>
          <w:sz w:val="22"/>
        </w:rPr>
        <w:t>shall</w:t>
      </w:r>
      <w:r>
        <w:rPr>
          <w:spacing w:val="-3"/>
          <w:sz w:val="22"/>
        </w:rPr>
        <w:t> </w:t>
      </w:r>
      <w:r>
        <w:rPr>
          <w:sz w:val="22"/>
        </w:rPr>
        <w:t>carry</w:t>
      </w:r>
      <w:r>
        <w:rPr>
          <w:spacing w:val="-10"/>
          <w:sz w:val="22"/>
        </w:rPr>
        <w:t> </w:t>
      </w:r>
      <w:r>
        <w:rPr>
          <w:sz w:val="22"/>
        </w:rPr>
        <w:t>the</w:t>
      </w:r>
      <w:r>
        <w:rPr>
          <w:spacing w:val="-7"/>
          <w:sz w:val="22"/>
        </w:rPr>
        <w:t> </w:t>
      </w:r>
      <w:r>
        <w:rPr>
          <w:sz w:val="22"/>
        </w:rPr>
        <w:t>same</w:t>
      </w:r>
      <w:r>
        <w:rPr>
          <w:spacing w:val="-6"/>
          <w:sz w:val="22"/>
        </w:rPr>
        <w:t> </w:t>
      </w:r>
      <w:r>
        <w:rPr>
          <w:sz w:val="22"/>
        </w:rPr>
        <w:t>per</w:t>
      </w:r>
      <w:r>
        <w:rPr>
          <w:spacing w:val="-3"/>
          <w:sz w:val="22"/>
        </w:rPr>
        <w:t> </w:t>
      </w:r>
      <w:r>
        <w:rPr>
          <w:sz w:val="22"/>
        </w:rPr>
        <w:t>capita</w:t>
      </w:r>
      <w:r>
        <w:rPr>
          <w:spacing w:val="-7"/>
          <w:sz w:val="22"/>
        </w:rPr>
        <w:t> </w:t>
      </w:r>
      <w:r>
        <w:rPr>
          <w:sz w:val="22"/>
        </w:rPr>
        <w:t>voting</w:t>
      </w:r>
      <w:r>
        <w:rPr>
          <w:spacing w:val="-1"/>
          <w:sz w:val="22"/>
        </w:rPr>
        <w:t> </w:t>
      </w:r>
      <w:r>
        <w:rPr>
          <w:sz w:val="22"/>
        </w:rPr>
        <w:t>strength</w:t>
      </w:r>
      <w:r>
        <w:rPr>
          <w:spacing w:val="-2"/>
          <w:sz w:val="22"/>
        </w:rPr>
        <w:t> </w:t>
      </w:r>
      <w:r>
        <w:rPr>
          <w:sz w:val="22"/>
        </w:rPr>
        <w:t>as</w:t>
      </w:r>
      <w:r>
        <w:rPr>
          <w:spacing w:val="-5"/>
          <w:sz w:val="22"/>
        </w:rPr>
        <w:t> </w:t>
      </w:r>
      <w:r>
        <w:rPr>
          <w:sz w:val="22"/>
        </w:rPr>
        <w:t>was</w:t>
      </w:r>
      <w:r>
        <w:rPr>
          <w:spacing w:val="4"/>
          <w:sz w:val="22"/>
        </w:rPr>
        <w:t> </w:t>
      </w:r>
      <w:r>
        <w:rPr>
          <w:sz w:val="22"/>
        </w:rPr>
        <w:t>certified</w:t>
      </w:r>
      <w:r>
        <w:rPr>
          <w:spacing w:val="-12"/>
          <w:sz w:val="22"/>
        </w:rPr>
        <w:t> </w:t>
      </w:r>
      <w:r>
        <w:rPr>
          <w:sz w:val="22"/>
        </w:rPr>
        <w:t>for</w:t>
      </w:r>
      <w:r>
        <w:rPr>
          <w:spacing w:val="-2"/>
          <w:sz w:val="22"/>
        </w:rPr>
        <w:t> </w:t>
      </w:r>
      <w:r>
        <w:rPr>
          <w:sz w:val="22"/>
        </w:rPr>
        <w:t>the</w:t>
      </w:r>
      <w:r>
        <w:rPr>
          <w:spacing w:val="-7"/>
          <w:sz w:val="22"/>
        </w:rPr>
        <w:t> </w:t>
      </w:r>
      <w:r>
        <w:rPr>
          <w:spacing w:val="-3"/>
          <w:sz w:val="22"/>
        </w:rPr>
        <w:t>Local</w:t>
      </w:r>
      <w:r>
        <w:rPr>
          <w:spacing w:val="-4"/>
          <w:sz w:val="22"/>
        </w:rPr>
        <w:t> at</w:t>
      </w:r>
      <w:r>
        <w:rPr>
          <w:spacing w:val="-5"/>
          <w:sz w:val="22"/>
        </w:rPr>
        <w:t> </w:t>
      </w:r>
      <w:r>
        <w:rPr>
          <w:sz w:val="22"/>
        </w:rPr>
        <w:t>the prior </w:t>
      </w:r>
      <w:r>
        <w:rPr>
          <w:spacing w:val="-3"/>
          <w:sz w:val="22"/>
        </w:rPr>
        <w:t>year’s Convention, </w:t>
      </w:r>
      <w:r>
        <w:rPr>
          <w:sz w:val="22"/>
        </w:rPr>
        <w:t>calculated in accordance with the provisions of Article</w:t>
      </w:r>
      <w:r>
        <w:rPr>
          <w:spacing w:val="-27"/>
          <w:sz w:val="22"/>
        </w:rPr>
        <w:t> </w:t>
      </w:r>
      <w:r>
        <w:rPr>
          <w:sz w:val="22"/>
        </w:rPr>
        <w:t>VIII.</w:t>
      </w:r>
    </w:p>
    <w:p>
      <w:pPr>
        <w:pStyle w:val="ListParagraph"/>
        <w:numPr>
          <w:ilvl w:val="0"/>
          <w:numId w:val="22"/>
        </w:numPr>
        <w:tabs>
          <w:tab w:pos="1051" w:val="left" w:leader="none"/>
        </w:tabs>
        <w:spacing w:line="288" w:lineRule="auto" w:before="180" w:after="0"/>
        <w:ind w:left="720" w:right="751" w:firstLine="0"/>
        <w:jc w:val="both"/>
        <w:rPr>
          <w:sz w:val="22"/>
        </w:rPr>
      </w:pPr>
      <w:r>
        <w:rPr>
          <w:sz w:val="22"/>
        </w:rPr>
        <w:t>Each</w:t>
      </w:r>
      <w:r>
        <w:rPr>
          <w:spacing w:val="-10"/>
          <w:sz w:val="22"/>
        </w:rPr>
        <w:t> </w:t>
      </w:r>
      <w:r>
        <w:rPr>
          <w:sz w:val="22"/>
        </w:rPr>
        <w:t>Local</w:t>
      </w:r>
      <w:r>
        <w:rPr>
          <w:spacing w:val="-6"/>
          <w:sz w:val="22"/>
        </w:rPr>
        <w:t> </w:t>
      </w:r>
      <w:r>
        <w:rPr>
          <w:spacing w:val="-3"/>
          <w:sz w:val="22"/>
        </w:rPr>
        <w:t>delegate</w:t>
      </w:r>
      <w:r>
        <w:rPr>
          <w:spacing w:val="-10"/>
          <w:sz w:val="22"/>
        </w:rPr>
        <w:t> </w:t>
      </w:r>
      <w:r>
        <w:rPr>
          <w:sz w:val="22"/>
        </w:rPr>
        <w:t>to</w:t>
      </w:r>
      <w:r>
        <w:rPr>
          <w:spacing w:val="-9"/>
          <w:sz w:val="22"/>
        </w:rPr>
        <w:t> </w:t>
      </w:r>
      <w:r>
        <w:rPr>
          <w:sz w:val="22"/>
        </w:rPr>
        <w:t>the</w:t>
      </w:r>
      <w:r>
        <w:rPr>
          <w:spacing w:val="-14"/>
          <w:sz w:val="22"/>
        </w:rPr>
        <w:t> </w:t>
      </w:r>
      <w:r>
        <w:rPr>
          <w:sz w:val="22"/>
        </w:rPr>
        <w:t>Presidents’</w:t>
      </w:r>
      <w:r>
        <w:rPr>
          <w:spacing w:val="-10"/>
          <w:sz w:val="22"/>
        </w:rPr>
        <w:t> </w:t>
      </w:r>
      <w:r>
        <w:rPr>
          <w:spacing w:val="-3"/>
          <w:sz w:val="22"/>
        </w:rPr>
        <w:t>Meeting</w:t>
      </w:r>
      <w:r>
        <w:rPr>
          <w:spacing w:val="-5"/>
          <w:sz w:val="22"/>
        </w:rPr>
        <w:t> </w:t>
      </w:r>
      <w:r>
        <w:rPr>
          <w:sz w:val="22"/>
        </w:rPr>
        <w:t>shall</w:t>
      </w:r>
      <w:r>
        <w:rPr>
          <w:spacing w:val="-7"/>
          <w:sz w:val="22"/>
        </w:rPr>
        <w:t> </w:t>
      </w:r>
      <w:r>
        <w:rPr>
          <w:sz w:val="22"/>
        </w:rPr>
        <w:t>have</w:t>
      </w:r>
      <w:r>
        <w:rPr>
          <w:spacing w:val="-14"/>
          <w:sz w:val="22"/>
        </w:rPr>
        <w:t> </w:t>
      </w:r>
      <w:r>
        <w:rPr>
          <w:sz w:val="22"/>
        </w:rPr>
        <w:t>one</w:t>
      </w:r>
      <w:r>
        <w:rPr>
          <w:spacing w:val="-14"/>
          <w:sz w:val="22"/>
        </w:rPr>
        <w:t> </w:t>
      </w:r>
      <w:r>
        <w:rPr>
          <w:sz w:val="22"/>
        </w:rPr>
        <w:t>vote.</w:t>
      </w:r>
      <w:r>
        <w:rPr>
          <w:spacing w:val="-8"/>
          <w:sz w:val="22"/>
        </w:rPr>
        <w:t> </w:t>
      </w:r>
      <w:r>
        <w:rPr>
          <w:sz w:val="22"/>
        </w:rPr>
        <w:t>A</w:t>
      </w:r>
      <w:r>
        <w:rPr>
          <w:spacing w:val="-13"/>
          <w:sz w:val="22"/>
        </w:rPr>
        <w:t> </w:t>
      </w:r>
      <w:r>
        <w:rPr>
          <w:spacing w:val="-3"/>
          <w:sz w:val="22"/>
        </w:rPr>
        <w:t>roll</w:t>
      </w:r>
      <w:r>
        <w:rPr>
          <w:spacing w:val="-7"/>
          <w:sz w:val="22"/>
        </w:rPr>
        <w:t> </w:t>
      </w:r>
      <w:r>
        <w:rPr>
          <w:sz w:val="22"/>
        </w:rPr>
        <w:t>call</w:t>
      </w:r>
      <w:r>
        <w:rPr>
          <w:spacing w:val="-11"/>
          <w:sz w:val="22"/>
        </w:rPr>
        <w:t> </w:t>
      </w:r>
      <w:r>
        <w:rPr>
          <w:sz w:val="22"/>
        </w:rPr>
        <w:t>vote</w:t>
      </w:r>
      <w:r>
        <w:rPr>
          <w:spacing w:val="-9"/>
          <w:sz w:val="22"/>
        </w:rPr>
        <w:t> </w:t>
      </w:r>
      <w:r>
        <w:rPr>
          <w:spacing w:val="-4"/>
          <w:sz w:val="22"/>
        </w:rPr>
        <w:t>of</w:t>
      </w:r>
      <w:r>
        <w:rPr>
          <w:spacing w:val="-9"/>
          <w:sz w:val="22"/>
        </w:rPr>
        <w:t> </w:t>
      </w:r>
      <w:r>
        <w:rPr>
          <w:sz w:val="22"/>
        </w:rPr>
        <w:t>the</w:t>
      </w:r>
      <w:r>
        <w:rPr>
          <w:spacing w:val="-9"/>
          <w:sz w:val="22"/>
        </w:rPr>
        <w:t> </w:t>
      </w:r>
      <w:r>
        <w:rPr>
          <w:sz w:val="22"/>
        </w:rPr>
        <w:t>Presidents’</w:t>
      </w:r>
      <w:r>
        <w:rPr>
          <w:spacing w:val="-15"/>
          <w:sz w:val="22"/>
        </w:rPr>
        <w:t> </w:t>
      </w:r>
      <w:r>
        <w:rPr>
          <w:spacing w:val="-3"/>
          <w:sz w:val="22"/>
        </w:rPr>
        <w:t>Meeting </w:t>
      </w:r>
      <w:r>
        <w:rPr>
          <w:sz w:val="22"/>
        </w:rPr>
        <w:t>may</w:t>
      </w:r>
      <w:r>
        <w:rPr>
          <w:spacing w:val="-10"/>
          <w:sz w:val="22"/>
        </w:rPr>
        <w:t> </w:t>
      </w:r>
      <w:r>
        <w:rPr>
          <w:sz w:val="22"/>
        </w:rPr>
        <w:t>be</w:t>
      </w:r>
      <w:r>
        <w:rPr>
          <w:spacing w:val="-7"/>
          <w:sz w:val="22"/>
        </w:rPr>
        <w:t> </w:t>
      </w:r>
      <w:r>
        <w:rPr>
          <w:sz w:val="22"/>
        </w:rPr>
        <w:t>had</w:t>
      </w:r>
      <w:r>
        <w:rPr>
          <w:spacing w:val="-6"/>
          <w:sz w:val="22"/>
        </w:rPr>
        <w:t> </w:t>
      </w:r>
      <w:r>
        <w:rPr>
          <w:spacing w:val="-3"/>
          <w:sz w:val="22"/>
        </w:rPr>
        <w:t>upon</w:t>
      </w:r>
      <w:r>
        <w:rPr>
          <w:spacing w:val="-12"/>
          <w:sz w:val="22"/>
        </w:rPr>
        <w:t> </w:t>
      </w:r>
      <w:r>
        <w:rPr>
          <w:sz w:val="22"/>
        </w:rPr>
        <w:t>request</w:t>
      </w:r>
      <w:r>
        <w:rPr>
          <w:spacing w:val="-6"/>
          <w:sz w:val="22"/>
        </w:rPr>
        <w:t> </w:t>
      </w:r>
      <w:r>
        <w:rPr>
          <w:spacing w:val="-4"/>
          <w:sz w:val="22"/>
        </w:rPr>
        <w:t>of</w:t>
      </w:r>
      <w:r>
        <w:rPr>
          <w:spacing w:val="-5"/>
          <w:sz w:val="22"/>
        </w:rPr>
        <w:t> </w:t>
      </w:r>
      <w:r>
        <w:rPr>
          <w:sz w:val="22"/>
        </w:rPr>
        <w:t>twenty</w:t>
      </w:r>
      <w:r>
        <w:rPr>
          <w:spacing w:val="-15"/>
          <w:sz w:val="22"/>
        </w:rPr>
        <w:t> </w:t>
      </w:r>
      <w:r>
        <w:rPr>
          <w:sz w:val="22"/>
        </w:rPr>
        <w:t>percent</w:t>
      </w:r>
      <w:r>
        <w:rPr>
          <w:spacing w:val="-10"/>
          <w:sz w:val="22"/>
        </w:rPr>
        <w:t> </w:t>
      </w:r>
      <w:r>
        <w:rPr>
          <w:spacing w:val="-3"/>
          <w:sz w:val="22"/>
        </w:rPr>
        <w:t>(20%) </w:t>
      </w:r>
      <w:r>
        <w:rPr>
          <w:spacing w:val="-4"/>
          <w:sz w:val="22"/>
        </w:rPr>
        <w:t>of</w:t>
      </w:r>
      <w:r>
        <w:rPr>
          <w:spacing w:val="-6"/>
          <w:sz w:val="22"/>
        </w:rPr>
        <w:t> </w:t>
      </w:r>
      <w:r>
        <w:rPr>
          <w:sz w:val="22"/>
        </w:rPr>
        <w:t>the</w:t>
      </w:r>
      <w:r>
        <w:rPr>
          <w:spacing w:val="-6"/>
          <w:sz w:val="22"/>
        </w:rPr>
        <w:t> </w:t>
      </w:r>
      <w:r>
        <w:rPr>
          <w:sz w:val="22"/>
        </w:rPr>
        <w:t>delegates.</w:t>
      </w:r>
      <w:r>
        <w:rPr>
          <w:spacing w:val="-6"/>
          <w:sz w:val="22"/>
        </w:rPr>
        <w:t> </w:t>
      </w:r>
      <w:r>
        <w:rPr>
          <w:spacing w:val="-4"/>
          <w:sz w:val="22"/>
        </w:rPr>
        <w:t>Voting</w:t>
      </w:r>
      <w:r>
        <w:rPr>
          <w:spacing w:val="-7"/>
          <w:sz w:val="22"/>
        </w:rPr>
        <w:t> </w:t>
      </w:r>
      <w:r>
        <w:rPr>
          <w:sz w:val="22"/>
        </w:rPr>
        <w:t>by</w:t>
      </w:r>
      <w:r>
        <w:rPr>
          <w:spacing w:val="-9"/>
          <w:sz w:val="22"/>
        </w:rPr>
        <w:t> </w:t>
      </w:r>
      <w:r>
        <w:rPr>
          <w:spacing w:val="-3"/>
          <w:sz w:val="22"/>
        </w:rPr>
        <w:t>roll</w:t>
      </w:r>
      <w:r>
        <w:rPr>
          <w:spacing w:val="-4"/>
          <w:sz w:val="22"/>
        </w:rPr>
        <w:t> </w:t>
      </w:r>
      <w:r>
        <w:rPr>
          <w:sz w:val="22"/>
        </w:rPr>
        <w:t>call</w:t>
      </w:r>
      <w:r>
        <w:rPr>
          <w:spacing w:val="-8"/>
          <w:sz w:val="22"/>
        </w:rPr>
        <w:t> </w:t>
      </w:r>
      <w:r>
        <w:rPr>
          <w:sz w:val="22"/>
        </w:rPr>
        <w:t>shall</w:t>
      </w:r>
      <w:r>
        <w:rPr>
          <w:spacing w:val="-8"/>
          <w:sz w:val="22"/>
        </w:rPr>
        <w:t> </w:t>
      </w:r>
      <w:r>
        <w:rPr>
          <w:sz w:val="22"/>
        </w:rPr>
        <w:t>be</w:t>
      </w:r>
      <w:r>
        <w:rPr>
          <w:spacing w:val="-3"/>
          <w:sz w:val="22"/>
        </w:rPr>
        <w:t> </w:t>
      </w:r>
      <w:r>
        <w:rPr>
          <w:spacing w:val="-6"/>
          <w:sz w:val="22"/>
        </w:rPr>
        <w:t>per</w:t>
      </w:r>
      <w:r>
        <w:rPr>
          <w:spacing w:val="-13"/>
          <w:sz w:val="22"/>
        </w:rPr>
        <w:t> </w:t>
      </w:r>
      <w:r>
        <w:rPr>
          <w:spacing w:val="-7"/>
          <w:sz w:val="22"/>
        </w:rPr>
        <w:t>capita</w:t>
      </w:r>
      <w:r>
        <w:rPr>
          <w:spacing w:val="-21"/>
          <w:sz w:val="22"/>
        </w:rPr>
        <w:t> </w:t>
      </w:r>
      <w:r>
        <w:rPr>
          <w:spacing w:val="-7"/>
          <w:sz w:val="22"/>
        </w:rPr>
        <w:t>vote</w:t>
      </w:r>
      <w:r>
        <w:rPr>
          <w:spacing w:val="-21"/>
          <w:sz w:val="22"/>
        </w:rPr>
        <w:t> </w:t>
      </w:r>
      <w:r>
        <w:rPr>
          <w:spacing w:val="-4"/>
          <w:sz w:val="22"/>
        </w:rPr>
        <w:t>with </w:t>
      </w:r>
      <w:r>
        <w:rPr>
          <w:spacing w:val="-6"/>
          <w:sz w:val="22"/>
        </w:rPr>
        <w:t>each</w:t>
      </w:r>
      <w:r>
        <w:rPr>
          <w:spacing w:val="-15"/>
          <w:sz w:val="22"/>
        </w:rPr>
        <w:t> </w:t>
      </w:r>
      <w:r>
        <w:rPr>
          <w:spacing w:val="-7"/>
          <w:sz w:val="22"/>
        </w:rPr>
        <w:t>delegate</w:t>
      </w:r>
      <w:r>
        <w:rPr>
          <w:spacing w:val="-14"/>
          <w:sz w:val="22"/>
        </w:rPr>
        <w:t> </w:t>
      </w:r>
      <w:r>
        <w:rPr>
          <w:spacing w:val="-7"/>
          <w:sz w:val="22"/>
        </w:rPr>
        <w:t>casting</w:t>
      </w:r>
      <w:r>
        <w:rPr>
          <w:spacing w:val="-14"/>
          <w:sz w:val="22"/>
        </w:rPr>
        <w:t> </w:t>
      </w:r>
      <w:r>
        <w:rPr>
          <w:spacing w:val="-5"/>
          <w:sz w:val="22"/>
        </w:rPr>
        <w:t>the</w:t>
      </w:r>
      <w:r>
        <w:rPr>
          <w:spacing w:val="-15"/>
          <w:sz w:val="22"/>
        </w:rPr>
        <w:t> </w:t>
      </w:r>
      <w:r>
        <w:rPr>
          <w:spacing w:val="-7"/>
          <w:sz w:val="22"/>
        </w:rPr>
        <w:t>number</w:t>
      </w:r>
      <w:r>
        <w:rPr>
          <w:spacing w:val="-9"/>
          <w:sz w:val="22"/>
        </w:rPr>
        <w:t> </w:t>
      </w:r>
      <w:r>
        <w:rPr>
          <w:spacing w:val="-4"/>
          <w:sz w:val="22"/>
        </w:rPr>
        <w:t>of</w:t>
      </w:r>
      <w:r>
        <w:rPr>
          <w:spacing w:val="-3"/>
          <w:sz w:val="22"/>
        </w:rPr>
        <w:t> </w:t>
      </w:r>
      <w:r>
        <w:rPr>
          <w:sz w:val="22"/>
        </w:rPr>
        <w:t>votes</w:t>
      </w:r>
      <w:r>
        <w:rPr>
          <w:spacing w:val="-3"/>
          <w:sz w:val="22"/>
        </w:rPr>
        <w:t> approved</w:t>
      </w:r>
      <w:r>
        <w:rPr>
          <w:spacing w:val="-9"/>
          <w:sz w:val="22"/>
        </w:rPr>
        <w:t> </w:t>
      </w:r>
      <w:r>
        <w:rPr>
          <w:sz w:val="22"/>
        </w:rPr>
        <w:t>for the</w:t>
      </w:r>
      <w:r>
        <w:rPr>
          <w:spacing w:val="-5"/>
          <w:sz w:val="22"/>
        </w:rPr>
        <w:t> </w:t>
      </w:r>
      <w:r>
        <w:rPr>
          <w:spacing w:val="-3"/>
          <w:sz w:val="22"/>
        </w:rPr>
        <w:t>Local</w:t>
      </w:r>
      <w:r>
        <w:rPr>
          <w:spacing w:val="-6"/>
          <w:sz w:val="22"/>
        </w:rPr>
        <w:t> </w:t>
      </w:r>
      <w:r>
        <w:rPr>
          <w:sz w:val="22"/>
        </w:rPr>
        <w:t>by</w:t>
      </w:r>
      <w:r>
        <w:rPr>
          <w:spacing w:val="-8"/>
          <w:sz w:val="22"/>
        </w:rPr>
        <w:t> </w:t>
      </w:r>
      <w:r>
        <w:rPr>
          <w:sz w:val="22"/>
        </w:rPr>
        <w:t>the</w:t>
      </w:r>
      <w:r>
        <w:rPr>
          <w:spacing w:val="-9"/>
          <w:sz w:val="22"/>
        </w:rPr>
        <w:t> </w:t>
      </w:r>
      <w:r>
        <w:rPr>
          <w:sz w:val="22"/>
        </w:rPr>
        <w:t>preceding</w:t>
      </w:r>
      <w:r>
        <w:rPr>
          <w:spacing w:val="-4"/>
          <w:sz w:val="22"/>
        </w:rPr>
        <w:t> </w:t>
      </w:r>
      <w:r>
        <w:rPr>
          <w:spacing w:val="-3"/>
          <w:sz w:val="22"/>
        </w:rPr>
        <w:t>Convention.</w:t>
      </w:r>
    </w:p>
    <w:p>
      <w:pPr>
        <w:pStyle w:val="ListParagraph"/>
        <w:numPr>
          <w:ilvl w:val="0"/>
          <w:numId w:val="22"/>
        </w:numPr>
        <w:tabs>
          <w:tab w:pos="1051" w:val="left" w:leader="none"/>
        </w:tabs>
        <w:spacing w:line="288" w:lineRule="auto" w:before="180" w:after="0"/>
        <w:ind w:left="720" w:right="880" w:firstLine="0"/>
        <w:jc w:val="left"/>
        <w:rPr>
          <w:sz w:val="22"/>
        </w:rPr>
      </w:pPr>
      <w:r>
        <w:rPr>
          <w:sz w:val="22"/>
        </w:rPr>
        <w:t>At the </w:t>
      </w:r>
      <w:r>
        <w:rPr>
          <w:spacing w:val="3"/>
          <w:sz w:val="22"/>
        </w:rPr>
        <w:t>option </w:t>
      </w:r>
      <w:r>
        <w:rPr>
          <w:sz w:val="22"/>
        </w:rPr>
        <w:t>of the </w:t>
      </w:r>
      <w:r>
        <w:rPr>
          <w:spacing w:val="3"/>
          <w:sz w:val="22"/>
        </w:rPr>
        <w:t>appellant, final resolution </w:t>
      </w:r>
      <w:r>
        <w:rPr>
          <w:sz w:val="22"/>
        </w:rPr>
        <w:t>of any </w:t>
      </w:r>
      <w:r>
        <w:rPr>
          <w:spacing w:val="3"/>
          <w:sz w:val="22"/>
        </w:rPr>
        <w:t>appeal </w:t>
      </w:r>
      <w:r>
        <w:rPr>
          <w:spacing w:val="2"/>
          <w:sz w:val="22"/>
        </w:rPr>
        <w:t>involving </w:t>
      </w:r>
      <w:r>
        <w:rPr>
          <w:spacing w:val="3"/>
          <w:sz w:val="22"/>
        </w:rPr>
        <w:t>matters </w:t>
      </w:r>
      <w:r>
        <w:rPr>
          <w:sz w:val="22"/>
        </w:rPr>
        <w:t>of </w:t>
      </w:r>
      <w:r>
        <w:rPr>
          <w:spacing w:val="2"/>
          <w:sz w:val="22"/>
        </w:rPr>
        <w:t>internal CWA </w:t>
      </w:r>
      <w:r>
        <w:rPr>
          <w:spacing w:val="3"/>
          <w:sz w:val="22"/>
        </w:rPr>
        <w:t>governance </w:t>
      </w:r>
      <w:r>
        <w:rPr>
          <w:spacing w:val="4"/>
          <w:sz w:val="22"/>
        </w:rPr>
        <w:t>may </w:t>
      </w:r>
      <w:r>
        <w:rPr>
          <w:spacing w:val="3"/>
          <w:sz w:val="22"/>
        </w:rPr>
        <w:t>be deferred </w:t>
      </w:r>
      <w:r>
        <w:rPr>
          <w:spacing w:val="2"/>
          <w:sz w:val="22"/>
        </w:rPr>
        <w:t>until </w:t>
      </w:r>
      <w:r>
        <w:rPr>
          <w:sz w:val="22"/>
        </w:rPr>
        <w:t>the next </w:t>
      </w:r>
      <w:r>
        <w:rPr>
          <w:spacing w:val="4"/>
          <w:sz w:val="22"/>
        </w:rPr>
        <w:t>CWA </w:t>
      </w:r>
      <w:r>
        <w:rPr>
          <w:sz w:val="22"/>
        </w:rPr>
        <w:t>Biennial </w:t>
      </w:r>
      <w:r>
        <w:rPr>
          <w:spacing w:val="3"/>
          <w:sz w:val="22"/>
        </w:rPr>
        <w:t>Convention. </w:t>
      </w:r>
      <w:r>
        <w:rPr>
          <w:sz w:val="22"/>
        </w:rPr>
        <w:t>Any </w:t>
      </w:r>
      <w:r>
        <w:rPr>
          <w:spacing w:val="3"/>
          <w:sz w:val="22"/>
        </w:rPr>
        <w:t>appellant wishing </w:t>
      </w:r>
      <w:r>
        <w:rPr>
          <w:sz w:val="22"/>
        </w:rPr>
        <w:t>to </w:t>
      </w:r>
      <w:r>
        <w:rPr>
          <w:spacing w:val="2"/>
          <w:sz w:val="22"/>
        </w:rPr>
        <w:t>exercise such </w:t>
      </w:r>
      <w:r>
        <w:rPr>
          <w:spacing w:val="3"/>
          <w:sz w:val="22"/>
        </w:rPr>
        <w:t>option </w:t>
      </w:r>
      <w:r>
        <w:rPr>
          <w:spacing w:val="2"/>
          <w:sz w:val="22"/>
        </w:rPr>
        <w:t>shall </w:t>
      </w:r>
      <w:r>
        <w:rPr>
          <w:spacing w:val="3"/>
          <w:sz w:val="22"/>
        </w:rPr>
        <w:t>notify </w:t>
      </w:r>
      <w:r>
        <w:rPr>
          <w:sz w:val="22"/>
        </w:rPr>
        <w:t>the </w:t>
      </w:r>
      <w:r>
        <w:rPr>
          <w:spacing w:val="4"/>
          <w:sz w:val="22"/>
        </w:rPr>
        <w:t>CWA </w:t>
      </w:r>
      <w:r>
        <w:rPr>
          <w:spacing w:val="3"/>
          <w:sz w:val="22"/>
        </w:rPr>
        <w:t>Secretary-Treasurer </w:t>
      </w:r>
      <w:r>
        <w:rPr>
          <w:sz w:val="22"/>
        </w:rPr>
        <w:t>of </w:t>
      </w:r>
      <w:r>
        <w:rPr>
          <w:spacing w:val="2"/>
          <w:sz w:val="22"/>
        </w:rPr>
        <w:t>such intent in </w:t>
      </w:r>
      <w:r>
        <w:rPr>
          <w:spacing w:val="3"/>
          <w:sz w:val="22"/>
        </w:rPr>
        <w:t>writing, </w:t>
      </w:r>
      <w:r>
        <w:rPr>
          <w:sz w:val="22"/>
        </w:rPr>
        <w:t>no </w:t>
      </w:r>
      <w:r>
        <w:rPr>
          <w:spacing w:val="-3"/>
          <w:sz w:val="22"/>
        </w:rPr>
        <w:t>later </w:t>
      </w:r>
      <w:r>
        <w:rPr>
          <w:sz w:val="22"/>
        </w:rPr>
        <w:t>than </w:t>
      </w:r>
      <w:r>
        <w:rPr>
          <w:spacing w:val="-3"/>
          <w:sz w:val="22"/>
        </w:rPr>
        <w:t>thirty (30) days </w:t>
      </w:r>
      <w:r>
        <w:rPr>
          <w:sz w:val="22"/>
        </w:rPr>
        <w:t>before the </w:t>
      </w:r>
      <w:r>
        <w:rPr>
          <w:spacing w:val="-3"/>
          <w:sz w:val="22"/>
        </w:rPr>
        <w:t>non-Convention </w:t>
      </w:r>
      <w:r>
        <w:rPr>
          <w:sz w:val="22"/>
        </w:rPr>
        <w:t>year Local </w:t>
      </w:r>
      <w:r>
        <w:rPr>
          <w:spacing w:val="3"/>
          <w:sz w:val="22"/>
        </w:rPr>
        <w:t>Presidents’</w:t>
      </w:r>
      <w:r>
        <w:rPr>
          <w:spacing w:val="28"/>
          <w:sz w:val="22"/>
        </w:rPr>
        <w:t> </w:t>
      </w:r>
      <w:r>
        <w:rPr>
          <w:spacing w:val="3"/>
          <w:sz w:val="22"/>
        </w:rPr>
        <w:t>Meeting.</w:t>
      </w:r>
    </w:p>
    <w:p>
      <w:pPr>
        <w:spacing w:after="0" w:line="288" w:lineRule="auto"/>
        <w:jc w:val="left"/>
        <w:rPr>
          <w:sz w:val="22"/>
        </w:rPr>
        <w:sectPr>
          <w:pgSz w:w="12240" w:h="15840"/>
          <w:pgMar w:header="0" w:footer="699" w:top="660" w:bottom="960" w:left="0" w:right="0"/>
        </w:sectPr>
      </w:pPr>
    </w:p>
    <w:p>
      <w:pPr>
        <w:pStyle w:val="Heading3"/>
        <w:ind w:left="1454"/>
        <w:rPr>
          <w:i/>
        </w:rPr>
      </w:pPr>
      <w:r>
        <w:rPr>
          <w:i/>
        </w:rPr>
        <w:t>Article X—Executive Committee</w:t>
      </w:r>
    </w:p>
    <w:p>
      <w:pPr>
        <w:pStyle w:val="BodyText"/>
        <w:spacing w:before="244"/>
      </w:pPr>
      <w:r>
        <w:rPr/>
        <w:t>There shall be an Executive Committee of the Union consisting of the President and the</w:t>
      </w:r>
    </w:p>
    <w:p>
      <w:pPr>
        <w:pStyle w:val="BodyText"/>
        <w:spacing w:line="290" w:lineRule="auto" w:before="52"/>
        <w:ind w:right="754"/>
      </w:pPr>
      <w:r>
        <w:rPr/>
        <w:t>Secretary-Treasurer who shall have such administrative powers, duties and authorities as may be assigned by the Convention or the Executive Board.</w:t>
      </w:r>
    </w:p>
    <w:p>
      <w:pPr>
        <w:pStyle w:val="Heading3"/>
        <w:spacing w:before="172"/>
        <w:ind w:left="1448"/>
        <w:rPr>
          <w:i/>
        </w:rPr>
      </w:pPr>
      <w:r>
        <w:rPr>
          <w:i/>
        </w:rPr>
        <w:t>Article XI—Districts and the Canadian Region</w:t>
      </w:r>
    </w:p>
    <w:p>
      <w:pPr>
        <w:pStyle w:val="BodyText"/>
        <w:spacing w:before="6"/>
        <w:ind w:left="0"/>
        <w:rPr>
          <w:b/>
          <w:i/>
          <w:sz w:val="13"/>
        </w:rPr>
      </w:pPr>
    </w:p>
    <w:p>
      <w:pPr>
        <w:pStyle w:val="Heading5"/>
        <w:spacing w:before="91"/>
        <w:rPr>
          <w:i/>
        </w:rPr>
      </w:pPr>
      <w:r>
        <w:rPr>
          <w:i/>
        </w:rPr>
        <w:t>Section 1</w:t>
      </w:r>
    </w:p>
    <w:p>
      <w:pPr>
        <w:pStyle w:val="BodyText"/>
        <w:spacing w:before="239"/>
      </w:pPr>
      <w:r>
        <w:rPr/>
        <w:t>The Districts established under this Constitution shall be administrative units of the Union.</w:t>
      </w:r>
    </w:p>
    <w:p>
      <w:pPr>
        <w:pStyle w:val="BodyText"/>
        <w:ind w:left="0"/>
        <w:rPr>
          <w:sz w:val="20"/>
        </w:rPr>
      </w:pPr>
    </w:p>
    <w:p>
      <w:pPr>
        <w:pStyle w:val="Heading5"/>
        <w:rPr>
          <w:i/>
        </w:rPr>
      </w:pPr>
      <w:r>
        <w:rPr>
          <w:i/>
        </w:rPr>
        <w:t>Section 2</w:t>
      </w:r>
    </w:p>
    <w:p>
      <w:pPr>
        <w:pStyle w:val="ListParagraph"/>
        <w:numPr>
          <w:ilvl w:val="0"/>
          <w:numId w:val="23"/>
        </w:numPr>
        <w:tabs>
          <w:tab w:pos="1051" w:val="left" w:leader="none"/>
        </w:tabs>
        <w:spacing w:line="290" w:lineRule="auto" w:before="243" w:after="0"/>
        <w:ind w:left="720" w:right="1720" w:firstLine="0"/>
        <w:jc w:val="left"/>
        <w:rPr>
          <w:sz w:val="22"/>
        </w:rPr>
      </w:pPr>
      <w:r>
        <w:rPr>
          <w:sz w:val="22"/>
        </w:rPr>
        <w:t>Delegates</w:t>
      </w:r>
      <w:r>
        <w:rPr>
          <w:spacing w:val="-5"/>
          <w:sz w:val="22"/>
        </w:rPr>
        <w:t> </w:t>
      </w:r>
      <w:r>
        <w:rPr>
          <w:sz w:val="22"/>
        </w:rPr>
        <w:t>representing</w:t>
      </w:r>
      <w:r>
        <w:rPr>
          <w:spacing w:val="-1"/>
          <w:sz w:val="22"/>
        </w:rPr>
        <w:t> </w:t>
      </w:r>
      <w:r>
        <w:rPr>
          <w:sz w:val="22"/>
        </w:rPr>
        <w:t>the</w:t>
      </w:r>
      <w:r>
        <w:rPr>
          <w:spacing w:val="-1"/>
          <w:sz w:val="22"/>
        </w:rPr>
        <w:t> </w:t>
      </w:r>
      <w:r>
        <w:rPr>
          <w:sz w:val="22"/>
        </w:rPr>
        <w:t>Locals</w:t>
      </w:r>
      <w:r>
        <w:rPr>
          <w:spacing w:val="-4"/>
          <w:sz w:val="22"/>
        </w:rPr>
        <w:t> </w:t>
      </w:r>
      <w:r>
        <w:rPr>
          <w:sz w:val="22"/>
        </w:rPr>
        <w:t>within</w:t>
      </w:r>
      <w:r>
        <w:rPr>
          <w:spacing w:val="-6"/>
          <w:sz w:val="22"/>
        </w:rPr>
        <w:t> </w:t>
      </w:r>
      <w:r>
        <w:rPr>
          <w:sz w:val="22"/>
        </w:rPr>
        <w:t>each</w:t>
      </w:r>
      <w:r>
        <w:rPr>
          <w:spacing w:val="-6"/>
          <w:sz w:val="22"/>
        </w:rPr>
        <w:t> </w:t>
      </w:r>
      <w:r>
        <w:rPr>
          <w:sz w:val="22"/>
        </w:rPr>
        <w:t>District</w:t>
      </w:r>
      <w:r>
        <w:rPr>
          <w:spacing w:val="-5"/>
          <w:sz w:val="22"/>
        </w:rPr>
        <w:t> </w:t>
      </w:r>
      <w:r>
        <w:rPr>
          <w:sz w:val="22"/>
        </w:rPr>
        <w:t>shall</w:t>
      </w:r>
      <w:r>
        <w:rPr>
          <w:spacing w:val="-3"/>
          <w:sz w:val="22"/>
        </w:rPr>
        <w:t> </w:t>
      </w:r>
      <w:r>
        <w:rPr>
          <w:sz w:val="22"/>
        </w:rPr>
        <w:t>meet</w:t>
      </w:r>
      <w:r>
        <w:rPr>
          <w:spacing w:val="-5"/>
          <w:sz w:val="22"/>
        </w:rPr>
        <w:t> </w:t>
      </w:r>
      <w:r>
        <w:rPr>
          <w:sz w:val="22"/>
        </w:rPr>
        <w:t>at</w:t>
      </w:r>
      <w:r>
        <w:rPr>
          <w:spacing w:val="-6"/>
          <w:sz w:val="22"/>
        </w:rPr>
        <w:t> </w:t>
      </w:r>
      <w:r>
        <w:rPr>
          <w:sz w:val="22"/>
        </w:rPr>
        <w:t>least</w:t>
      </w:r>
      <w:r>
        <w:rPr>
          <w:spacing w:val="-5"/>
          <w:sz w:val="22"/>
        </w:rPr>
        <w:t> </w:t>
      </w:r>
      <w:r>
        <w:rPr>
          <w:sz w:val="22"/>
        </w:rPr>
        <w:t>once</w:t>
      </w:r>
      <w:r>
        <w:rPr>
          <w:spacing w:val="-1"/>
          <w:sz w:val="22"/>
        </w:rPr>
        <w:t> </w:t>
      </w:r>
      <w:r>
        <w:rPr>
          <w:sz w:val="22"/>
        </w:rPr>
        <w:t>every</w:t>
      </w:r>
      <w:r>
        <w:rPr>
          <w:spacing w:val="-9"/>
          <w:sz w:val="22"/>
        </w:rPr>
        <w:t> </w:t>
      </w:r>
      <w:r>
        <w:rPr>
          <w:sz w:val="22"/>
        </w:rPr>
        <w:t>four</w:t>
      </w:r>
      <w:r>
        <w:rPr>
          <w:spacing w:val="-2"/>
          <w:sz w:val="22"/>
        </w:rPr>
        <w:t> </w:t>
      </w:r>
      <w:r>
        <w:rPr>
          <w:sz w:val="22"/>
        </w:rPr>
        <w:t>years</w:t>
      </w:r>
      <w:r>
        <w:rPr>
          <w:spacing w:val="-4"/>
          <w:sz w:val="22"/>
        </w:rPr>
        <w:t> </w:t>
      </w:r>
      <w:r>
        <w:rPr>
          <w:spacing w:val="2"/>
          <w:sz w:val="22"/>
        </w:rPr>
        <w:t>in </w:t>
      </w:r>
      <w:r>
        <w:rPr>
          <w:sz w:val="22"/>
        </w:rPr>
        <w:t>conjunction with the Union Convention for the purpose of electing a Vice</w:t>
      </w:r>
      <w:r>
        <w:rPr>
          <w:spacing w:val="-25"/>
          <w:sz w:val="22"/>
        </w:rPr>
        <w:t> </w:t>
      </w:r>
      <w:r>
        <w:rPr>
          <w:sz w:val="22"/>
        </w:rPr>
        <w:t>President.</w:t>
      </w:r>
    </w:p>
    <w:p>
      <w:pPr>
        <w:pStyle w:val="ListParagraph"/>
        <w:numPr>
          <w:ilvl w:val="0"/>
          <w:numId w:val="23"/>
        </w:numPr>
        <w:tabs>
          <w:tab w:pos="1055" w:val="left" w:leader="none"/>
        </w:tabs>
        <w:spacing w:line="290" w:lineRule="auto" w:before="173" w:after="0"/>
        <w:ind w:left="720" w:right="993" w:firstLine="0"/>
        <w:jc w:val="left"/>
        <w:rPr>
          <w:sz w:val="22"/>
        </w:rPr>
      </w:pPr>
      <w:r>
        <w:rPr>
          <w:sz w:val="22"/>
        </w:rPr>
        <w:t>Representatives</w:t>
      </w:r>
      <w:r>
        <w:rPr>
          <w:spacing w:val="-5"/>
          <w:sz w:val="22"/>
        </w:rPr>
        <w:t> </w:t>
      </w:r>
      <w:r>
        <w:rPr>
          <w:sz w:val="22"/>
        </w:rPr>
        <w:t>of</w:t>
      </w:r>
      <w:r>
        <w:rPr>
          <w:spacing w:val="-1"/>
          <w:sz w:val="22"/>
        </w:rPr>
        <w:t> </w:t>
      </w:r>
      <w:r>
        <w:rPr>
          <w:sz w:val="22"/>
        </w:rPr>
        <w:t>Locals</w:t>
      </w:r>
      <w:r>
        <w:rPr>
          <w:spacing w:val="-4"/>
          <w:sz w:val="22"/>
        </w:rPr>
        <w:t> </w:t>
      </w:r>
      <w:r>
        <w:rPr>
          <w:sz w:val="22"/>
        </w:rPr>
        <w:t>within</w:t>
      </w:r>
      <w:r>
        <w:rPr>
          <w:spacing w:val="-7"/>
          <w:sz w:val="22"/>
        </w:rPr>
        <w:t> </w:t>
      </w:r>
      <w:r>
        <w:rPr>
          <w:sz w:val="22"/>
        </w:rPr>
        <w:t>each</w:t>
      </w:r>
      <w:r>
        <w:rPr>
          <w:spacing w:val="-6"/>
          <w:sz w:val="22"/>
        </w:rPr>
        <w:t> </w:t>
      </w:r>
      <w:r>
        <w:rPr>
          <w:sz w:val="22"/>
        </w:rPr>
        <w:t>District</w:t>
      </w:r>
      <w:r>
        <w:rPr>
          <w:spacing w:val="-6"/>
          <w:sz w:val="22"/>
        </w:rPr>
        <w:t> </w:t>
      </w:r>
      <w:r>
        <w:rPr>
          <w:sz w:val="22"/>
        </w:rPr>
        <w:t>shall</w:t>
      </w:r>
      <w:r>
        <w:rPr>
          <w:spacing w:val="-3"/>
          <w:sz w:val="22"/>
        </w:rPr>
        <w:t> </w:t>
      </w:r>
      <w:r>
        <w:rPr>
          <w:sz w:val="22"/>
        </w:rPr>
        <w:t>meet</w:t>
      </w:r>
      <w:r>
        <w:rPr>
          <w:spacing w:val="-6"/>
          <w:sz w:val="22"/>
        </w:rPr>
        <w:t> </w:t>
      </w:r>
      <w:r>
        <w:rPr>
          <w:sz w:val="22"/>
        </w:rPr>
        <w:t>at</w:t>
      </w:r>
      <w:r>
        <w:rPr>
          <w:spacing w:val="-5"/>
          <w:sz w:val="22"/>
        </w:rPr>
        <w:t> </w:t>
      </w:r>
      <w:r>
        <w:rPr>
          <w:sz w:val="22"/>
        </w:rPr>
        <w:t>least</w:t>
      </w:r>
      <w:r>
        <w:rPr>
          <w:spacing w:val="-1"/>
          <w:sz w:val="22"/>
        </w:rPr>
        <w:t> </w:t>
      </w:r>
      <w:r>
        <w:rPr>
          <w:sz w:val="22"/>
        </w:rPr>
        <w:t>once</w:t>
      </w:r>
      <w:r>
        <w:rPr>
          <w:spacing w:val="-6"/>
          <w:sz w:val="22"/>
        </w:rPr>
        <w:t> </w:t>
      </w:r>
      <w:r>
        <w:rPr>
          <w:sz w:val="22"/>
        </w:rPr>
        <w:t>in</w:t>
      </w:r>
      <w:r>
        <w:rPr>
          <w:spacing w:val="-2"/>
          <w:sz w:val="22"/>
        </w:rPr>
        <w:t> </w:t>
      </w:r>
      <w:r>
        <w:rPr>
          <w:sz w:val="22"/>
        </w:rPr>
        <w:t>each</w:t>
      </w:r>
      <w:r>
        <w:rPr>
          <w:spacing w:val="-7"/>
          <w:sz w:val="22"/>
        </w:rPr>
        <w:t> </w:t>
      </w:r>
      <w:r>
        <w:rPr>
          <w:sz w:val="22"/>
        </w:rPr>
        <w:t>calendar</w:t>
      </w:r>
      <w:r>
        <w:rPr>
          <w:spacing w:val="3"/>
          <w:sz w:val="22"/>
        </w:rPr>
        <w:t> </w:t>
      </w:r>
      <w:r>
        <w:rPr>
          <w:sz w:val="22"/>
        </w:rPr>
        <w:t>year</w:t>
      </w:r>
      <w:r>
        <w:rPr>
          <w:spacing w:val="-3"/>
          <w:sz w:val="22"/>
        </w:rPr>
        <w:t> </w:t>
      </w:r>
      <w:r>
        <w:rPr>
          <w:sz w:val="22"/>
        </w:rPr>
        <w:t>at</w:t>
      </w:r>
      <w:r>
        <w:rPr>
          <w:spacing w:val="-5"/>
          <w:sz w:val="22"/>
        </w:rPr>
        <w:t> </w:t>
      </w:r>
      <w:r>
        <w:rPr>
          <w:sz w:val="22"/>
        </w:rPr>
        <w:t>the</w:t>
      </w:r>
      <w:r>
        <w:rPr>
          <w:spacing w:val="-7"/>
          <w:sz w:val="22"/>
        </w:rPr>
        <w:t> </w:t>
      </w:r>
      <w:r>
        <w:rPr>
          <w:sz w:val="22"/>
        </w:rPr>
        <w:t>call</w:t>
      </w:r>
      <w:r>
        <w:rPr>
          <w:spacing w:val="-4"/>
          <w:sz w:val="22"/>
        </w:rPr>
        <w:t> </w:t>
      </w:r>
      <w:r>
        <w:rPr>
          <w:sz w:val="22"/>
        </w:rPr>
        <w:t>of the Vice</w:t>
      </w:r>
      <w:r>
        <w:rPr>
          <w:spacing w:val="1"/>
          <w:sz w:val="22"/>
        </w:rPr>
        <w:t> </w:t>
      </w:r>
      <w:r>
        <w:rPr>
          <w:sz w:val="22"/>
        </w:rPr>
        <w:t>President.</w:t>
      </w:r>
    </w:p>
    <w:p>
      <w:pPr>
        <w:pStyle w:val="ListParagraph"/>
        <w:numPr>
          <w:ilvl w:val="0"/>
          <w:numId w:val="23"/>
        </w:numPr>
        <w:tabs>
          <w:tab w:pos="1041" w:val="left" w:leader="none"/>
        </w:tabs>
        <w:spacing w:line="285" w:lineRule="auto" w:before="178" w:after="0"/>
        <w:ind w:left="720" w:right="866" w:firstLine="0"/>
        <w:jc w:val="left"/>
        <w:rPr>
          <w:sz w:val="22"/>
        </w:rPr>
      </w:pPr>
      <w:r>
        <w:rPr>
          <w:sz w:val="22"/>
        </w:rPr>
        <w:t>In</w:t>
      </w:r>
      <w:r>
        <w:rPr>
          <w:spacing w:val="-7"/>
          <w:sz w:val="22"/>
        </w:rPr>
        <w:t> </w:t>
      </w:r>
      <w:r>
        <w:rPr>
          <w:spacing w:val="-3"/>
          <w:sz w:val="22"/>
        </w:rPr>
        <w:t>addition,</w:t>
      </w:r>
      <w:r>
        <w:rPr>
          <w:spacing w:val="-7"/>
          <w:sz w:val="22"/>
        </w:rPr>
        <w:t> </w:t>
      </w:r>
      <w:r>
        <w:rPr>
          <w:sz w:val="22"/>
        </w:rPr>
        <w:t>the</w:t>
      </w:r>
      <w:r>
        <w:rPr>
          <w:spacing w:val="-7"/>
          <w:sz w:val="22"/>
        </w:rPr>
        <w:t> </w:t>
      </w:r>
      <w:r>
        <w:rPr>
          <w:sz w:val="22"/>
        </w:rPr>
        <w:t>Vice</w:t>
      </w:r>
      <w:r>
        <w:rPr>
          <w:spacing w:val="-11"/>
          <w:sz w:val="22"/>
        </w:rPr>
        <w:t> </w:t>
      </w:r>
      <w:r>
        <w:rPr>
          <w:sz w:val="22"/>
        </w:rPr>
        <w:t>President</w:t>
      </w:r>
      <w:r>
        <w:rPr>
          <w:spacing w:val="-11"/>
          <w:sz w:val="22"/>
        </w:rPr>
        <w:t> </w:t>
      </w:r>
      <w:r>
        <w:rPr>
          <w:sz w:val="22"/>
        </w:rPr>
        <w:t>shall</w:t>
      </w:r>
      <w:r>
        <w:rPr>
          <w:spacing w:val="-9"/>
          <w:sz w:val="22"/>
        </w:rPr>
        <w:t> </w:t>
      </w:r>
      <w:r>
        <w:rPr>
          <w:sz w:val="22"/>
        </w:rPr>
        <w:t>call</w:t>
      </w:r>
      <w:r>
        <w:rPr>
          <w:spacing w:val="-9"/>
          <w:sz w:val="22"/>
        </w:rPr>
        <w:t> </w:t>
      </w:r>
      <w:r>
        <w:rPr>
          <w:sz w:val="22"/>
        </w:rPr>
        <w:t>meetings</w:t>
      </w:r>
      <w:r>
        <w:rPr>
          <w:spacing w:val="-10"/>
          <w:sz w:val="22"/>
        </w:rPr>
        <w:t> </w:t>
      </w:r>
      <w:r>
        <w:rPr>
          <w:sz w:val="22"/>
        </w:rPr>
        <w:t>of</w:t>
      </w:r>
      <w:r>
        <w:rPr>
          <w:spacing w:val="-6"/>
          <w:sz w:val="22"/>
        </w:rPr>
        <w:t> </w:t>
      </w:r>
      <w:r>
        <w:rPr>
          <w:spacing w:val="-3"/>
          <w:sz w:val="22"/>
        </w:rPr>
        <w:t>representatives</w:t>
      </w:r>
      <w:r>
        <w:rPr>
          <w:spacing w:val="-9"/>
          <w:sz w:val="22"/>
        </w:rPr>
        <w:t> </w:t>
      </w:r>
      <w:r>
        <w:rPr>
          <w:spacing w:val="-4"/>
          <w:sz w:val="22"/>
        </w:rPr>
        <w:t>of</w:t>
      </w:r>
      <w:r>
        <w:rPr>
          <w:spacing w:val="-2"/>
          <w:sz w:val="22"/>
        </w:rPr>
        <w:t> </w:t>
      </w:r>
      <w:r>
        <w:rPr>
          <w:sz w:val="22"/>
        </w:rPr>
        <w:t>the</w:t>
      </w:r>
      <w:r>
        <w:rPr>
          <w:spacing w:val="-7"/>
          <w:sz w:val="22"/>
        </w:rPr>
        <w:t> </w:t>
      </w:r>
      <w:r>
        <w:rPr>
          <w:spacing w:val="-3"/>
          <w:sz w:val="22"/>
        </w:rPr>
        <w:t>Locals</w:t>
      </w:r>
      <w:r>
        <w:rPr>
          <w:spacing w:val="-10"/>
          <w:sz w:val="22"/>
        </w:rPr>
        <w:t> </w:t>
      </w:r>
      <w:r>
        <w:rPr>
          <w:sz w:val="22"/>
        </w:rPr>
        <w:t>in</w:t>
      </w:r>
      <w:r>
        <w:rPr>
          <w:spacing w:val="-11"/>
          <w:sz w:val="22"/>
        </w:rPr>
        <w:t> </w:t>
      </w:r>
      <w:r>
        <w:rPr>
          <w:spacing w:val="-3"/>
          <w:sz w:val="22"/>
        </w:rPr>
        <w:t>particular</w:t>
      </w:r>
      <w:r>
        <w:rPr>
          <w:spacing w:val="-8"/>
          <w:sz w:val="22"/>
        </w:rPr>
        <w:t> </w:t>
      </w:r>
      <w:r>
        <w:rPr>
          <w:sz w:val="22"/>
        </w:rPr>
        <w:t>states</w:t>
      </w:r>
      <w:r>
        <w:rPr>
          <w:spacing w:val="-10"/>
          <w:sz w:val="22"/>
        </w:rPr>
        <w:t> </w:t>
      </w:r>
      <w:r>
        <w:rPr>
          <w:sz w:val="22"/>
        </w:rPr>
        <w:t>or</w:t>
      </w:r>
      <w:r>
        <w:rPr>
          <w:spacing w:val="-13"/>
          <w:sz w:val="22"/>
        </w:rPr>
        <w:t> </w:t>
      </w:r>
      <w:r>
        <w:rPr>
          <w:spacing w:val="-3"/>
          <w:sz w:val="22"/>
        </w:rPr>
        <w:t>other appropriate</w:t>
      </w:r>
      <w:r>
        <w:rPr>
          <w:spacing w:val="-10"/>
          <w:sz w:val="22"/>
        </w:rPr>
        <w:t> </w:t>
      </w:r>
      <w:r>
        <w:rPr>
          <w:spacing w:val="-3"/>
          <w:sz w:val="22"/>
        </w:rPr>
        <w:t>geographical</w:t>
      </w:r>
      <w:r>
        <w:rPr>
          <w:spacing w:val="-2"/>
          <w:sz w:val="22"/>
        </w:rPr>
        <w:t> </w:t>
      </w:r>
      <w:r>
        <w:rPr>
          <w:spacing w:val="-3"/>
          <w:sz w:val="22"/>
        </w:rPr>
        <w:t>areas</w:t>
      </w:r>
      <w:r>
        <w:rPr>
          <w:spacing w:val="-7"/>
          <w:sz w:val="22"/>
        </w:rPr>
        <w:t> </w:t>
      </w:r>
      <w:r>
        <w:rPr>
          <w:sz w:val="22"/>
        </w:rPr>
        <w:t>within</w:t>
      </w:r>
      <w:r>
        <w:rPr>
          <w:spacing w:val="-5"/>
          <w:sz w:val="22"/>
        </w:rPr>
        <w:t> </w:t>
      </w:r>
      <w:r>
        <w:rPr>
          <w:sz w:val="22"/>
        </w:rPr>
        <w:t>the</w:t>
      </w:r>
      <w:r>
        <w:rPr>
          <w:spacing w:val="-10"/>
          <w:sz w:val="22"/>
        </w:rPr>
        <w:t> </w:t>
      </w:r>
      <w:r>
        <w:rPr>
          <w:sz w:val="22"/>
        </w:rPr>
        <w:t>District</w:t>
      </w:r>
      <w:r>
        <w:rPr>
          <w:spacing w:val="-3"/>
          <w:sz w:val="22"/>
        </w:rPr>
        <w:t> </w:t>
      </w:r>
      <w:r>
        <w:rPr>
          <w:sz w:val="22"/>
        </w:rPr>
        <w:t>not</w:t>
      </w:r>
      <w:r>
        <w:rPr>
          <w:spacing w:val="-14"/>
          <w:sz w:val="22"/>
        </w:rPr>
        <w:t> </w:t>
      </w:r>
      <w:r>
        <w:rPr>
          <w:sz w:val="22"/>
        </w:rPr>
        <w:t>less</w:t>
      </w:r>
      <w:r>
        <w:rPr>
          <w:spacing w:val="-7"/>
          <w:sz w:val="22"/>
        </w:rPr>
        <w:t> </w:t>
      </w:r>
      <w:r>
        <w:rPr>
          <w:sz w:val="22"/>
        </w:rPr>
        <w:t>than</w:t>
      </w:r>
      <w:r>
        <w:rPr>
          <w:spacing w:val="-5"/>
          <w:sz w:val="22"/>
        </w:rPr>
        <w:t> </w:t>
      </w:r>
      <w:r>
        <w:rPr>
          <w:sz w:val="22"/>
        </w:rPr>
        <w:t>once</w:t>
      </w:r>
      <w:r>
        <w:rPr>
          <w:spacing w:val="-10"/>
          <w:sz w:val="22"/>
        </w:rPr>
        <w:t> </w:t>
      </w:r>
      <w:r>
        <w:rPr>
          <w:sz w:val="22"/>
        </w:rPr>
        <w:t>in</w:t>
      </w:r>
      <w:r>
        <w:rPr>
          <w:spacing w:val="-4"/>
          <w:sz w:val="22"/>
        </w:rPr>
        <w:t> </w:t>
      </w:r>
      <w:r>
        <w:rPr>
          <w:sz w:val="22"/>
        </w:rPr>
        <w:t>each</w:t>
      </w:r>
      <w:r>
        <w:rPr>
          <w:spacing w:val="-10"/>
          <w:sz w:val="22"/>
        </w:rPr>
        <w:t> </w:t>
      </w:r>
      <w:r>
        <w:rPr>
          <w:spacing w:val="-3"/>
          <w:sz w:val="22"/>
        </w:rPr>
        <w:t>calendar</w:t>
      </w:r>
      <w:r>
        <w:rPr>
          <w:spacing w:val="-1"/>
          <w:sz w:val="22"/>
        </w:rPr>
        <w:t> </w:t>
      </w:r>
      <w:r>
        <w:rPr>
          <w:spacing w:val="-3"/>
          <w:sz w:val="22"/>
        </w:rPr>
        <w:t>year.</w:t>
      </w:r>
    </w:p>
    <w:p>
      <w:pPr>
        <w:pStyle w:val="Heading5"/>
        <w:spacing w:before="181"/>
        <w:rPr>
          <w:i/>
        </w:rPr>
      </w:pPr>
      <w:r>
        <w:rPr>
          <w:i/>
        </w:rPr>
        <w:t>Section 3</w:t>
      </w:r>
    </w:p>
    <w:p>
      <w:pPr>
        <w:pStyle w:val="BodyText"/>
        <w:spacing w:line="290" w:lineRule="auto" w:before="244"/>
        <w:ind w:right="754"/>
      </w:pPr>
      <w:r>
        <w:rPr/>
        <w:t>District, State and Area </w:t>
      </w:r>
      <w:r>
        <w:rPr>
          <w:spacing w:val="-3"/>
        </w:rPr>
        <w:t>meetings </w:t>
      </w:r>
      <w:r>
        <w:rPr/>
        <w:t>shall be </w:t>
      </w:r>
      <w:r>
        <w:rPr>
          <w:spacing w:val="-3"/>
        </w:rPr>
        <w:t>conducted </w:t>
      </w:r>
      <w:r>
        <w:rPr/>
        <w:t>by </w:t>
      </w:r>
      <w:r>
        <w:rPr>
          <w:spacing w:val="-4"/>
        </w:rPr>
        <w:t>the respective </w:t>
      </w:r>
      <w:r>
        <w:rPr>
          <w:spacing w:val="-3"/>
        </w:rPr>
        <w:t>Vice </w:t>
      </w:r>
      <w:r>
        <w:rPr>
          <w:spacing w:val="-5"/>
        </w:rPr>
        <w:t>Presidents </w:t>
      </w:r>
      <w:r>
        <w:rPr>
          <w:spacing w:val="-4"/>
        </w:rPr>
        <w:t>or </w:t>
      </w:r>
      <w:r>
        <w:rPr>
          <w:spacing w:val="-5"/>
        </w:rPr>
        <w:t>their authorized </w:t>
      </w:r>
      <w:r>
        <w:rPr/>
        <w:t>representatives. Attendance of Locals at such meetings shall be required.</w:t>
      </w:r>
    </w:p>
    <w:p>
      <w:pPr>
        <w:pStyle w:val="Heading5"/>
        <w:spacing w:before="170"/>
        <w:rPr>
          <w:i/>
        </w:rPr>
      </w:pPr>
      <w:r>
        <w:rPr>
          <w:i/>
        </w:rPr>
        <w:t>Section 4</w:t>
      </w:r>
    </w:p>
    <w:p>
      <w:pPr>
        <w:pStyle w:val="BodyText"/>
        <w:spacing w:line="288" w:lineRule="auto" w:before="244"/>
        <w:ind w:right="754"/>
      </w:pPr>
      <w:r>
        <w:rPr/>
        <w:t>Representation at District meetings held in conjunction with Conventions shall be determined in accordance with the credentials approved by the Convention. Voting strength of representatives to other District, State and Area meetings shall be determined in accordance with the credentials approved by the most recent Convention.</w:t>
      </w:r>
    </w:p>
    <w:p>
      <w:pPr>
        <w:pStyle w:val="Heading5"/>
        <w:spacing w:before="178"/>
        <w:rPr>
          <w:i/>
        </w:rPr>
      </w:pPr>
      <w:r>
        <w:rPr>
          <w:i/>
        </w:rPr>
        <w:t>Section 5</w:t>
      </w:r>
    </w:p>
    <w:p>
      <w:pPr>
        <w:pStyle w:val="BodyText"/>
        <w:spacing w:line="285" w:lineRule="auto" w:before="244"/>
        <w:ind w:right="1171"/>
      </w:pPr>
      <w:r>
        <w:rPr/>
        <w:t>No Local shall have representation in more than one </w:t>
      </w:r>
      <w:r>
        <w:rPr>
          <w:spacing w:val="-5"/>
        </w:rPr>
        <w:t>District. </w:t>
      </w:r>
      <w:r>
        <w:rPr/>
        <w:t>A </w:t>
      </w:r>
      <w:r>
        <w:rPr>
          <w:spacing w:val="-5"/>
        </w:rPr>
        <w:t>Local </w:t>
      </w:r>
      <w:r>
        <w:rPr>
          <w:spacing w:val="-4"/>
        </w:rPr>
        <w:t>whose jurisdiction crosses District </w:t>
      </w:r>
      <w:r>
        <w:rPr/>
        <w:t>lines shall be assigned to the District in which it maintains its Local headquarters.</w:t>
      </w:r>
    </w:p>
    <w:p>
      <w:pPr>
        <w:pStyle w:val="Heading5"/>
        <w:spacing w:before="181"/>
        <w:rPr>
          <w:i/>
        </w:rPr>
      </w:pPr>
      <w:r>
        <w:rPr>
          <w:i/>
        </w:rPr>
        <w:t>Section 6</w:t>
      </w:r>
    </w:p>
    <w:p>
      <w:pPr>
        <w:pStyle w:val="BodyText"/>
        <w:spacing w:line="290" w:lineRule="auto" w:before="244"/>
        <w:ind w:right="754"/>
      </w:pPr>
      <w:r>
        <w:rPr/>
        <w:t>Expenses incidental to District, State and Area meetings shall be borne by the Union. Expenses of Local delegates to District, State or Area meetings shall be borne by the Locals.</w:t>
      </w:r>
    </w:p>
    <w:p>
      <w:pPr>
        <w:pStyle w:val="Heading5"/>
        <w:spacing w:before="170"/>
        <w:rPr>
          <w:i/>
        </w:rPr>
      </w:pPr>
      <w:r>
        <w:rPr>
          <w:i/>
        </w:rPr>
        <w:t>Section 7</w:t>
      </w:r>
    </w:p>
    <w:p>
      <w:pPr>
        <w:pStyle w:val="BodyText"/>
        <w:spacing w:line="288" w:lineRule="auto" w:before="244"/>
        <w:ind w:right="841"/>
      </w:pPr>
      <w:r>
        <w:rPr/>
        <w:t>District, State and Area meetings shall review total Union programs established by the Convention or Executive Board, discuss matters of common interest and concern, and shall have the authority to initiate and approve programs and policies not in conflict with the programs and policies established by higher policy making levels within the Union, for implementation only within that District, State or Area. Dues and</w:t>
      </w:r>
    </w:p>
    <w:p>
      <w:pPr>
        <w:spacing w:after="0" w:line="288" w:lineRule="auto"/>
        <w:sectPr>
          <w:pgSz w:w="12240" w:h="15840"/>
          <w:pgMar w:header="0" w:footer="699" w:top="660" w:bottom="960" w:left="0" w:right="0"/>
        </w:sectPr>
      </w:pPr>
    </w:p>
    <w:p>
      <w:pPr>
        <w:pStyle w:val="BodyText"/>
        <w:spacing w:line="290" w:lineRule="auto" w:before="64"/>
        <w:ind w:right="754"/>
      </w:pPr>
      <w:r>
        <w:rPr/>
        <w:t>assessments, however, may be established and levied only by the Convention and Locals as provided in Article VI of this Constitution.</w:t>
      </w:r>
    </w:p>
    <w:p>
      <w:pPr>
        <w:pStyle w:val="Heading5"/>
        <w:spacing w:before="170"/>
        <w:rPr>
          <w:i/>
        </w:rPr>
      </w:pPr>
      <w:r>
        <w:rPr>
          <w:i/>
        </w:rPr>
        <w:t>Section 8 — The Canadian Region</w:t>
      </w:r>
    </w:p>
    <w:p>
      <w:pPr>
        <w:pStyle w:val="BodyText"/>
        <w:spacing w:line="288" w:lineRule="auto" w:before="244"/>
        <w:ind w:right="825"/>
      </w:pPr>
      <w:r>
        <w:rPr/>
        <w:t>CWA-SCA Canada shall operate as an autonomous entity within the TNG-CWA Sector and the CWA, through a Canadian Region, with regard to governance, policy and operational decisions affecting Canadian members. The Canadian Region will be financially self-sufficient and all expenses incurred by the operations of the Region will be borne by the Region. CWA-SCA Canada members will have all rights of membership in the Union and will be eligible for appointment to any Union Committees. CWA-SCA Canada will provide an annual audit report to the CWA Secretary-Treasurer. All financial records and other records pertaining to the Locals of CWA-SCA Canada will be maintained and administered by the Canadian Region. The Canadian Region shall abide by all provisions of the CWA Constitution.</w:t>
      </w:r>
    </w:p>
    <w:p>
      <w:pPr>
        <w:pStyle w:val="Heading3"/>
        <w:spacing w:before="181"/>
        <w:ind w:left="1451"/>
        <w:rPr>
          <w:i/>
        </w:rPr>
      </w:pPr>
      <w:r>
        <w:rPr>
          <w:i/>
        </w:rPr>
        <w:t>Article XII—Duties of Officers and other Executive Board Members</w:t>
      </w:r>
    </w:p>
    <w:p>
      <w:pPr>
        <w:pStyle w:val="Heading5"/>
        <w:spacing w:before="241"/>
        <w:rPr>
          <w:i/>
        </w:rPr>
      </w:pPr>
      <w:r>
        <w:rPr>
          <w:i/>
        </w:rPr>
        <w:t>Section 1—The President</w:t>
      </w:r>
    </w:p>
    <w:p>
      <w:pPr>
        <w:pStyle w:val="ListParagraph"/>
        <w:numPr>
          <w:ilvl w:val="0"/>
          <w:numId w:val="24"/>
        </w:numPr>
        <w:tabs>
          <w:tab w:pos="1051" w:val="left" w:leader="none"/>
        </w:tabs>
        <w:spacing w:line="288" w:lineRule="auto" w:before="245" w:after="0"/>
        <w:ind w:left="720" w:right="826" w:firstLine="0"/>
        <w:jc w:val="left"/>
        <w:rPr>
          <w:sz w:val="22"/>
        </w:rPr>
      </w:pPr>
      <w:r>
        <w:rPr>
          <w:sz w:val="22"/>
        </w:rPr>
        <w:t>The President, as the principal executive officer of the Union, shall have full authority to execute the policies of the Union as established under this Constitution. Should the President find that the policy of the Union has not been clearly formulated, </w:t>
      </w:r>
      <w:r>
        <w:rPr>
          <w:spacing w:val="-4"/>
          <w:sz w:val="22"/>
        </w:rPr>
        <w:t>the </w:t>
      </w:r>
      <w:r>
        <w:rPr>
          <w:spacing w:val="-5"/>
          <w:sz w:val="22"/>
        </w:rPr>
        <w:t>President shall </w:t>
      </w:r>
      <w:r>
        <w:rPr>
          <w:spacing w:val="-3"/>
          <w:sz w:val="22"/>
        </w:rPr>
        <w:t>poll </w:t>
      </w:r>
      <w:r>
        <w:rPr>
          <w:sz w:val="22"/>
        </w:rPr>
        <w:t>the </w:t>
      </w:r>
      <w:r>
        <w:rPr>
          <w:spacing w:val="-3"/>
          <w:sz w:val="22"/>
        </w:rPr>
        <w:t>members </w:t>
      </w:r>
      <w:r>
        <w:rPr>
          <w:spacing w:val="-4"/>
          <w:sz w:val="22"/>
        </w:rPr>
        <w:t>of </w:t>
      </w:r>
      <w:r>
        <w:rPr>
          <w:sz w:val="22"/>
        </w:rPr>
        <w:t>the </w:t>
      </w:r>
      <w:r>
        <w:rPr>
          <w:spacing w:val="-4"/>
          <w:sz w:val="22"/>
        </w:rPr>
        <w:t>Executive </w:t>
      </w:r>
      <w:r>
        <w:rPr>
          <w:sz w:val="22"/>
        </w:rPr>
        <w:t>Board and the affirmative</w:t>
      </w:r>
      <w:r>
        <w:rPr>
          <w:spacing w:val="-11"/>
          <w:sz w:val="22"/>
        </w:rPr>
        <w:t> </w:t>
      </w:r>
      <w:r>
        <w:rPr>
          <w:spacing w:val="-3"/>
          <w:sz w:val="22"/>
        </w:rPr>
        <w:t>opinion</w:t>
      </w:r>
      <w:r>
        <w:rPr>
          <w:spacing w:val="-5"/>
          <w:sz w:val="22"/>
        </w:rPr>
        <w:t> </w:t>
      </w:r>
      <w:r>
        <w:rPr>
          <w:spacing w:val="-4"/>
          <w:sz w:val="22"/>
        </w:rPr>
        <w:t>of</w:t>
      </w:r>
      <w:r>
        <w:rPr>
          <w:sz w:val="22"/>
        </w:rPr>
        <w:t> a</w:t>
      </w:r>
      <w:r>
        <w:rPr>
          <w:spacing w:val="-10"/>
          <w:sz w:val="22"/>
        </w:rPr>
        <w:t> </w:t>
      </w:r>
      <w:r>
        <w:rPr>
          <w:sz w:val="22"/>
        </w:rPr>
        <w:t>majority</w:t>
      </w:r>
      <w:r>
        <w:rPr>
          <w:spacing w:val="-5"/>
          <w:sz w:val="22"/>
        </w:rPr>
        <w:t> </w:t>
      </w:r>
      <w:r>
        <w:rPr>
          <w:sz w:val="22"/>
        </w:rPr>
        <w:t>of </w:t>
      </w:r>
      <w:r>
        <w:rPr>
          <w:spacing w:val="-4"/>
          <w:sz w:val="22"/>
        </w:rPr>
        <w:t>the</w:t>
      </w:r>
      <w:r>
        <w:rPr>
          <w:spacing w:val="-10"/>
          <w:sz w:val="22"/>
        </w:rPr>
        <w:t> </w:t>
      </w:r>
      <w:r>
        <w:rPr>
          <w:spacing w:val="-5"/>
          <w:sz w:val="22"/>
        </w:rPr>
        <w:t>Board</w:t>
      </w:r>
      <w:r>
        <w:rPr>
          <w:spacing w:val="-10"/>
          <w:sz w:val="22"/>
        </w:rPr>
        <w:t> </w:t>
      </w:r>
      <w:r>
        <w:rPr>
          <w:spacing w:val="-4"/>
          <w:sz w:val="22"/>
        </w:rPr>
        <w:t>shall</w:t>
      </w:r>
      <w:r>
        <w:rPr>
          <w:spacing w:val="-7"/>
          <w:sz w:val="22"/>
        </w:rPr>
        <w:t> </w:t>
      </w:r>
      <w:r>
        <w:rPr>
          <w:spacing w:val="-3"/>
          <w:sz w:val="22"/>
        </w:rPr>
        <w:t>have</w:t>
      </w:r>
      <w:r>
        <w:rPr>
          <w:spacing w:val="-11"/>
          <w:sz w:val="22"/>
        </w:rPr>
        <w:t> </w:t>
      </w:r>
      <w:r>
        <w:rPr>
          <w:spacing w:val="-4"/>
          <w:sz w:val="22"/>
        </w:rPr>
        <w:t>the</w:t>
      </w:r>
      <w:r>
        <w:rPr>
          <w:spacing w:val="-15"/>
          <w:sz w:val="22"/>
        </w:rPr>
        <w:t> </w:t>
      </w:r>
      <w:r>
        <w:rPr>
          <w:spacing w:val="-3"/>
          <w:sz w:val="22"/>
        </w:rPr>
        <w:t>force</w:t>
      </w:r>
      <w:r>
        <w:rPr>
          <w:spacing w:val="-10"/>
          <w:sz w:val="22"/>
        </w:rPr>
        <w:t> </w:t>
      </w:r>
      <w:r>
        <w:rPr>
          <w:sz w:val="22"/>
        </w:rPr>
        <w:t>and</w:t>
      </w:r>
      <w:r>
        <w:rPr>
          <w:spacing w:val="-10"/>
          <w:sz w:val="22"/>
        </w:rPr>
        <w:t> </w:t>
      </w:r>
      <w:r>
        <w:rPr>
          <w:spacing w:val="-5"/>
          <w:sz w:val="22"/>
        </w:rPr>
        <w:t>effect</w:t>
      </w:r>
      <w:r>
        <w:rPr>
          <w:spacing w:val="-10"/>
          <w:sz w:val="22"/>
        </w:rPr>
        <w:t> </w:t>
      </w:r>
      <w:r>
        <w:rPr>
          <w:spacing w:val="-4"/>
          <w:sz w:val="22"/>
        </w:rPr>
        <w:t>of</w:t>
      </w:r>
      <w:r>
        <w:rPr>
          <w:spacing w:val="-9"/>
          <w:sz w:val="22"/>
        </w:rPr>
        <w:t> </w:t>
      </w:r>
      <w:r>
        <w:rPr>
          <w:sz w:val="22"/>
        </w:rPr>
        <w:t>a</w:t>
      </w:r>
      <w:r>
        <w:rPr>
          <w:spacing w:val="-10"/>
          <w:sz w:val="22"/>
        </w:rPr>
        <w:t> </w:t>
      </w:r>
      <w:r>
        <w:rPr>
          <w:spacing w:val="-4"/>
          <w:sz w:val="22"/>
        </w:rPr>
        <w:t>decision</w:t>
      </w:r>
      <w:r>
        <w:rPr>
          <w:spacing w:val="-8"/>
          <w:sz w:val="22"/>
        </w:rPr>
        <w:t> </w:t>
      </w:r>
      <w:r>
        <w:rPr>
          <w:sz w:val="22"/>
        </w:rPr>
        <w:t>reached</w:t>
      </w:r>
      <w:r>
        <w:rPr>
          <w:spacing w:val="-6"/>
          <w:sz w:val="22"/>
        </w:rPr>
        <w:t> </w:t>
      </w:r>
      <w:r>
        <w:rPr>
          <w:spacing w:val="2"/>
          <w:sz w:val="22"/>
        </w:rPr>
        <w:t>in</w:t>
      </w:r>
      <w:r>
        <w:rPr>
          <w:spacing w:val="-5"/>
          <w:sz w:val="22"/>
        </w:rPr>
        <w:t> </w:t>
      </w:r>
      <w:r>
        <w:rPr>
          <w:sz w:val="22"/>
        </w:rPr>
        <w:t>a</w:t>
      </w:r>
      <w:r>
        <w:rPr>
          <w:spacing w:val="-5"/>
          <w:sz w:val="22"/>
        </w:rPr>
        <w:t> </w:t>
      </w:r>
      <w:r>
        <w:rPr>
          <w:sz w:val="22"/>
        </w:rPr>
        <w:t>meeting</w:t>
      </w:r>
      <w:r>
        <w:rPr>
          <w:spacing w:val="-1"/>
          <w:sz w:val="22"/>
        </w:rPr>
        <w:t> </w:t>
      </w:r>
      <w:r>
        <w:rPr>
          <w:sz w:val="22"/>
        </w:rPr>
        <w:t>of the</w:t>
      </w:r>
      <w:r>
        <w:rPr>
          <w:spacing w:val="-2"/>
          <w:sz w:val="22"/>
        </w:rPr>
        <w:t> </w:t>
      </w:r>
      <w:r>
        <w:rPr>
          <w:sz w:val="22"/>
        </w:rPr>
        <w:t>Executive</w:t>
      </w:r>
      <w:r>
        <w:rPr>
          <w:spacing w:val="-7"/>
          <w:sz w:val="22"/>
        </w:rPr>
        <w:t> </w:t>
      </w:r>
      <w:r>
        <w:rPr>
          <w:sz w:val="22"/>
        </w:rPr>
        <w:t>Board</w:t>
      </w:r>
      <w:r>
        <w:rPr>
          <w:spacing w:val="-7"/>
          <w:sz w:val="22"/>
        </w:rPr>
        <w:t> </w:t>
      </w:r>
      <w:r>
        <w:rPr>
          <w:sz w:val="22"/>
        </w:rPr>
        <w:t>and</w:t>
      </w:r>
      <w:r>
        <w:rPr>
          <w:spacing w:val="1"/>
          <w:sz w:val="22"/>
        </w:rPr>
        <w:t> </w:t>
      </w:r>
      <w:r>
        <w:rPr>
          <w:sz w:val="22"/>
        </w:rPr>
        <w:t>the</w:t>
      </w:r>
      <w:r>
        <w:rPr>
          <w:spacing w:val="-7"/>
          <w:sz w:val="22"/>
        </w:rPr>
        <w:t> </w:t>
      </w:r>
      <w:r>
        <w:rPr>
          <w:sz w:val="22"/>
        </w:rPr>
        <w:t>results</w:t>
      </w:r>
      <w:r>
        <w:rPr>
          <w:spacing w:val="-4"/>
          <w:sz w:val="22"/>
        </w:rPr>
        <w:t> of</w:t>
      </w:r>
      <w:r>
        <w:rPr>
          <w:spacing w:val="-1"/>
          <w:sz w:val="22"/>
        </w:rPr>
        <w:t> </w:t>
      </w:r>
      <w:r>
        <w:rPr>
          <w:sz w:val="22"/>
        </w:rPr>
        <w:t>the</w:t>
      </w:r>
      <w:r>
        <w:rPr>
          <w:spacing w:val="-12"/>
          <w:sz w:val="22"/>
        </w:rPr>
        <w:t> </w:t>
      </w:r>
      <w:r>
        <w:rPr>
          <w:spacing w:val="-3"/>
          <w:sz w:val="22"/>
        </w:rPr>
        <w:t>poll</w:t>
      </w:r>
      <w:r>
        <w:rPr>
          <w:spacing w:val="-4"/>
          <w:sz w:val="22"/>
        </w:rPr>
        <w:t> </w:t>
      </w:r>
      <w:r>
        <w:rPr>
          <w:spacing w:val="-3"/>
          <w:sz w:val="22"/>
        </w:rPr>
        <w:t>shall</w:t>
      </w:r>
      <w:r>
        <w:rPr>
          <w:spacing w:val="-8"/>
          <w:sz w:val="22"/>
        </w:rPr>
        <w:t> </w:t>
      </w:r>
      <w:r>
        <w:rPr>
          <w:sz w:val="22"/>
        </w:rPr>
        <w:t>be</w:t>
      </w:r>
      <w:r>
        <w:rPr>
          <w:spacing w:val="-7"/>
          <w:sz w:val="22"/>
        </w:rPr>
        <w:t> </w:t>
      </w:r>
      <w:r>
        <w:rPr>
          <w:spacing w:val="-3"/>
          <w:sz w:val="22"/>
        </w:rPr>
        <w:t>entered</w:t>
      </w:r>
      <w:r>
        <w:rPr>
          <w:spacing w:val="-7"/>
          <w:sz w:val="22"/>
        </w:rPr>
        <w:t> </w:t>
      </w:r>
      <w:r>
        <w:rPr>
          <w:sz w:val="22"/>
        </w:rPr>
        <w:t>in</w:t>
      </w:r>
      <w:r>
        <w:rPr>
          <w:spacing w:val="-11"/>
          <w:sz w:val="22"/>
        </w:rPr>
        <w:t> </w:t>
      </w:r>
      <w:r>
        <w:rPr>
          <w:sz w:val="22"/>
        </w:rPr>
        <w:t>the</w:t>
      </w:r>
      <w:r>
        <w:rPr>
          <w:spacing w:val="-11"/>
          <w:sz w:val="22"/>
        </w:rPr>
        <w:t> </w:t>
      </w:r>
      <w:r>
        <w:rPr>
          <w:sz w:val="22"/>
        </w:rPr>
        <w:t>minutes </w:t>
      </w:r>
      <w:r>
        <w:rPr>
          <w:spacing w:val="-4"/>
          <w:sz w:val="22"/>
        </w:rPr>
        <w:t>of</w:t>
      </w:r>
      <w:r>
        <w:rPr>
          <w:spacing w:val="-1"/>
          <w:sz w:val="22"/>
        </w:rPr>
        <w:t> </w:t>
      </w:r>
      <w:r>
        <w:rPr>
          <w:sz w:val="22"/>
        </w:rPr>
        <w:t>the</w:t>
      </w:r>
      <w:r>
        <w:rPr>
          <w:spacing w:val="-1"/>
          <w:sz w:val="22"/>
        </w:rPr>
        <w:t> </w:t>
      </w:r>
      <w:r>
        <w:rPr>
          <w:sz w:val="22"/>
        </w:rPr>
        <w:t>next</w:t>
      </w:r>
      <w:r>
        <w:rPr>
          <w:spacing w:val="-6"/>
          <w:sz w:val="22"/>
        </w:rPr>
        <w:t> </w:t>
      </w:r>
      <w:r>
        <w:rPr>
          <w:sz w:val="22"/>
        </w:rPr>
        <w:t>meeting</w:t>
      </w:r>
      <w:r>
        <w:rPr>
          <w:spacing w:val="-2"/>
          <w:sz w:val="22"/>
        </w:rPr>
        <w:t> </w:t>
      </w:r>
      <w:r>
        <w:rPr>
          <w:sz w:val="22"/>
        </w:rPr>
        <w:t>of</w:t>
      </w:r>
      <w:r>
        <w:rPr>
          <w:spacing w:val="-1"/>
          <w:sz w:val="22"/>
        </w:rPr>
        <w:t> </w:t>
      </w:r>
      <w:r>
        <w:rPr>
          <w:sz w:val="22"/>
        </w:rPr>
        <w:t>the</w:t>
      </w:r>
      <w:r>
        <w:rPr>
          <w:spacing w:val="2"/>
          <w:sz w:val="22"/>
        </w:rPr>
        <w:t> </w:t>
      </w:r>
      <w:r>
        <w:rPr>
          <w:sz w:val="22"/>
        </w:rPr>
        <w:t>Board.</w:t>
      </w:r>
    </w:p>
    <w:p>
      <w:pPr>
        <w:pStyle w:val="ListParagraph"/>
        <w:numPr>
          <w:ilvl w:val="0"/>
          <w:numId w:val="24"/>
        </w:numPr>
        <w:tabs>
          <w:tab w:pos="1055" w:val="left" w:leader="none"/>
        </w:tabs>
        <w:spacing w:line="285" w:lineRule="auto" w:before="182" w:after="0"/>
        <w:ind w:left="720" w:right="1406" w:firstLine="0"/>
        <w:jc w:val="left"/>
        <w:rPr>
          <w:sz w:val="22"/>
        </w:rPr>
      </w:pPr>
      <w:r>
        <w:rPr>
          <w:spacing w:val="-3"/>
          <w:sz w:val="22"/>
        </w:rPr>
        <w:t>The</w:t>
      </w:r>
      <w:r>
        <w:rPr>
          <w:spacing w:val="-8"/>
          <w:sz w:val="22"/>
        </w:rPr>
        <w:t> </w:t>
      </w:r>
      <w:r>
        <w:rPr>
          <w:sz w:val="22"/>
        </w:rPr>
        <w:t>President</w:t>
      </w:r>
      <w:r>
        <w:rPr>
          <w:spacing w:val="-6"/>
          <w:sz w:val="22"/>
        </w:rPr>
        <w:t> </w:t>
      </w:r>
      <w:r>
        <w:rPr>
          <w:sz w:val="22"/>
        </w:rPr>
        <w:t>shall</w:t>
      </w:r>
      <w:r>
        <w:rPr>
          <w:spacing w:val="-4"/>
          <w:sz w:val="22"/>
        </w:rPr>
        <w:t> </w:t>
      </w:r>
      <w:r>
        <w:rPr>
          <w:sz w:val="22"/>
        </w:rPr>
        <w:t>preside</w:t>
      </w:r>
      <w:r>
        <w:rPr>
          <w:spacing w:val="-2"/>
          <w:sz w:val="22"/>
        </w:rPr>
        <w:t> </w:t>
      </w:r>
      <w:r>
        <w:rPr>
          <w:sz w:val="22"/>
        </w:rPr>
        <w:t>over</w:t>
      </w:r>
      <w:r>
        <w:rPr>
          <w:spacing w:val="-3"/>
          <w:sz w:val="22"/>
        </w:rPr>
        <w:t> </w:t>
      </w:r>
      <w:r>
        <w:rPr>
          <w:sz w:val="22"/>
        </w:rPr>
        <w:t>the</w:t>
      </w:r>
      <w:r>
        <w:rPr>
          <w:spacing w:val="-3"/>
          <w:sz w:val="22"/>
        </w:rPr>
        <w:t> </w:t>
      </w:r>
      <w:r>
        <w:rPr>
          <w:sz w:val="22"/>
        </w:rPr>
        <w:t>Convention</w:t>
      </w:r>
      <w:r>
        <w:rPr>
          <w:spacing w:val="-2"/>
          <w:sz w:val="22"/>
        </w:rPr>
        <w:t> </w:t>
      </w:r>
      <w:r>
        <w:rPr>
          <w:sz w:val="22"/>
        </w:rPr>
        <w:t>and</w:t>
      </w:r>
      <w:r>
        <w:rPr>
          <w:spacing w:val="-2"/>
          <w:sz w:val="22"/>
        </w:rPr>
        <w:t> </w:t>
      </w:r>
      <w:r>
        <w:rPr>
          <w:sz w:val="22"/>
        </w:rPr>
        <w:t>meetings</w:t>
      </w:r>
      <w:r>
        <w:rPr>
          <w:spacing w:val="-5"/>
          <w:sz w:val="22"/>
        </w:rPr>
        <w:t> </w:t>
      </w:r>
      <w:r>
        <w:rPr>
          <w:sz w:val="22"/>
        </w:rPr>
        <w:t>of</w:t>
      </w:r>
      <w:r>
        <w:rPr>
          <w:spacing w:val="-2"/>
          <w:sz w:val="22"/>
        </w:rPr>
        <w:t> </w:t>
      </w:r>
      <w:r>
        <w:rPr>
          <w:sz w:val="22"/>
        </w:rPr>
        <w:t>the</w:t>
      </w:r>
      <w:r>
        <w:rPr>
          <w:spacing w:val="-2"/>
          <w:sz w:val="22"/>
        </w:rPr>
        <w:t> </w:t>
      </w:r>
      <w:r>
        <w:rPr>
          <w:sz w:val="22"/>
        </w:rPr>
        <w:t>Executive</w:t>
      </w:r>
      <w:r>
        <w:rPr>
          <w:spacing w:val="-7"/>
          <w:sz w:val="22"/>
        </w:rPr>
        <w:t> </w:t>
      </w:r>
      <w:r>
        <w:rPr>
          <w:sz w:val="22"/>
        </w:rPr>
        <w:t>Board</w:t>
      </w:r>
      <w:r>
        <w:rPr>
          <w:spacing w:val="-2"/>
          <w:sz w:val="22"/>
        </w:rPr>
        <w:t> </w:t>
      </w:r>
      <w:r>
        <w:rPr>
          <w:sz w:val="22"/>
        </w:rPr>
        <w:t>and</w:t>
      </w:r>
      <w:r>
        <w:rPr>
          <w:spacing w:val="-7"/>
          <w:sz w:val="22"/>
        </w:rPr>
        <w:t> </w:t>
      </w:r>
      <w:r>
        <w:rPr>
          <w:sz w:val="22"/>
        </w:rPr>
        <w:t>Executive Committee of the</w:t>
      </w:r>
      <w:r>
        <w:rPr>
          <w:spacing w:val="-7"/>
          <w:sz w:val="22"/>
        </w:rPr>
        <w:t> </w:t>
      </w:r>
      <w:r>
        <w:rPr>
          <w:sz w:val="22"/>
        </w:rPr>
        <w:t>Union.</w:t>
      </w:r>
    </w:p>
    <w:p>
      <w:pPr>
        <w:pStyle w:val="ListParagraph"/>
        <w:numPr>
          <w:ilvl w:val="0"/>
          <w:numId w:val="24"/>
        </w:numPr>
        <w:tabs>
          <w:tab w:pos="1041" w:val="left" w:leader="none"/>
        </w:tabs>
        <w:spacing w:line="290" w:lineRule="auto" w:before="183" w:after="0"/>
        <w:ind w:left="720" w:right="1971" w:firstLine="0"/>
        <w:jc w:val="left"/>
        <w:rPr>
          <w:sz w:val="22"/>
        </w:rPr>
      </w:pPr>
      <w:r>
        <w:rPr>
          <w:spacing w:val="-3"/>
          <w:sz w:val="22"/>
        </w:rPr>
        <w:t>The</w:t>
      </w:r>
      <w:r>
        <w:rPr>
          <w:spacing w:val="-2"/>
          <w:sz w:val="22"/>
        </w:rPr>
        <w:t> </w:t>
      </w:r>
      <w:r>
        <w:rPr>
          <w:sz w:val="22"/>
        </w:rPr>
        <w:t>President</w:t>
      </w:r>
      <w:r>
        <w:rPr>
          <w:spacing w:val="-1"/>
          <w:sz w:val="22"/>
        </w:rPr>
        <w:t> </w:t>
      </w:r>
      <w:r>
        <w:rPr>
          <w:sz w:val="22"/>
        </w:rPr>
        <w:t>shall</w:t>
      </w:r>
      <w:r>
        <w:rPr>
          <w:spacing w:val="-3"/>
          <w:sz w:val="22"/>
        </w:rPr>
        <w:t> </w:t>
      </w:r>
      <w:r>
        <w:rPr>
          <w:sz w:val="22"/>
        </w:rPr>
        <w:t>call</w:t>
      </w:r>
      <w:r>
        <w:rPr>
          <w:spacing w:val="-4"/>
          <w:sz w:val="22"/>
        </w:rPr>
        <w:t> </w:t>
      </w:r>
      <w:r>
        <w:rPr>
          <w:sz w:val="22"/>
        </w:rPr>
        <w:t>regular</w:t>
      </w:r>
      <w:r>
        <w:rPr>
          <w:spacing w:val="-3"/>
          <w:sz w:val="22"/>
        </w:rPr>
        <w:t> </w:t>
      </w:r>
      <w:r>
        <w:rPr>
          <w:sz w:val="22"/>
        </w:rPr>
        <w:t>and</w:t>
      </w:r>
      <w:r>
        <w:rPr>
          <w:spacing w:val="-6"/>
          <w:sz w:val="22"/>
        </w:rPr>
        <w:t> </w:t>
      </w:r>
      <w:r>
        <w:rPr>
          <w:sz w:val="22"/>
        </w:rPr>
        <w:t>special</w:t>
      </w:r>
      <w:r>
        <w:rPr>
          <w:spacing w:val="-4"/>
          <w:sz w:val="22"/>
        </w:rPr>
        <w:t> </w:t>
      </w:r>
      <w:r>
        <w:rPr>
          <w:sz w:val="22"/>
        </w:rPr>
        <w:t>meetings</w:t>
      </w:r>
      <w:r>
        <w:rPr>
          <w:spacing w:val="-4"/>
          <w:sz w:val="22"/>
        </w:rPr>
        <w:t> </w:t>
      </w:r>
      <w:r>
        <w:rPr>
          <w:sz w:val="22"/>
        </w:rPr>
        <w:t>of</w:t>
      </w:r>
      <w:r>
        <w:rPr>
          <w:spacing w:val="-1"/>
          <w:sz w:val="22"/>
        </w:rPr>
        <w:t> </w:t>
      </w:r>
      <w:r>
        <w:rPr>
          <w:sz w:val="22"/>
        </w:rPr>
        <w:t>the</w:t>
      </w:r>
      <w:r>
        <w:rPr>
          <w:spacing w:val="-2"/>
          <w:sz w:val="22"/>
        </w:rPr>
        <w:t> </w:t>
      </w:r>
      <w:r>
        <w:rPr>
          <w:sz w:val="22"/>
        </w:rPr>
        <w:t>Executive</w:t>
      </w:r>
      <w:r>
        <w:rPr>
          <w:spacing w:val="-6"/>
          <w:sz w:val="22"/>
        </w:rPr>
        <w:t> </w:t>
      </w:r>
      <w:r>
        <w:rPr>
          <w:sz w:val="22"/>
        </w:rPr>
        <w:t>Board</w:t>
      </w:r>
      <w:r>
        <w:rPr>
          <w:spacing w:val="-2"/>
          <w:sz w:val="22"/>
        </w:rPr>
        <w:t> </w:t>
      </w:r>
      <w:r>
        <w:rPr>
          <w:sz w:val="22"/>
        </w:rPr>
        <w:t>as</w:t>
      </w:r>
      <w:r>
        <w:rPr>
          <w:spacing w:val="-4"/>
          <w:sz w:val="22"/>
        </w:rPr>
        <w:t> </w:t>
      </w:r>
      <w:r>
        <w:rPr>
          <w:sz w:val="22"/>
        </w:rPr>
        <w:t>required</w:t>
      </w:r>
      <w:r>
        <w:rPr>
          <w:spacing w:val="-7"/>
          <w:sz w:val="22"/>
        </w:rPr>
        <w:t> </w:t>
      </w:r>
      <w:r>
        <w:rPr>
          <w:spacing w:val="3"/>
          <w:sz w:val="22"/>
        </w:rPr>
        <w:t>by</w:t>
      </w:r>
      <w:r>
        <w:rPr>
          <w:spacing w:val="-9"/>
          <w:sz w:val="22"/>
        </w:rPr>
        <w:t> </w:t>
      </w:r>
      <w:r>
        <w:rPr>
          <w:sz w:val="22"/>
        </w:rPr>
        <w:t>the Constitution.</w:t>
      </w:r>
    </w:p>
    <w:p>
      <w:pPr>
        <w:pStyle w:val="ListParagraph"/>
        <w:numPr>
          <w:ilvl w:val="0"/>
          <w:numId w:val="24"/>
        </w:numPr>
        <w:tabs>
          <w:tab w:pos="1051" w:val="left" w:leader="none"/>
        </w:tabs>
        <w:spacing w:line="290" w:lineRule="auto" w:before="173" w:after="0"/>
        <w:ind w:left="720" w:right="802" w:firstLine="0"/>
        <w:jc w:val="left"/>
        <w:rPr>
          <w:sz w:val="22"/>
        </w:rPr>
      </w:pPr>
      <w:r>
        <w:rPr>
          <w:sz w:val="22"/>
        </w:rPr>
        <w:t>The</w:t>
      </w:r>
      <w:r>
        <w:rPr>
          <w:spacing w:val="-7"/>
          <w:sz w:val="22"/>
        </w:rPr>
        <w:t> </w:t>
      </w:r>
      <w:r>
        <w:rPr>
          <w:sz w:val="22"/>
        </w:rPr>
        <w:t>President</w:t>
      </w:r>
      <w:r>
        <w:rPr>
          <w:spacing w:val="-5"/>
          <w:sz w:val="22"/>
        </w:rPr>
        <w:t> </w:t>
      </w:r>
      <w:r>
        <w:rPr>
          <w:sz w:val="22"/>
        </w:rPr>
        <w:t>shall</w:t>
      </w:r>
      <w:r>
        <w:rPr>
          <w:spacing w:val="-3"/>
          <w:sz w:val="22"/>
        </w:rPr>
        <w:t> </w:t>
      </w:r>
      <w:r>
        <w:rPr>
          <w:sz w:val="22"/>
        </w:rPr>
        <w:t>be</w:t>
      </w:r>
      <w:r>
        <w:rPr>
          <w:spacing w:val="-6"/>
          <w:sz w:val="22"/>
        </w:rPr>
        <w:t> </w:t>
      </w:r>
      <w:r>
        <w:rPr>
          <w:sz w:val="22"/>
        </w:rPr>
        <w:t>the</w:t>
      </w:r>
      <w:r>
        <w:rPr>
          <w:spacing w:val="-2"/>
          <w:sz w:val="22"/>
        </w:rPr>
        <w:t> </w:t>
      </w:r>
      <w:r>
        <w:rPr>
          <w:sz w:val="22"/>
        </w:rPr>
        <w:t>official</w:t>
      </w:r>
      <w:r>
        <w:rPr>
          <w:spacing w:val="-3"/>
          <w:sz w:val="22"/>
        </w:rPr>
        <w:t> </w:t>
      </w:r>
      <w:r>
        <w:rPr>
          <w:sz w:val="22"/>
        </w:rPr>
        <w:t>spokesperson</w:t>
      </w:r>
      <w:r>
        <w:rPr>
          <w:spacing w:val="-1"/>
          <w:sz w:val="22"/>
        </w:rPr>
        <w:t> </w:t>
      </w:r>
      <w:r>
        <w:rPr>
          <w:sz w:val="22"/>
        </w:rPr>
        <w:t>for</w:t>
      </w:r>
      <w:r>
        <w:rPr>
          <w:spacing w:val="-3"/>
          <w:sz w:val="22"/>
        </w:rPr>
        <w:t> </w:t>
      </w:r>
      <w:r>
        <w:rPr>
          <w:sz w:val="22"/>
        </w:rPr>
        <w:t>the</w:t>
      </w:r>
      <w:r>
        <w:rPr>
          <w:spacing w:val="-6"/>
          <w:sz w:val="22"/>
        </w:rPr>
        <w:t> </w:t>
      </w:r>
      <w:r>
        <w:rPr>
          <w:sz w:val="22"/>
        </w:rPr>
        <w:t>Union</w:t>
      </w:r>
      <w:r>
        <w:rPr>
          <w:spacing w:val="-6"/>
          <w:sz w:val="22"/>
        </w:rPr>
        <w:t> </w:t>
      </w:r>
      <w:r>
        <w:rPr>
          <w:sz w:val="22"/>
        </w:rPr>
        <w:t>in</w:t>
      </w:r>
      <w:r>
        <w:rPr>
          <w:spacing w:val="-1"/>
          <w:sz w:val="22"/>
        </w:rPr>
        <w:t> </w:t>
      </w:r>
      <w:r>
        <w:rPr>
          <w:sz w:val="22"/>
        </w:rPr>
        <w:t>all</w:t>
      </w:r>
      <w:r>
        <w:rPr>
          <w:spacing w:val="-4"/>
          <w:sz w:val="22"/>
        </w:rPr>
        <w:t> </w:t>
      </w:r>
      <w:r>
        <w:rPr>
          <w:sz w:val="22"/>
        </w:rPr>
        <w:t>its</w:t>
      </w:r>
      <w:r>
        <w:rPr>
          <w:spacing w:val="1"/>
          <w:sz w:val="22"/>
        </w:rPr>
        <w:t> </w:t>
      </w:r>
      <w:r>
        <w:rPr>
          <w:sz w:val="22"/>
        </w:rPr>
        <w:t>external</w:t>
      </w:r>
      <w:r>
        <w:rPr>
          <w:spacing w:val="-3"/>
          <w:sz w:val="22"/>
        </w:rPr>
        <w:t> </w:t>
      </w:r>
      <w:r>
        <w:rPr>
          <w:sz w:val="22"/>
        </w:rPr>
        <w:t>relations and</w:t>
      </w:r>
      <w:r>
        <w:rPr>
          <w:spacing w:val="-6"/>
          <w:sz w:val="22"/>
        </w:rPr>
        <w:t> </w:t>
      </w:r>
      <w:r>
        <w:rPr>
          <w:sz w:val="22"/>
        </w:rPr>
        <w:t>may</w:t>
      </w:r>
      <w:r>
        <w:rPr>
          <w:spacing w:val="-4"/>
          <w:sz w:val="22"/>
        </w:rPr>
        <w:t> </w:t>
      </w:r>
      <w:r>
        <w:rPr>
          <w:sz w:val="22"/>
        </w:rPr>
        <w:t>authorize counsel or other agents of the Union to speak for the Union in the President’s place and</w:t>
      </w:r>
      <w:r>
        <w:rPr>
          <w:spacing w:val="-29"/>
          <w:sz w:val="22"/>
        </w:rPr>
        <w:t> </w:t>
      </w:r>
      <w:r>
        <w:rPr>
          <w:sz w:val="22"/>
        </w:rPr>
        <w:t>stead.</w:t>
      </w:r>
    </w:p>
    <w:p>
      <w:pPr>
        <w:pStyle w:val="ListParagraph"/>
        <w:numPr>
          <w:ilvl w:val="0"/>
          <w:numId w:val="24"/>
        </w:numPr>
        <w:tabs>
          <w:tab w:pos="1051" w:val="left" w:leader="none"/>
        </w:tabs>
        <w:spacing w:line="290" w:lineRule="auto" w:before="178" w:after="0"/>
        <w:ind w:left="720" w:right="1490" w:firstLine="0"/>
        <w:jc w:val="left"/>
        <w:rPr>
          <w:sz w:val="22"/>
        </w:rPr>
      </w:pPr>
      <w:r>
        <w:rPr>
          <w:spacing w:val="-3"/>
          <w:sz w:val="22"/>
        </w:rPr>
        <w:t>The</w:t>
      </w:r>
      <w:r>
        <w:rPr>
          <w:spacing w:val="-7"/>
          <w:sz w:val="22"/>
        </w:rPr>
        <w:t> </w:t>
      </w:r>
      <w:r>
        <w:rPr>
          <w:sz w:val="22"/>
        </w:rPr>
        <w:t>President</w:t>
      </w:r>
      <w:r>
        <w:rPr>
          <w:spacing w:val="-11"/>
          <w:sz w:val="22"/>
        </w:rPr>
        <w:t> </w:t>
      </w:r>
      <w:r>
        <w:rPr>
          <w:sz w:val="22"/>
        </w:rPr>
        <w:t>shall</w:t>
      </w:r>
      <w:r>
        <w:rPr>
          <w:spacing w:val="-9"/>
          <w:sz w:val="22"/>
        </w:rPr>
        <w:t> </w:t>
      </w:r>
      <w:r>
        <w:rPr>
          <w:spacing w:val="-3"/>
          <w:sz w:val="22"/>
        </w:rPr>
        <w:t>recommend</w:t>
      </w:r>
      <w:r>
        <w:rPr>
          <w:spacing w:val="-6"/>
          <w:sz w:val="22"/>
        </w:rPr>
        <w:t> </w:t>
      </w:r>
      <w:r>
        <w:rPr>
          <w:sz w:val="22"/>
        </w:rPr>
        <w:t>to</w:t>
      </w:r>
      <w:r>
        <w:rPr>
          <w:spacing w:val="-7"/>
          <w:sz w:val="22"/>
        </w:rPr>
        <w:t> </w:t>
      </w:r>
      <w:r>
        <w:rPr>
          <w:sz w:val="22"/>
        </w:rPr>
        <w:t>the</w:t>
      </w:r>
      <w:r>
        <w:rPr>
          <w:spacing w:val="-7"/>
          <w:sz w:val="22"/>
        </w:rPr>
        <w:t> </w:t>
      </w:r>
      <w:r>
        <w:rPr>
          <w:spacing w:val="-3"/>
          <w:sz w:val="22"/>
        </w:rPr>
        <w:t>Executive</w:t>
      </w:r>
      <w:r>
        <w:rPr>
          <w:spacing w:val="-12"/>
          <w:sz w:val="22"/>
        </w:rPr>
        <w:t> </w:t>
      </w:r>
      <w:r>
        <w:rPr>
          <w:sz w:val="22"/>
        </w:rPr>
        <w:t>Board</w:t>
      </w:r>
      <w:r>
        <w:rPr>
          <w:spacing w:val="-6"/>
          <w:sz w:val="22"/>
        </w:rPr>
        <w:t> </w:t>
      </w:r>
      <w:r>
        <w:rPr>
          <w:sz w:val="22"/>
        </w:rPr>
        <w:t>the</w:t>
      </w:r>
      <w:r>
        <w:rPr>
          <w:spacing w:val="-2"/>
          <w:sz w:val="22"/>
        </w:rPr>
        <w:t> </w:t>
      </w:r>
      <w:r>
        <w:rPr>
          <w:spacing w:val="-3"/>
          <w:sz w:val="22"/>
        </w:rPr>
        <w:t>employment</w:t>
      </w:r>
      <w:r>
        <w:rPr>
          <w:spacing w:val="-6"/>
          <w:sz w:val="22"/>
        </w:rPr>
        <w:t> </w:t>
      </w:r>
      <w:r>
        <w:rPr>
          <w:spacing w:val="-4"/>
          <w:sz w:val="22"/>
        </w:rPr>
        <w:t>of</w:t>
      </w:r>
      <w:r>
        <w:rPr>
          <w:spacing w:val="-6"/>
          <w:sz w:val="22"/>
        </w:rPr>
        <w:t> </w:t>
      </w:r>
      <w:r>
        <w:rPr>
          <w:sz w:val="22"/>
        </w:rPr>
        <w:t>such</w:t>
      </w:r>
      <w:r>
        <w:rPr>
          <w:spacing w:val="-12"/>
          <w:sz w:val="22"/>
        </w:rPr>
        <w:t> </w:t>
      </w:r>
      <w:r>
        <w:rPr>
          <w:sz w:val="22"/>
        </w:rPr>
        <w:t>personnel</w:t>
      </w:r>
      <w:r>
        <w:rPr>
          <w:spacing w:val="-4"/>
          <w:sz w:val="22"/>
        </w:rPr>
        <w:t> </w:t>
      </w:r>
      <w:r>
        <w:rPr>
          <w:sz w:val="22"/>
        </w:rPr>
        <w:t>as</w:t>
      </w:r>
      <w:r>
        <w:rPr>
          <w:spacing w:val="-14"/>
          <w:sz w:val="22"/>
        </w:rPr>
        <w:t> </w:t>
      </w:r>
      <w:r>
        <w:rPr>
          <w:sz w:val="22"/>
        </w:rPr>
        <w:t>may</w:t>
      </w:r>
      <w:r>
        <w:rPr>
          <w:spacing w:val="-15"/>
          <w:sz w:val="22"/>
        </w:rPr>
        <w:t> </w:t>
      </w:r>
      <w:r>
        <w:rPr>
          <w:sz w:val="22"/>
        </w:rPr>
        <w:t>be required in the </w:t>
      </w:r>
      <w:r>
        <w:rPr>
          <w:spacing w:val="-3"/>
          <w:sz w:val="22"/>
        </w:rPr>
        <w:t>President’s opinion </w:t>
      </w:r>
      <w:r>
        <w:rPr>
          <w:sz w:val="22"/>
        </w:rPr>
        <w:t>to </w:t>
      </w:r>
      <w:r>
        <w:rPr>
          <w:spacing w:val="-3"/>
          <w:sz w:val="22"/>
        </w:rPr>
        <w:t>effectuate </w:t>
      </w:r>
      <w:r>
        <w:rPr>
          <w:sz w:val="22"/>
        </w:rPr>
        <w:t>the </w:t>
      </w:r>
      <w:r>
        <w:rPr>
          <w:spacing w:val="-3"/>
          <w:sz w:val="22"/>
        </w:rPr>
        <w:t>programs </w:t>
      </w:r>
      <w:r>
        <w:rPr>
          <w:spacing w:val="-4"/>
          <w:sz w:val="22"/>
        </w:rPr>
        <w:t>of </w:t>
      </w:r>
      <w:r>
        <w:rPr>
          <w:sz w:val="22"/>
        </w:rPr>
        <w:t>the</w:t>
      </w:r>
      <w:r>
        <w:rPr>
          <w:spacing w:val="-35"/>
          <w:sz w:val="22"/>
        </w:rPr>
        <w:t> </w:t>
      </w:r>
      <w:r>
        <w:rPr>
          <w:spacing w:val="-3"/>
          <w:sz w:val="22"/>
        </w:rPr>
        <w:t>Union.</w:t>
      </w:r>
    </w:p>
    <w:p>
      <w:pPr>
        <w:pStyle w:val="ListParagraph"/>
        <w:numPr>
          <w:ilvl w:val="0"/>
          <w:numId w:val="24"/>
        </w:numPr>
        <w:tabs>
          <w:tab w:pos="995" w:val="left" w:leader="none"/>
        </w:tabs>
        <w:spacing w:line="290" w:lineRule="auto" w:before="173" w:after="0"/>
        <w:ind w:left="720" w:right="1043" w:firstLine="0"/>
        <w:jc w:val="left"/>
        <w:rPr>
          <w:sz w:val="22"/>
        </w:rPr>
      </w:pPr>
      <w:r>
        <w:rPr>
          <w:spacing w:val="-3"/>
          <w:sz w:val="22"/>
        </w:rPr>
        <w:t>The </w:t>
      </w:r>
      <w:r>
        <w:rPr>
          <w:sz w:val="22"/>
        </w:rPr>
        <w:t>President shall hold no other office in the Union and shall not be engaged in any other employment. The</w:t>
      </w:r>
      <w:r>
        <w:rPr>
          <w:spacing w:val="-6"/>
          <w:sz w:val="22"/>
        </w:rPr>
        <w:t> </w:t>
      </w:r>
      <w:r>
        <w:rPr>
          <w:sz w:val="22"/>
        </w:rPr>
        <w:t>President</w:t>
      </w:r>
      <w:r>
        <w:rPr>
          <w:spacing w:val="-5"/>
          <w:sz w:val="22"/>
        </w:rPr>
        <w:t> </w:t>
      </w:r>
      <w:r>
        <w:rPr>
          <w:sz w:val="22"/>
        </w:rPr>
        <w:t>shall</w:t>
      </w:r>
      <w:r>
        <w:rPr>
          <w:spacing w:val="-2"/>
          <w:sz w:val="22"/>
        </w:rPr>
        <w:t> </w:t>
      </w:r>
      <w:r>
        <w:rPr>
          <w:sz w:val="22"/>
        </w:rPr>
        <w:t>receive</w:t>
      </w:r>
      <w:r>
        <w:rPr>
          <w:spacing w:val="-6"/>
          <w:sz w:val="22"/>
        </w:rPr>
        <w:t> </w:t>
      </w:r>
      <w:r>
        <w:rPr>
          <w:sz w:val="22"/>
        </w:rPr>
        <w:t>the</w:t>
      </w:r>
      <w:r>
        <w:rPr>
          <w:spacing w:val="4"/>
          <w:sz w:val="22"/>
        </w:rPr>
        <w:t> </w:t>
      </w:r>
      <w:r>
        <w:rPr>
          <w:sz w:val="22"/>
        </w:rPr>
        <w:t>annual</w:t>
      </w:r>
      <w:r>
        <w:rPr>
          <w:spacing w:val="-3"/>
          <w:sz w:val="22"/>
        </w:rPr>
        <w:t> </w:t>
      </w:r>
      <w:r>
        <w:rPr>
          <w:sz w:val="22"/>
        </w:rPr>
        <w:t>salary</w:t>
      </w:r>
      <w:r>
        <w:rPr>
          <w:spacing w:val="-4"/>
          <w:sz w:val="22"/>
        </w:rPr>
        <w:t> </w:t>
      </w:r>
      <w:r>
        <w:rPr>
          <w:sz w:val="22"/>
        </w:rPr>
        <w:t>established for</w:t>
      </w:r>
      <w:r>
        <w:rPr>
          <w:spacing w:val="-2"/>
          <w:sz w:val="22"/>
        </w:rPr>
        <w:t> </w:t>
      </w:r>
      <w:r>
        <w:rPr>
          <w:sz w:val="22"/>
        </w:rPr>
        <w:t>the</w:t>
      </w:r>
      <w:r>
        <w:rPr>
          <w:spacing w:val="-1"/>
          <w:sz w:val="22"/>
        </w:rPr>
        <w:t> </w:t>
      </w:r>
      <w:r>
        <w:rPr>
          <w:sz w:val="22"/>
        </w:rPr>
        <w:t>office</w:t>
      </w:r>
      <w:r>
        <w:rPr>
          <w:spacing w:val="-5"/>
          <w:sz w:val="22"/>
        </w:rPr>
        <w:t> </w:t>
      </w:r>
      <w:r>
        <w:rPr>
          <w:sz w:val="22"/>
        </w:rPr>
        <w:t>by</w:t>
      </w:r>
      <w:r>
        <w:rPr>
          <w:spacing w:val="-9"/>
          <w:sz w:val="22"/>
        </w:rPr>
        <w:t> </w:t>
      </w:r>
      <w:r>
        <w:rPr>
          <w:sz w:val="22"/>
        </w:rPr>
        <w:t>the</w:t>
      </w:r>
      <w:r>
        <w:rPr>
          <w:spacing w:val="-5"/>
          <w:sz w:val="22"/>
        </w:rPr>
        <w:t> </w:t>
      </w:r>
      <w:r>
        <w:rPr>
          <w:sz w:val="22"/>
        </w:rPr>
        <w:t>Convention,</w:t>
      </w:r>
      <w:r>
        <w:rPr>
          <w:spacing w:val="-5"/>
          <w:sz w:val="22"/>
        </w:rPr>
        <w:t> </w:t>
      </w:r>
      <w:r>
        <w:rPr>
          <w:sz w:val="22"/>
        </w:rPr>
        <w:t>payable</w:t>
      </w:r>
      <w:r>
        <w:rPr>
          <w:spacing w:val="-5"/>
          <w:sz w:val="22"/>
        </w:rPr>
        <w:t> </w:t>
      </w:r>
      <w:r>
        <w:rPr>
          <w:sz w:val="22"/>
        </w:rPr>
        <w:t>in</w:t>
      </w:r>
      <w:r>
        <w:rPr>
          <w:spacing w:val="-6"/>
          <w:sz w:val="22"/>
        </w:rPr>
        <w:t> </w:t>
      </w:r>
      <w:r>
        <w:rPr>
          <w:sz w:val="22"/>
        </w:rPr>
        <w:t>twelve</w:t>
      </w:r>
    </w:p>
    <w:p>
      <w:pPr>
        <w:pStyle w:val="BodyText"/>
        <w:spacing w:line="251" w:lineRule="exact"/>
      </w:pPr>
      <w:r>
        <w:rPr/>
        <w:t>(12) equal monthly installments.</w:t>
      </w:r>
    </w:p>
    <w:p>
      <w:pPr>
        <w:pStyle w:val="BodyText"/>
        <w:spacing w:before="6"/>
        <w:ind w:left="0"/>
        <w:rPr>
          <w:sz w:val="19"/>
        </w:rPr>
      </w:pPr>
    </w:p>
    <w:p>
      <w:pPr>
        <w:pStyle w:val="Heading5"/>
        <w:rPr>
          <w:i/>
        </w:rPr>
      </w:pPr>
      <w:r>
        <w:rPr>
          <w:i/>
        </w:rPr>
        <w:t>Section 2—The Secretary-Treasurer</w:t>
      </w:r>
    </w:p>
    <w:p>
      <w:pPr>
        <w:pStyle w:val="BodyText"/>
        <w:spacing w:before="245"/>
      </w:pPr>
      <w:r>
        <w:rPr/>
        <w:t>The Secretary-Treasurer shall act under the direction of the President and the Executive Board and shall:</w:t>
      </w:r>
    </w:p>
    <w:p>
      <w:pPr>
        <w:pStyle w:val="BodyText"/>
        <w:spacing w:before="1"/>
        <w:ind w:left="0"/>
        <w:rPr>
          <w:sz w:val="20"/>
        </w:rPr>
      </w:pPr>
    </w:p>
    <w:p>
      <w:pPr>
        <w:pStyle w:val="ListParagraph"/>
        <w:numPr>
          <w:ilvl w:val="0"/>
          <w:numId w:val="25"/>
        </w:numPr>
        <w:tabs>
          <w:tab w:pos="1051" w:val="left" w:leader="none"/>
        </w:tabs>
        <w:spacing w:line="290" w:lineRule="auto" w:before="1" w:after="0"/>
        <w:ind w:left="720" w:right="746" w:firstLine="0"/>
        <w:jc w:val="left"/>
        <w:rPr>
          <w:sz w:val="22"/>
        </w:rPr>
      </w:pPr>
      <w:r>
        <w:rPr>
          <w:sz w:val="22"/>
        </w:rPr>
        <w:t>Attend</w:t>
      </w:r>
      <w:r>
        <w:rPr>
          <w:spacing w:val="-2"/>
          <w:sz w:val="22"/>
        </w:rPr>
        <w:t> </w:t>
      </w:r>
      <w:r>
        <w:rPr>
          <w:sz w:val="22"/>
        </w:rPr>
        <w:t>all</w:t>
      </w:r>
      <w:r>
        <w:rPr>
          <w:spacing w:val="-4"/>
          <w:sz w:val="22"/>
        </w:rPr>
        <w:t> </w:t>
      </w:r>
      <w:r>
        <w:rPr>
          <w:sz w:val="22"/>
        </w:rPr>
        <w:t>meetings</w:t>
      </w:r>
      <w:r>
        <w:rPr>
          <w:spacing w:val="-4"/>
          <w:sz w:val="22"/>
        </w:rPr>
        <w:t> </w:t>
      </w:r>
      <w:r>
        <w:rPr>
          <w:sz w:val="22"/>
        </w:rPr>
        <w:t>of</w:t>
      </w:r>
      <w:r>
        <w:rPr>
          <w:spacing w:val="-1"/>
          <w:sz w:val="22"/>
        </w:rPr>
        <w:t> </w:t>
      </w:r>
      <w:r>
        <w:rPr>
          <w:sz w:val="22"/>
        </w:rPr>
        <w:t>the</w:t>
      </w:r>
      <w:r>
        <w:rPr>
          <w:spacing w:val="-6"/>
          <w:sz w:val="22"/>
        </w:rPr>
        <w:t> </w:t>
      </w:r>
      <w:r>
        <w:rPr>
          <w:sz w:val="22"/>
        </w:rPr>
        <w:t>Convention,</w:t>
      </w:r>
      <w:r>
        <w:rPr>
          <w:spacing w:val="-5"/>
          <w:sz w:val="22"/>
        </w:rPr>
        <w:t> </w:t>
      </w:r>
      <w:r>
        <w:rPr>
          <w:sz w:val="22"/>
        </w:rPr>
        <w:t>the</w:t>
      </w:r>
      <w:r>
        <w:rPr>
          <w:spacing w:val="-2"/>
          <w:sz w:val="22"/>
        </w:rPr>
        <w:t> </w:t>
      </w:r>
      <w:r>
        <w:rPr>
          <w:sz w:val="22"/>
        </w:rPr>
        <w:t>Executive</w:t>
      </w:r>
      <w:r>
        <w:rPr>
          <w:spacing w:val="-6"/>
          <w:sz w:val="22"/>
        </w:rPr>
        <w:t> </w:t>
      </w:r>
      <w:r>
        <w:rPr>
          <w:sz w:val="22"/>
        </w:rPr>
        <w:t>Board</w:t>
      </w:r>
      <w:r>
        <w:rPr>
          <w:spacing w:val="-2"/>
          <w:sz w:val="22"/>
        </w:rPr>
        <w:t> </w:t>
      </w:r>
      <w:r>
        <w:rPr>
          <w:sz w:val="22"/>
        </w:rPr>
        <w:t>and</w:t>
      </w:r>
      <w:r>
        <w:rPr>
          <w:spacing w:val="-6"/>
          <w:sz w:val="22"/>
        </w:rPr>
        <w:t> </w:t>
      </w:r>
      <w:r>
        <w:rPr>
          <w:sz w:val="22"/>
        </w:rPr>
        <w:t>the</w:t>
      </w:r>
      <w:r>
        <w:rPr>
          <w:spacing w:val="-2"/>
          <w:sz w:val="22"/>
        </w:rPr>
        <w:t> </w:t>
      </w:r>
      <w:r>
        <w:rPr>
          <w:sz w:val="22"/>
        </w:rPr>
        <w:t>Executive</w:t>
      </w:r>
      <w:r>
        <w:rPr>
          <w:spacing w:val="-6"/>
          <w:sz w:val="22"/>
        </w:rPr>
        <w:t> </w:t>
      </w:r>
      <w:r>
        <w:rPr>
          <w:sz w:val="22"/>
        </w:rPr>
        <w:t>Committee</w:t>
      </w:r>
      <w:r>
        <w:rPr>
          <w:spacing w:val="-6"/>
          <w:sz w:val="22"/>
        </w:rPr>
        <w:t> </w:t>
      </w:r>
      <w:r>
        <w:rPr>
          <w:sz w:val="22"/>
        </w:rPr>
        <w:t>and</w:t>
      </w:r>
      <w:r>
        <w:rPr>
          <w:spacing w:val="-7"/>
          <w:sz w:val="22"/>
        </w:rPr>
        <w:t> </w:t>
      </w:r>
      <w:r>
        <w:rPr>
          <w:sz w:val="22"/>
        </w:rPr>
        <w:t>shall</w:t>
      </w:r>
      <w:r>
        <w:rPr>
          <w:spacing w:val="-3"/>
          <w:sz w:val="22"/>
        </w:rPr>
        <w:t> </w:t>
      </w:r>
      <w:r>
        <w:rPr>
          <w:sz w:val="22"/>
        </w:rPr>
        <w:t>cause</w:t>
      </w:r>
      <w:r>
        <w:rPr>
          <w:spacing w:val="-2"/>
          <w:sz w:val="22"/>
        </w:rPr>
        <w:t> </w:t>
      </w:r>
      <w:r>
        <w:rPr>
          <w:sz w:val="22"/>
        </w:rPr>
        <w:t>a faithful record to be made of the</w:t>
      </w:r>
      <w:r>
        <w:rPr>
          <w:spacing w:val="-11"/>
          <w:sz w:val="22"/>
        </w:rPr>
        <w:t> </w:t>
      </w:r>
      <w:r>
        <w:rPr>
          <w:sz w:val="22"/>
        </w:rPr>
        <w:t>proceedings;</w:t>
      </w:r>
    </w:p>
    <w:p>
      <w:pPr>
        <w:pStyle w:val="ListParagraph"/>
        <w:numPr>
          <w:ilvl w:val="0"/>
          <w:numId w:val="25"/>
        </w:numPr>
        <w:tabs>
          <w:tab w:pos="1055" w:val="left" w:leader="none"/>
        </w:tabs>
        <w:spacing w:line="290" w:lineRule="auto" w:before="173" w:after="0"/>
        <w:ind w:left="720" w:right="1231" w:firstLine="0"/>
        <w:jc w:val="left"/>
        <w:rPr>
          <w:sz w:val="22"/>
        </w:rPr>
      </w:pPr>
      <w:r>
        <w:rPr>
          <w:sz w:val="22"/>
        </w:rPr>
        <w:t>Keep</w:t>
      </w:r>
      <w:r>
        <w:rPr>
          <w:spacing w:val="-2"/>
          <w:sz w:val="22"/>
        </w:rPr>
        <w:t> </w:t>
      </w:r>
      <w:r>
        <w:rPr>
          <w:sz w:val="22"/>
        </w:rPr>
        <w:t>all</w:t>
      </w:r>
      <w:r>
        <w:rPr>
          <w:spacing w:val="-3"/>
          <w:sz w:val="22"/>
        </w:rPr>
        <w:t> </w:t>
      </w:r>
      <w:r>
        <w:rPr>
          <w:sz w:val="22"/>
        </w:rPr>
        <w:t>contracts,</w:t>
      </w:r>
      <w:r>
        <w:rPr>
          <w:spacing w:val="-6"/>
          <w:sz w:val="22"/>
        </w:rPr>
        <w:t> </w:t>
      </w:r>
      <w:r>
        <w:rPr>
          <w:sz w:val="22"/>
        </w:rPr>
        <w:t>books,</w:t>
      </w:r>
      <w:r>
        <w:rPr>
          <w:spacing w:val="-5"/>
          <w:sz w:val="22"/>
        </w:rPr>
        <w:t> </w:t>
      </w:r>
      <w:r>
        <w:rPr>
          <w:sz w:val="22"/>
        </w:rPr>
        <w:t>records,</w:t>
      </w:r>
      <w:r>
        <w:rPr>
          <w:spacing w:val="-5"/>
          <w:sz w:val="22"/>
        </w:rPr>
        <w:t> </w:t>
      </w:r>
      <w:r>
        <w:rPr>
          <w:sz w:val="22"/>
        </w:rPr>
        <w:t>monies,</w:t>
      </w:r>
      <w:r>
        <w:rPr>
          <w:spacing w:val="-1"/>
          <w:sz w:val="22"/>
        </w:rPr>
        <w:t> </w:t>
      </w:r>
      <w:r>
        <w:rPr>
          <w:sz w:val="22"/>
        </w:rPr>
        <w:t>securities</w:t>
      </w:r>
      <w:r>
        <w:rPr>
          <w:spacing w:val="-4"/>
          <w:sz w:val="22"/>
        </w:rPr>
        <w:t> </w:t>
      </w:r>
      <w:r>
        <w:rPr>
          <w:sz w:val="22"/>
        </w:rPr>
        <w:t>and</w:t>
      </w:r>
      <w:r>
        <w:rPr>
          <w:spacing w:val="-6"/>
          <w:sz w:val="22"/>
        </w:rPr>
        <w:t> </w:t>
      </w:r>
      <w:r>
        <w:rPr>
          <w:sz w:val="22"/>
        </w:rPr>
        <w:t>all</w:t>
      </w:r>
      <w:r>
        <w:rPr>
          <w:spacing w:val="-3"/>
          <w:sz w:val="22"/>
        </w:rPr>
        <w:t> </w:t>
      </w:r>
      <w:r>
        <w:rPr>
          <w:sz w:val="22"/>
        </w:rPr>
        <w:t>other</w:t>
      </w:r>
      <w:r>
        <w:rPr>
          <w:spacing w:val="-3"/>
          <w:sz w:val="22"/>
        </w:rPr>
        <w:t> </w:t>
      </w:r>
      <w:r>
        <w:rPr>
          <w:sz w:val="22"/>
        </w:rPr>
        <w:t>property</w:t>
      </w:r>
      <w:r>
        <w:rPr>
          <w:spacing w:val="-4"/>
          <w:sz w:val="22"/>
        </w:rPr>
        <w:t> </w:t>
      </w:r>
      <w:r>
        <w:rPr>
          <w:sz w:val="22"/>
        </w:rPr>
        <w:t>of</w:t>
      </w:r>
      <w:r>
        <w:rPr>
          <w:spacing w:val="-1"/>
          <w:sz w:val="22"/>
        </w:rPr>
        <w:t> </w:t>
      </w:r>
      <w:r>
        <w:rPr>
          <w:sz w:val="22"/>
        </w:rPr>
        <w:t>the</w:t>
      </w:r>
      <w:r>
        <w:rPr>
          <w:spacing w:val="-6"/>
          <w:sz w:val="22"/>
        </w:rPr>
        <w:t> </w:t>
      </w:r>
      <w:r>
        <w:rPr>
          <w:sz w:val="22"/>
        </w:rPr>
        <w:t>Union</w:t>
      </w:r>
      <w:r>
        <w:rPr>
          <w:spacing w:val="-1"/>
          <w:sz w:val="22"/>
        </w:rPr>
        <w:t> </w:t>
      </w:r>
      <w:r>
        <w:rPr>
          <w:sz w:val="22"/>
        </w:rPr>
        <w:t>not</w:t>
      </w:r>
      <w:r>
        <w:rPr>
          <w:spacing w:val="-1"/>
          <w:sz w:val="22"/>
        </w:rPr>
        <w:t> </w:t>
      </w:r>
      <w:r>
        <w:rPr>
          <w:sz w:val="22"/>
        </w:rPr>
        <w:t>otherwise given by this Constitution to someone</w:t>
      </w:r>
      <w:r>
        <w:rPr>
          <w:spacing w:val="-16"/>
          <w:sz w:val="22"/>
        </w:rPr>
        <w:t> </w:t>
      </w:r>
      <w:r>
        <w:rPr>
          <w:sz w:val="22"/>
        </w:rPr>
        <w:t>else;</w:t>
      </w:r>
    </w:p>
    <w:p>
      <w:pPr>
        <w:spacing w:after="0" w:line="290" w:lineRule="auto"/>
        <w:jc w:val="left"/>
        <w:rPr>
          <w:sz w:val="22"/>
        </w:rPr>
        <w:sectPr>
          <w:pgSz w:w="12240" w:h="15840"/>
          <w:pgMar w:header="0" w:footer="699" w:top="660" w:bottom="960" w:left="0" w:right="0"/>
        </w:sectPr>
      </w:pPr>
    </w:p>
    <w:p>
      <w:pPr>
        <w:pStyle w:val="ListParagraph"/>
        <w:numPr>
          <w:ilvl w:val="0"/>
          <w:numId w:val="25"/>
        </w:numPr>
        <w:tabs>
          <w:tab w:pos="1041" w:val="left" w:leader="none"/>
        </w:tabs>
        <w:spacing w:line="290" w:lineRule="auto" w:before="64" w:after="0"/>
        <w:ind w:left="720" w:right="994" w:firstLine="0"/>
        <w:jc w:val="left"/>
        <w:rPr>
          <w:sz w:val="22"/>
        </w:rPr>
      </w:pPr>
      <w:r>
        <w:rPr>
          <w:sz w:val="22"/>
        </w:rPr>
        <w:t>Have</w:t>
      </w:r>
      <w:r>
        <w:rPr>
          <w:spacing w:val="-6"/>
          <w:sz w:val="22"/>
        </w:rPr>
        <w:t> </w:t>
      </w:r>
      <w:r>
        <w:rPr>
          <w:sz w:val="22"/>
        </w:rPr>
        <w:t>the</w:t>
      </w:r>
      <w:r>
        <w:rPr>
          <w:spacing w:val="-5"/>
          <w:sz w:val="22"/>
        </w:rPr>
        <w:t> </w:t>
      </w:r>
      <w:r>
        <w:rPr>
          <w:sz w:val="22"/>
        </w:rPr>
        <w:t>custody</w:t>
      </w:r>
      <w:r>
        <w:rPr>
          <w:spacing w:val="-3"/>
          <w:sz w:val="22"/>
        </w:rPr>
        <w:t> </w:t>
      </w:r>
      <w:r>
        <w:rPr>
          <w:sz w:val="22"/>
        </w:rPr>
        <w:t>of</w:t>
      </w:r>
      <w:r>
        <w:rPr>
          <w:spacing w:val="1"/>
          <w:sz w:val="22"/>
        </w:rPr>
        <w:t> </w:t>
      </w:r>
      <w:r>
        <w:rPr>
          <w:sz w:val="22"/>
        </w:rPr>
        <w:t>the</w:t>
      </w:r>
      <w:r>
        <w:rPr>
          <w:spacing w:val="-5"/>
          <w:sz w:val="22"/>
        </w:rPr>
        <w:t> </w:t>
      </w:r>
      <w:r>
        <w:rPr>
          <w:sz w:val="22"/>
        </w:rPr>
        <w:t>Union Seal</w:t>
      </w:r>
      <w:r>
        <w:rPr>
          <w:spacing w:val="-2"/>
          <w:sz w:val="22"/>
        </w:rPr>
        <w:t> </w:t>
      </w:r>
      <w:r>
        <w:rPr>
          <w:sz w:val="22"/>
        </w:rPr>
        <w:t>and</w:t>
      </w:r>
      <w:r>
        <w:rPr>
          <w:spacing w:val="-5"/>
          <w:sz w:val="22"/>
        </w:rPr>
        <w:t> </w:t>
      </w:r>
      <w:r>
        <w:rPr>
          <w:sz w:val="22"/>
        </w:rPr>
        <w:t>cause</w:t>
      </w:r>
      <w:r>
        <w:rPr>
          <w:spacing w:val="-5"/>
          <w:sz w:val="22"/>
        </w:rPr>
        <w:t> </w:t>
      </w:r>
      <w:r>
        <w:rPr>
          <w:sz w:val="22"/>
        </w:rPr>
        <w:t>it</w:t>
      </w:r>
      <w:r>
        <w:rPr>
          <w:spacing w:val="1"/>
          <w:sz w:val="22"/>
        </w:rPr>
        <w:t> </w:t>
      </w:r>
      <w:r>
        <w:rPr>
          <w:sz w:val="22"/>
        </w:rPr>
        <w:t>to</w:t>
      </w:r>
      <w:r>
        <w:rPr>
          <w:spacing w:val="-5"/>
          <w:sz w:val="22"/>
        </w:rPr>
        <w:t> </w:t>
      </w:r>
      <w:r>
        <w:rPr>
          <w:sz w:val="22"/>
        </w:rPr>
        <w:t>be</w:t>
      </w:r>
      <w:r>
        <w:rPr>
          <w:spacing w:val="-5"/>
          <w:sz w:val="22"/>
        </w:rPr>
        <w:t> </w:t>
      </w:r>
      <w:r>
        <w:rPr>
          <w:sz w:val="22"/>
        </w:rPr>
        <w:t>impressed</w:t>
      </w:r>
      <w:r>
        <w:rPr>
          <w:spacing w:val="-5"/>
          <w:sz w:val="22"/>
        </w:rPr>
        <w:t> </w:t>
      </w:r>
      <w:r>
        <w:rPr>
          <w:sz w:val="22"/>
        </w:rPr>
        <w:t>upon</w:t>
      </w:r>
      <w:r>
        <w:rPr>
          <w:spacing w:val="-6"/>
          <w:sz w:val="22"/>
        </w:rPr>
        <w:t> </w:t>
      </w:r>
      <w:r>
        <w:rPr>
          <w:sz w:val="22"/>
        </w:rPr>
        <w:t>such documents</w:t>
      </w:r>
      <w:r>
        <w:rPr>
          <w:spacing w:val="-3"/>
          <w:sz w:val="22"/>
        </w:rPr>
        <w:t> </w:t>
      </w:r>
      <w:r>
        <w:rPr>
          <w:sz w:val="22"/>
        </w:rPr>
        <w:t>as</w:t>
      </w:r>
      <w:r>
        <w:rPr>
          <w:spacing w:val="2"/>
          <w:sz w:val="22"/>
        </w:rPr>
        <w:t> </w:t>
      </w:r>
      <w:r>
        <w:rPr>
          <w:sz w:val="22"/>
        </w:rPr>
        <w:t>the</w:t>
      </w:r>
      <w:r>
        <w:rPr>
          <w:spacing w:val="-5"/>
          <w:sz w:val="22"/>
        </w:rPr>
        <w:t> </w:t>
      </w:r>
      <w:r>
        <w:rPr>
          <w:sz w:val="22"/>
        </w:rPr>
        <w:t>Executive Board of the Union shall</w:t>
      </w:r>
      <w:r>
        <w:rPr>
          <w:spacing w:val="-7"/>
          <w:sz w:val="22"/>
        </w:rPr>
        <w:t> </w:t>
      </w:r>
      <w:r>
        <w:rPr>
          <w:sz w:val="22"/>
        </w:rPr>
        <w:t>direct;</w:t>
      </w:r>
    </w:p>
    <w:p>
      <w:pPr>
        <w:pStyle w:val="ListParagraph"/>
        <w:numPr>
          <w:ilvl w:val="0"/>
          <w:numId w:val="25"/>
        </w:numPr>
        <w:tabs>
          <w:tab w:pos="1051" w:val="left" w:leader="none"/>
        </w:tabs>
        <w:spacing w:line="290" w:lineRule="auto" w:before="173" w:after="0"/>
        <w:ind w:left="720" w:right="1234" w:firstLine="0"/>
        <w:jc w:val="left"/>
        <w:rPr>
          <w:sz w:val="22"/>
        </w:rPr>
      </w:pPr>
      <w:r>
        <w:rPr>
          <w:sz w:val="22"/>
        </w:rPr>
        <w:t>Supervise the maintenance of such membership lists as may be required by the International and </w:t>
      </w:r>
      <w:r>
        <w:rPr>
          <w:spacing w:val="-4"/>
          <w:sz w:val="22"/>
        </w:rPr>
        <w:t>shall </w:t>
      </w:r>
      <w:r>
        <w:rPr>
          <w:spacing w:val="-6"/>
          <w:sz w:val="22"/>
        </w:rPr>
        <w:t>cause </w:t>
      </w:r>
      <w:r>
        <w:rPr>
          <w:spacing w:val="-4"/>
          <w:sz w:val="22"/>
        </w:rPr>
        <w:t>the </w:t>
      </w:r>
      <w:r>
        <w:rPr>
          <w:spacing w:val="-6"/>
          <w:sz w:val="22"/>
        </w:rPr>
        <w:t>collection </w:t>
      </w:r>
      <w:r>
        <w:rPr>
          <w:spacing w:val="-4"/>
          <w:sz w:val="22"/>
        </w:rPr>
        <w:t>of per </w:t>
      </w:r>
      <w:r>
        <w:rPr>
          <w:spacing w:val="-5"/>
          <w:sz w:val="22"/>
        </w:rPr>
        <w:t>capita dues, initiation </w:t>
      </w:r>
      <w:r>
        <w:rPr>
          <w:sz w:val="22"/>
        </w:rPr>
        <w:t>fees, assessments and all other monies due</w:t>
      </w:r>
      <w:r>
        <w:rPr>
          <w:spacing w:val="24"/>
          <w:sz w:val="22"/>
        </w:rPr>
        <w:t> </w:t>
      </w:r>
      <w:r>
        <w:rPr>
          <w:sz w:val="22"/>
        </w:rPr>
        <w:t>to</w:t>
      </w:r>
    </w:p>
    <w:p>
      <w:pPr>
        <w:pStyle w:val="BodyText"/>
        <w:spacing w:line="251" w:lineRule="exact"/>
      </w:pPr>
      <w:r>
        <w:rPr/>
        <w:t>the Union;</w:t>
      </w:r>
    </w:p>
    <w:p>
      <w:pPr>
        <w:pStyle w:val="BodyText"/>
        <w:spacing w:before="2"/>
        <w:ind w:left="0"/>
        <w:rPr>
          <w:sz w:val="20"/>
        </w:rPr>
      </w:pPr>
    </w:p>
    <w:p>
      <w:pPr>
        <w:pStyle w:val="ListParagraph"/>
        <w:numPr>
          <w:ilvl w:val="0"/>
          <w:numId w:val="25"/>
        </w:numPr>
        <w:tabs>
          <w:tab w:pos="1051" w:val="left" w:leader="none"/>
        </w:tabs>
        <w:spacing w:line="240" w:lineRule="auto" w:before="0" w:after="0"/>
        <w:ind w:left="1050" w:right="0" w:hanging="331"/>
        <w:jc w:val="left"/>
        <w:rPr>
          <w:sz w:val="22"/>
        </w:rPr>
      </w:pPr>
      <w:r>
        <w:rPr>
          <w:sz w:val="22"/>
        </w:rPr>
        <w:t>Cause the President of a Local to be notified whenever such Local becomes delinquent for a period of</w:t>
      </w:r>
      <w:r>
        <w:rPr>
          <w:spacing w:val="-33"/>
          <w:sz w:val="22"/>
        </w:rPr>
        <w:t> </w:t>
      </w:r>
      <w:r>
        <w:rPr>
          <w:sz w:val="22"/>
        </w:rPr>
        <w:t>thirty</w:t>
      </w:r>
    </w:p>
    <w:p>
      <w:pPr>
        <w:pStyle w:val="BodyText"/>
        <w:spacing w:before="47"/>
      </w:pPr>
      <w:r>
        <w:rPr/>
        <w:t>(30) days in the payment of any financial obligation to the Union;</w:t>
      </w:r>
    </w:p>
    <w:p>
      <w:pPr>
        <w:pStyle w:val="BodyText"/>
        <w:spacing w:before="2"/>
        <w:ind w:left="0"/>
        <w:rPr>
          <w:sz w:val="20"/>
        </w:rPr>
      </w:pPr>
    </w:p>
    <w:p>
      <w:pPr>
        <w:pStyle w:val="ListParagraph"/>
        <w:numPr>
          <w:ilvl w:val="0"/>
          <w:numId w:val="25"/>
        </w:numPr>
        <w:tabs>
          <w:tab w:pos="995" w:val="left" w:leader="none"/>
        </w:tabs>
        <w:spacing w:line="290" w:lineRule="auto" w:before="0" w:after="0"/>
        <w:ind w:left="720" w:right="1318" w:firstLine="0"/>
        <w:jc w:val="left"/>
        <w:rPr>
          <w:sz w:val="22"/>
        </w:rPr>
      </w:pPr>
      <w:r>
        <w:rPr>
          <w:sz w:val="22"/>
        </w:rPr>
        <w:t>Cause</w:t>
      </w:r>
      <w:r>
        <w:rPr>
          <w:spacing w:val="-7"/>
          <w:sz w:val="22"/>
        </w:rPr>
        <w:t> </w:t>
      </w:r>
      <w:r>
        <w:rPr>
          <w:sz w:val="22"/>
        </w:rPr>
        <w:t>the</w:t>
      </w:r>
      <w:r>
        <w:rPr>
          <w:spacing w:val="-1"/>
          <w:sz w:val="22"/>
        </w:rPr>
        <w:t> </w:t>
      </w:r>
      <w:r>
        <w:rPr>
          <w:sz w:val="22"/>
        </w:rPr>
        <w:t>funds</w:t>
      </w:r>
      <w:r>
        <w:rPr>
          <w:spacing w:val="-4"/>
          <w:sz w:val="22"/>
        </w:rPr>
        <w:t> </w:t>
      </w:r>
      <w:r>
        <w:rPr>
          <w:sz w:val="22"/>
        </w:rPr>
        <w:t>belonging</w:t>
      </w:r>
      <w:r>
        <w:rPr>
          <w:spacing w:val="-2"/>
          <w:sz w:val="22"/>
        </w:rPr>
        <w:t> </w:t>
      </w:r>
      <w:r>
        <w:rPr>
          <w:sz w:val="22"/>
        </w:rPr>
        <w:t>to</w:t>
      </w:r>
      <w:r>
        <w:rPr>
          <w:spacing w:val="-1"/>
          <w:sz w:val="22"/>
        </w:rPr>
        <w:t> </w:t>
      </w:r>
      <w:r>
        <w:rPr>
          <w:sz w:val="22"/>
        </w:rPr>
        <w:t>the</w:t>
      </w:r>
      <w:r>
        <w:rPr>
          <w:spacing w:val="-6"/>
          <w:sz w:val="22"/>
        </w:rPr>
        <w:t> </w:t>
      </w:r>
      <w:r>
        <w:rPr>
          <w:sz w:val="22"/>
        </w:rPr>
        <w:t>Union</w:t>
      </w:r>
      <w:r>
        <w:rPr>
          <w:spacing w:val="-6"/>
          <w:sz w:val="22"/>
        </w:rPr>
        <w:t> </w:t>
      </w:r>
      <w:r>
        <w:rPr>
          <w:sz w:val="22"/>
        </w:rPr>
        <w:t>to</w:t>
      </w:r>
      <w:r>
        <w:rPr>
          <w:spacing w:val="-6"/>
          <w:sz w:val="22"/>
        </w:rPr>
        <w:t> </w:t>
      </w:r>
      <w:r>
        <w:rPr>
          <w:sz w:val="22"/>
        </w:rPr>
        <w:t>be</w:t>
      </w:r>
      <w:r>
        <w:rPr>
          <w:spacing w:val="-2"/>
          <w:sz w:val="22"/>
        </w:rPr>
        <w:t> </w:t>
      </w:r>
      <w:r>
        <w:rPr>
          <w:sz w:val="22"/>
        </w:rPr>
        <w:t>deposited</w:t>
      </w:r>
      <w:r>
        <w:rPr>
          <w:spacing w:val="-1"/>
          <w:sz w:val="22"/>
        </w:rPr>
        <w:t> </w:t>
      </w:r>
      <w:r>
        <w:rPr>
          <w:sz w:val="22"/>
        </w:rPr>
        <w:t>in</w:t>
      </w:r>
      <w:r>
        <w:rPr>
          <w:spacing w:val="-2"/>
          <w:sz w:val="22"/>
        </w:rPr>
        <w:t> </w:t>
      </w:r>
      <w:r>
        <w:rPr>
          <w:sz w:val="22"/>
        </w:rPr>
        <w:t>a</w:t>
      </w:r>
      <w:r>
        <w:rPr>
          <w:spacing w:val="-6"/>
          <w:sz w:val="22"/>
        </w:rPr>
        <w:t> </w:t>
      </w:r>
      <w:r>
        <w:rPr>
          <w:sz w:val="22"/>
        </w:rPr>
        <w:t>bank</w:t>
      </w:r>
      <w:r>
        <w:rPr>
          <w:spacing w:val="1"/>
          <w:sz w:val="22"/>
        </w:rPr>
        <w:t> </w:t>
      </w:r>
      <w:r>
        <w:rPr>
          <w:sz w:val="22"/>
        </w:rPr>
        <w:t>or</w:t>
      </w:r>
      <w:r>
        <w:rPr>
          <w:spacing w:val="-2"/>
          <w:sz w:val="22"/>
        </w:rPr>
        <w:t> </w:t>
      </w:r>
      <w:r>
        <w:rPr>
          <w:sz w:val="22"/>
        </w:rPr>
        <w:t>banks approved</w:t>
      </w:r>
      <w:r>
        <w:rPr>
          <w:spacing w:val="-6"/>
          <w:sz w:val="22"/>
        </w:rPr>
        <w:t> </w:t>
      </w:r>
      <w:r>
        <w:rPr>
          <w:sz w:val="22"/>
        </w:rPr>
        <w:t>by</w:t>
      </w:r>
      <w:r>
        <w:rPr>
          <w:spacing w:val="-9"/>
          <w:sz w:val="22"/>
        </w:rPr>
        <w:t> </w:t>
      </w:r>
      <w:r>
        <w:rPr>
          <w:sz w:val="22"/>
        </w:rPr>
        <w:t>the</w:t>
      </w:r>
      <w:r>
        <w:rPr>
          <w:spacing w:val="-1"/>
          <w:sz w:val="22"/>
        </w:rPr>
        <w:t> </w:t>
      </w:r>
      <w:r>
        <w:rPr>
          <w:sz w:val="22"/>
        </w:rPr>
        <w:t>Executive Board of the</w:t>
      </w:r>
      <w:r>
        <w:rPr>
          <w:spacing w:val="-2"/>
          <w:sz w:val="22"/>
        </w:rPr>
        <w:t> </w:t>
      </w:r>
      <w:r>
        <w:rPr>
          <w:sz w:val="22"/>
        </w:rPr>
        <w:t>Union;</w:t>
      </w:r>
    </w:p>
    <w:p>
      <w:pPr>
        <w:pStyle w:val="ListParagraph"/>
        <w:numPr>
          <w:ilvl w:val="0"/>
          <w:numId w:val="25"/>
        </w:numPr>
        <w:tabs>
          <w:tab w:pos="1051" w:val="left" w:leader="none"/>
        </w:tabs>
        <w:spacing w:line="290" w:lineRule="auto" w:before="174" w:after="0"/>
        <w:ind w:left="720" w:right="894" w:firstLine="0"/>
        <w:jc w:val="left"/>
        <w:rPr>
          <w:sz w:val="22"/>
        </w:rPr>
      </w:pPr>
      <w:r>
        <w:rPr>
          <w:sz w:val="22"/>
        </w:rPr>
        <w:t>Cause the payment </w:t>
      </w:r>
      <w:r>
        <w:rPr>
          <w:spacing w:val="-4"/>
          <w:sz w:val="22"/>
        </w:rPr>
        <w:t>of </w:t>
      </w:r>
      <w:r>
        <w:rPr>
          <w:sz w:val="22"/>
        </w:rPr>
        <w:t>proper </w:t>
      </w:r>
      <w:r>
        <w:rPr>
          <w:spacing w:val="-3"/>
          <w:sz w:val="22"/>
        </w:rPr>
        <w:t>bills </w:t>
      </w:r>
      <w:r>
        <w:rPr>
          <w:sz w:val="22"/>
        </w:rPr>
        <w:t>and </w:t>
      </w:r>
      <w:r>
        <w:rPr>
          <w:spacing w:val="-3"/>
          <w:sz w:val="22"/>
        </w:rPr>
        <w:t>expenses </w:t>
      </w:r>
      <w:r>
        <w:rPr>
          <w:sz w:val="22"/>
        </w:rPr>
        <w:t>of the Union, </w:t>
      </w:r>
      <w:r>
        <w:rPr>
          <w:spacing w:val="2"/>
          <w:sz w:val="22"/>
        </w:rPr>
        <w:t>when </w:t>
      </w:r>
      <w:r>
        <w:rPr>
          <w:sz w:val="22"/>
        </w:rPr>
        <w:t>evidenced </w:t>
      </w:r>
      <w:r>
        <w:rPr>
          <w:spacing w:val="3"/>
          <w:sz w:val="22"/>
        </w:rPr>
        <w:t>by </w:t>
      </w:r>
      <w:r>
        <w:rPr>
          <w:sz w:val="22"/>
        </w:rPr>
        <w:t>satisfactory statements or vouchers, </w:t>
      </w:r>
      <w:r>
        <w:rPr>
          <w:spacing w:val="3"/>
          <w:sz w:val="22"/>
        </w:rPr>
        <w:t>by </w:t>
      </w:r>
      <w:r>
        <w:rPr>
          <w:sz w:val="22"/>
        </w:rPr>
        <w:t>checks countersigned by the President or by such other persons who may be thereunto authorized by the Executive Board of the</w:t>
      </w:r>
      <w:r>
        <w:rPr>
          <w:spacing w:val="-7"/>
          <w:sz w:val="22"/>
        </w:rPr>
        <w:t> </w:t>
      </w:r>
      <w:r>
        <w:rPr>
          <w:sz w:val="22"/>
        </w:rPr>
        <w:t>Union;</w:t>
      </w:r>
    </w:p>
    <w:p>
      <w:pPr>
        <w:pStyle w:val="ListParagraph"/>
        <w:numPr>
          <w:ilvl w:val="0"/>
          <w:numId w:val="25"/>
        </w:numPr>
        <w:tabs>
          <w:tab w:pos="1051" w:val="left" w:leader="none"/>
        </w:tabs>
        <w:spacing w:line="285" w:lineRule="auto" w:before="176" w:after="0"/>
        <w:ind w:left="720" w:right="934" w:firstLine="0"/>
        <w:jc w:val="left"/>
        <w:rPr>
          <w:sz w:val="22"/>
        </w:rPr>
      </w:pPr>
      <w:r>
        <w:rPr>
          <w:sz w:val="22"/>
        </w:rPr>
        <w:t>Invest</w:t>
      </w:r>
      <w:r>
        <w:rPr>
          <w:spacing w:val="-4"/>
          <w:sz w:val="22"/>
        </w:rPr>
        <w:t> </w:t>
      </w:r>
      <w:r>
        <w:rPr>
          <w:sz w:val="22"/>
        </w:rPr>
        <w:t>the</w:t>
      </w:r>
      <w:r>
        <w:rPr>
          <w:spacing w:val="-5"/>
          <w:sz w:val="22"/>
        </w:rPr>
        <w:t> </w:t>
      </w:r>
      <w:r>
        <w:rPr>
          <w:sz w:val="22"/>
        </w:rPr>
        <w:t>funds</w:t>
      </w:r>
      <w:r>
        <w:rPr>
          <w:spacing w:val="-4"/>
          <w:sz w:val="22"/>
        </w:rPr>
        <w:t> </w:t>
      </w:r>
      <w:r>
        <w:rPr>
          <w:sz w:val="22"/>
        </w:rPr>
        <w:t>of</w:t>
      </w:r>
      <w:r>
        <w:rPr>
          <w:spacing w:val="1"/>
          <w:sz w:val="22"/>
        </w:rPr>
        <w:t> </w:t>
      </w:r>
      <w:r>
        <w:rPr>
          <w:sz w:val="22"/>
        </w:rPr>
        <w:t>the</w:t>
      </w:r>
      <w:r>
        <w:rPr>
          <w:spacing w:val="-5"/>
          <w:sz w:val="22"/>
        </w:rPr>
        <w:t> </w:t>
      </w:r>
      <w:r>
        <w:rPr>
          <w:sz w:val="22"/>
        </w:rPr>
        <w:t>Union as</w:t>
      </w:r>
      <w:r>
        <w:rPr>
          <w:spacing w:val="-3"/>
          <w:sz w:val="22"/>
        </w:rPr>
        <w:t> </w:t>
      </w:r>
      <w:r>
        <w:rPr>
          <w:sz w:val="22"/>
        </w:rPr>
        <w:t>instructed</w:t>
      </w:r>
      <w:r>
        <w:rPr>
          <w:spacing w:val="-5"/>
          <w:sz w:val="22"/>
        </w:rPr>
        <w:t> </w:t>
      </w:r>
      <w:r>
        <w:rPr>
          <w:spacing w:val="3"/>
          <w:sz w:val="22"/>
        </w:rPr>
        <w:t>by</w:t>
      </w:r>
      <w:r>
        <w:rPr>
          <w:spacing w:val="-8"/>
          <w:sz w:val="22"/>
        </w:rPr>
        <w:t> </w:t>
      </w:r>
      <w:r>
        <w:rPr>
          <w:sz w:val="22"/>
        </w:rPr>
        <w:t>the Convention or</w:t>
      </w:r>
      <w:r>
        <w:rPr>
          <w:spacing w:val="-1"/>
          <w:sz w:val="22"/>
        </w:rPr>
        <w:t> </w:t>
      </w:r>
      <w:r>
        <w:rPr>
          <w:sz w:val="22"/>
        </w:rPr>
        <w:t>by</w:t>
      </w:r>
      <w:r>
        <w:rPr>
          <w:spacing w:val="-8"/>
          <w:sz w:val="22"/>
        </w:rPr>
        <w:t> </w:t>
      </w:r>
      <w:r>
        <w:rPr>
          <w:sz w:val="22"/>
        </w:rPr>
        <w:t>the Executive</w:t>
      </w:r>
      <w:r>
        <w:rPr>
          <w:spacing w:val="-5"/>
          <w:sz w:val="22"/>
        </w:rPr>
        <w:t> </w:t>
      </w:r>
      <w:r>
        <w:rPr>
          <w:sz w:val="22"/>
        </w:rPr>
        <w:t>Board</w:t>
      </w:r>
      <w:r>
        <w:rPr>
          <w:spacing w:val="-5"/>
          <w:sz w:val="22"/>
        </w:rPr>
        <w:t> </w:t>
      </w:r>
      <w:r>
        <w:rPr>
          <w:sz w:val="22"/>
        </w:rPr>
        <w:t>in the</w:t>
      </w:r>
      <w:r>
        <w:rPr>
          <w:spacing w:val="-5"/>
          <w:sz w:val="22"/>
        </w:rPr>
        <w:t> </w:t>
      </w:r>
      <w:r>
        <w:rPr>
          <w:sz w:val="22"/>
        </w:rPr>
        <w:t>absence</w:t>
      </w:r>
      <w:r>
        <w:rPr>
          <w:spacing w:val="-5"/>
          <w:sz w:val="22"/>
        </w:rPr>
        <w:t> </w:t>
      </w:r>
      <w:r>
        <w:rPr>
          <w:sz w:val="22"/>
        </w:rPr>
        <w:t>of such instructions by the</w:t>
      </w:r>
      <w:r>
        <w:rPr>
          <w:spacing w:val="-13"/>
          <w:sz w:val="22"/>
        </w:rPr>
        <w:t> </w:t>
      </w:r>
      <w:r>
        <w:rPr>
          <w:sz w:val="22"/>
        </w:rPr>
        <w:t>Convention;</w:t>
      </w:r>
    </w:p>
    <w:p>
      <w:pPr>
        <w:pStyle w:val="ListParagraph"/>
        <w:numPr>
          <w:ilvl w:val="0"/>
          <w:numId w:val="25"/>
        </w:numPr>
        <w:tabs>
          <w:tab w:pos="976" w:val="left" w:leader="none"/>
        </w:tabs>
        <w:spacing w:line="290" w:lineRule="auto" w:before="184" w:after="0"/>
        <w:ind w:left="720" w:right="891" w:firstLine="0"/>
        <w:jc w:val="left"/>
        <w:rPr>
          <w:sz w:val="22"/>
        </w:rPr>
      </w:pPr>
      <w:r>
        <w:rPr>
          <w:spacing w:val="-3"/>
          <w:sz w:val="22"/>
        </w:rPr>
        <w:t>Prepare, </w:t>
      </w:r>
      <w:r>
        <w:rPr>
          <w:sz w:val="22"/>
        </w:rPr>
        <w:t>publish and </w:t>
      </w:r>
      <w:r>
        <w:rPr>
          <w:spacing w:val="-3"/>
          <w:sz w:val="22"/>
        </w:rPr>
        <w:t>distribute </w:t>
      </w:r>
      <w:r>
        <w:rPr>
          <w:sz w:val="22"/>
        </w:rPr>
        <w:t>to the Executive </w:t>
      </w:r>
      <w:r>
        <w:rPr>
          <w:spacing w:val="3"/>
          <w:sz w:val="22"/>
        </w:rPr>
        <w:t>Board </w:t>
      </w:r>
      <w:r>
        <w:rPr>
          <w:sz w:val="22"/>
        </w:rPr>
        <w:t>a </w:t>
      </w:r>
      <w:r>
        <w:rPr>
          <w:spacing w:val="6"/>
          <w:sz w:val="22"/>
        </w:rPr>
        <w:t>quarterly </w:t>
      </w:r>
      <w:r>
        <w:rPr>
          <w:spacing w:val="5"/>
          <w:sz w:val="22"/>
        </w:rPr>
        <w:t>financial </w:t>
      </w:r>
      <w:r>
        <w:rPr>
          <w:spacing w:val="6"/>
          <w:sz w:val="22"/>
        </w:rPr>
        <w:t>statement which </w:t>
      </w:r>
      <w:r>
        <w:rPr>
          <w:spacing w:val="4"/>
          <w:sz w:val="22"/>
        </w:rPr>
        <w:t>shall list </w:t>
      </w:r>
      <w:r>
        <w:rPr>
          <w:spacing w:val="5"/>
          <w:sz w:val="22"/>
        </w:rPr>
        <w:t>the </w:t>
      </w:r>
      <w:r>
        <w:rPr>
          <w:spacing w:val="4"/>
          <w:sz w:val="22"/>
        </w:rPr>
        <w:t>total assets, </w:t>
      </w:r>
      <w:r>
        <w:rPr>
          <w:spacing w:val="5"/>
          <w:sz w:val="22"/>
        </w:rPr>
        <w:t>liabilities, receipts </w:t>
      </w:r>
      <w:r>
        <w:rPr>
          <w:spacing w:val="4"/>
          <w:sz w:val="22"/>
        </w:rPr>
        <w:t>and </w:t>
      </w:r>
      <w:r>
        <w:rPr>
          <w:spacing w:val="5"/>
          <w:sz w:val="22"/>
        </w:rPr>
        <w:t>disbursements </w:t>
      </w:r>
      <w:r>
        <w:rPr>
          <w:sz w:val="22"/>
        </w:rPr>
        <w:t>of </w:t>
      </w:r>
      <w:r>
        <w:rPr>
          <w:spacing w:val="5"/>
          <w:sz w:val="22"/>
        </w:rPr>
        <w:t>the</w:t>
      </w:r>
      <w:r>
        <w:rPr>
          <w:spacing w:val="45"/>
          <w:sz w:val="22"/>
        </w:rPr>
        <w:t> </w:t>
      </w:r>
      <w:r>
        <w:rPr>
          <w:spacing w:val="5"/>
          <w:sz w:val="22"/>
        </w:rPr>
        <w:t>Union;</w:t>
      </w:r>
    </w:p>
    <w:p>
      <w:pPr>
        <w:pStyle w:val="ListParagraph"/>
        <w:numPr>
          <w:ilvl w:val="0"/>
          <w:numId w:val="25"/>
        </w:numPr>
        <w:tabs>
          <w:tab w:pos="980" w:val="left" w:leader="none"/>
        </w:tabs>
        <w:spacing w:line="290" w:lineRule="auto" w:before="172" w:after="0"/>
        <w:ind w:left="720" w:right="743" w:firstLine="0"/>
        <w:jc w:val="left"/>
        <w:rPr>
          <w:sz w:val="22"/>
        </w:rPr>
      </w:pPr>
      <w:r>
        <w:rPr>
          <w:sz w:val="22"/>
        </w:rPr>
        <w:t>Make</w:t>
      </w:r>
      <w:r>
        <w:rPr>
          <w:spacing w:val="-6"/>
          <w:sz w:val="22"/>
        </w:rPr>
        <w:t> </w:t>
      </w:r>
      <w:r>
        <w:rPr>
          <w:sz w:val="22"/>
        </w:rPr>
        <w:t>loans</w:t>
      </w:r>
      <w:r>
        <w:rPr>
          <w:spacing w:val="1"/>
          <w:sz w:val="22"/>
        </w:rPr>
        <w:t> </w:t>
      </w:r>
      <w:r>
        <w:rPr>
          <w:sz w:val="22"/>
        </w:rPr>
        <w:t>to</w:t>
      </w:r>
      <w:r>
        <w:rPr>
          <w:spacing w:val="-6"/>
          <w:sz w:val="22"/>
        </w:rPr>
        <w:t> </w:t>
      </w:r>
      <w:r>
        <w:rPr>
          <w:sz w:val="22"/>
        </w:rPr>
        <w:t>locals</w:t>
      </w:r>
      <w:r>
        <w:rPr>
          <w:spacing w:val="-3"/>
          <w:sz w:val="22"/>
        </w:rPr>
        <w:t> </w:t>
      </w:r>
      <w:r>
        <w:rPr>
          <w:sz w:val="22"/>
        </w:rPr>
        <w:t>when</w:t>
      </w:r>
      <w:r>
        <w:rPr>
          <w:spacing w:val="-1"/>
          <w:sz w:val="22"/>
        </w:rPr>
        <w:t> </w:t>
      </w:r>
      <w:r>
        <w:rPr>
          <w:sz w:val="22"/>
        </w:rPr>
        <w:t>authorized</w:t>
      </w:r>
      <w:r>
        <w:rPr>
          <w:spacing w:val="-6"/>
          <w:sz w:val="22"/>
        </w:rPr>
        <w:t> </w:t>
      </w:r>
      <w:r>
        <w:rPr>
          <w:spacing w:val="3"/>
          <w:sz w:val="22"/>
        </w:rPr>
        <w:t>by</w:t>
      </w:r>
      <w:r>
        <w:rPr>
          <w:spacing w:val="-8"/>
          <w:sz w:val="22"/>
        </w:rPr>
        <w:t> </w:t>
      </w:r>
      <w:r>
        <w:rPr>
          <w:sz w:val="22"/>
        </w:rPr>
        <w:t>the</w:t>
      </w:r>
      <w:r>
        <w:rPr>
          <w:spacing w:val="-1"/>
          <w:sz w:val="22"/>
        </w:rPr>
        <w:t> </w:t>
      </w:r>
      <w:r>
        <w:rPr>
          <w:sz w:val="22"/>
        </w:rPr>
        <w:t>Executive</w:t>
      </w:r>
      <w:r>
        <w:rPr>
          <w:spacing w:val="-6"/>
          <w:sz w:val="22"/>
        </w:rPr>
        <w:t> </w:t>
      </w:r>
      <w:r>
        <w:rPr>
          <w:sz w:val="22"/>
        </w:rPr>
        <w:t>Board</w:t>
      </w:r>
      <w:r>
        <w:rPr>
          <w:spacing w:val="-5"/>
          <w:sz w:val="22"/>
        </w:rPr>
        <w:t> </w:t>
      </w:r>
      <w:r>
        <w:rPr>
          <w:sz w:val="22"/>
        </w:rPr>
        <w:t>of the</w:t>
      </w:r>
      <w:r>
        <w:rPr>
          <w:spacing w:val="-6"/>
          <w:sz w:val="22"/>
        </w:rPr>
        <w:t> </w:t>
      </w:r>
      <w:r>
        <w:rPr>
          <w:sz w:val="22"/>
        </w:rPr>
        <w:t>Union and</w:t>
      </w:r>
      <w:r>
        <w:rPr>
          <w:spacing w:val="-6"/>
          <w:sz w:val="22"/>
        </w:rPr>
        <w:t> </w:t>
      </w:r>
      <w:r>
        <w:rPr>
          <w:sz w:val="22"/>
        </w:rPr>
        <w:t>when</w:t>
      </w:r>
      <w:r>
        <w:rPr>
          <w:spacing w:val="-6"/>
          <w:sz w:val="22"/>
        </w:rPr>
        <w:t> </w:t>
      </w:r>
      <w:r>
        <w:rPr>
          <w:sz w:val="22"/>
        </w:rPr>
        <w:t>secured</w:t>
      </w:r>
      <w:r>
        <w:rPr>
          <w:spacing w:val="-5"/>
          <w:sz w:val="22"/>
        </w:rPr>
        <w:t> </w:t>
      </w:r>
      <w:r>
        <w:rPr>
          <w:spacing w:val="3"/>
          <w:sz w:val="22"/>
        </w:rPr>
        <w:t>by</w:t>
      </w:r>
      <w:r>
        <w:rPr>
          <w:spacing w:val="-9"/>
          <w:sz w:val="22"/>
        </w:rPr>
        <w:t> </w:t>
      </w:r>
      <w:r>
        <w:rPr>
          <w:sz w:val="22"/>
        </w:rPr>
        <w:t>promissory note or other evidence of obligation therefore drawn and signed by the Officers of the borrowing</w:t>
      </w:r>
      <w:r>
        <w:rPr>
          <w:spacing w:val="-41"/>
          <w:sz w:val="22"/>
        </w:rPr>
        <w:t> </w:t>
      </w:r>
      <w:r>
        <w:rPr>
          <w:sz w:val="22"/>
        </w:rPr>
        <w:t>Local;</w:t>
      </w:r>
    </w:p>
    <w:p>
      <w:pPr>
        <w:pStyle w:val="ListParagraph"/>
        <w:numPr>
          <w:ilvl w:val="0"/>
          <w:numId w:val="25"/>
        </w:numPr>
        <w:tabs>
          <w:tab w:pos="1041" w:val="left" w:leader="none"/>
        </w:tabs>
        <w:spacing w:line="290" w:lineRule="auto" w:before="179" w:after="0"/>
        <w:ind w:left="720" w:right="859" w:firstLine="0"/>
        <w:jc w:val="left"/>
        <w:rPr>
          <w:sz w:val="22"/>
        </w:rPr>
      </w:pPr>
      <w:r>
        <w:rPr>
          <w:sz w:val="22"/>
        </w:rPr>
        <w:t>Cooperate</w:t>
      </w:r>
      <w:r>
        <w:rPr>
          <w:spacing w:val="-8"/>
          <w:sz w:val="22"/>
        </w:rPr>
        <w:t> </w:t>
      </w:r>
      <w:r>
        <w:rPr>
          <w:sz w:val="22"/>
        </w:rPr>
        <w:t>with</w:t>
      </w:r>
      <w:r>
        <w:rPr>
          <w:spacing w:val="-8"/>
          <w:sz w:val="22"/>
        </w:rPr>
        <w:t> </w:t>
      </w:r>
      <w:r>
        <w:rPr>
          <w:sz w:val="22"/>
        </w:rPr>
        <w:t>the</w:t>
      </w:r>
      <w:r>
        <w:rPr>
          <w:spacing w:val="-3"/>
          <w:sz w:val="22"/>
        </w:rPr>
        <w:t> </w:t>
      </w:r>
      <w:r>
        <w:rPr>
          <w:sz w:val="22"/>
        </w:rPr>
        <w:t>auditor</w:t>
      </w:r>
      <w:r>
        <w:rPr>
          <w:spacing w:val="-4"/>
          <w:sz w:val="22"/>
        </w:rPr>
        <w:t> </w:t>
      </w:r>
      <w:r>
        <w:rPr>
          <w:spacing w:val="2"/>
          <w:sz w:val="22"/>
        </w:rPr>
        <w:t>in</w:t>
      </w:r>
      <w:r>
        <w:rPr>
          <w:spacing w:val="-3"/>
          <w:sz w:val="22"/>
        </w:rPr>
        <w:t> </w:t>
      </w:r>
      <w:r>
        <w:rPr>
          <w:sz w:val="22"/>
        </w:rPr>
        <w:t>the</w:t>
      </w:r>
      <w:r>
        <w:rPr>
          <w:spacing w:val="-3"/>
          <w:sz w:val="22"/>
        </w:rPr>
        <w:t> </w:t>
      </w:r>
      <w:r>
        <w:rPr>
          <w:sz w:val="22"/>
        </w:rPr>
        <w:t>annual audit</w:t>
      </w:r>
      <w:r>
        <w:rPr>
          <w:spacing w:val="-2"/>
          <w:sz w:val="22"/>
        </w:rPr>
        <w:t> </w:t>
      </w:r>
      <w:r>
        <w:rPr>
          <w:sz w:val="22"/>
        </w:rPr>
        <w:t>of</w:t>
      </w:r>
      <w:r>
        <w:rPr>
          <w:spacing w:val="3"/>
          <w:sz w:val="22"/>
        </w:rPr>
        <w:t> </w:t>
      </w:r>
      <w:r>
        <w:rPr>
          <w:sz w:val="22"/>
        </w:rPr>
        <w:t>the</w:t>
      </w:r>
      <w:r>
        <w:rPr>
          <w:spacing w:val="-3"/>
          <w:sz w:val="22"/>
        </w:rPr>
        <w:t> </w:t>
      </w:r>
      <w:r>
        <w:rPr>
          <w:sz w:val="22"/>
        </w:rPr>
        <w:t>Secretary-Treasurer’s</w:t>
      </w:r>
      <w:r>
        <w:rPr>
          <w:spacing w:val="-6"/>
          <w:sz w:val="22"/>
        </w:rPr>
        <w:t> </w:t>
      </w:r>
      <w:r>
        <w:rPr>
          <w:sz w:val="22"/>
        </w:rPr>
        <w:t>books</w:t>
      </w:r>
      <w:r>
        <w:rPr>
          <w:spacing w:val="-1"/>
          <w:sz w:val="22"/>
        </w:rPr>
        <w:t> </w:t>
      </w:r>
      <w:r>
        <w:rPr>
          <w:sz w:val="22"/>
        </w:rPr>
        <w:t>and</w:t>
      </w:r>
      <w:r>
        <w:rPr>
          <w:spacing w:val="-8"/>
          <w:sz w:val="22"/>
        </w:rPr>
        <w:t> </w:t>
      </w:r>
      <w:r>
        <w:rPr>
          <w:sz w:val="22"/>
        </w:rPr>
        <w:t>such</w:t>
      </w:r>
      <w:r>
        <w:rPr>
          <w:spacing w:val="-3"/>
          <w:sz w:val="22"/>
        </w:rPr>
        <w:t> </w:t>
      </w:r>
      <w:r>
        <w:rPr>
          <w:sz w:val="22"/>
        </w:rPr>
        <w:t>other</w:t>
      </w:r>
      <w:r>
        <w:rPr>
          <w:spacing w:val="-3"/>
          <w:sz w:val="22"/>
        </w:rPr>
        <w:t> </w:t>
      </w:r>
      <w:r>
        <w:rPr>
          <w:sz w:val="22"/>
        </w:rPr>
        <w:t>audits</w:t>
      </w:r>
      <w:r>
        <w:rPr>
          <w:spacing w:val="-6"/>
          <w:sz w:val="22"/>
        </w:rPr>
        <w:t> </w:t>
      </w:r>
      <w:r>
        <w:rPr>
          <w:sz w:val="22"/>
        </w:rPr>
        <w:t>as may be directed </w:t>
      </w:r>
      <w:r>
        <w:rPr>
          <w:spacing w:val="3"/>
          <w:sz w:val="22"/>
        </w:rPr>
        <w:t>by </w:t>
      </w:r>
      <w:r>
        <w:rPr>
          <w:sz w:val="22"/>
        </w:rPr>
        <w:t>the Executive</w:t>
      </w:r>
      <w:r>
        <w:rPr>
          <w:spacing w:val="-29"/>
          <w:sz w:val="22"/>
        </w:rPr>
        <w:t> </w:t>
      </w:r>
      <w:r>
        <w:rPr>
          <w:sz w:val="22"/>
        </w:rPr>
        <w:t>Board;</w:t>
      </w:r>
    </w:p>
    <w:p>
      <w:pPr>
        <w:pStyle w:val="ListParagraph"/>
        <w:numPr>
          <w:ilvl w:val="0"/>
          <w:numId w:val="25"/>
        </w:numPr>
        <w:tabs>
          <w:tab w:pos="980" w:val="left" w:leader="none"/>
        </w:tabs>
        <w:spacing w:line="290" w:lineRule="auto" w:before="172" w:after="0"/>
        <w:ind w:left="720" w:right="881" w:firstLine="0"/>
        <w:jc w:val="left"/>
        <w:rPr>
          <w:sz w:val="22"/>
        </w:rPr>
      </w:pPr>
      <w:r>
        <w:rPr>
          <w:sz w:val="22"/>
        </w:rPr>
        <w:t>Give</w:t>
      </w:r>
      <w:r>
        <w:rPr>
          <w:spacing w:val="-6"/>
          <w:sz w:val="22"/>
        </w:rPr>
        <w:t> </w:t>
      </w:r>
      <w:r>
        <w:rPr>
          <w:sz w:val="22"/>
        </w:rPr>
        <w:t>bond</w:t>
      </w:r>
      <w:r>
        <w:rPr>
          <w:spacing w:val="-6"/>
          <w:sz w:val="22"/>
        </w:rPr>
        <w:t> </w:t>
      </w:r>
      <w:r>
        <w:rPr>
          <w:sz w:val="22"/>
        </w:rPr>
        <w:t>in</w:t>
      </w:r>
      <w:r>
        <w:rPr>
          <w:spacing w:val="-1"/>
          <w:sz w:val="22"/>
        </w:rPr>
        <w:t> </w:t>
      </w:r>
      <w:r>
        <w:rPr>
          <w:sz w:val="22"/>
        </w:rPr>
        <w:t>an</w:t>
      </w:r>
      <w:r>
        <w:rPr>
          <w:spacing w:val="-5"/>
          <w:sz w:val="22"/>
        </w:rPr>
        <w:t> </w:t>
      </w:r>
      <w:r>
        <w:rPr>
          <w:sz w:val="22"/>
        </w:rPr>
        <w:t>amount</w:t>
      </w:r>
      <w:r>
        <w:rPr>
          <w:spacing w:val="-5"/>
          <w:sz w:val="22"/>
        </w:rPr>
        <w:t> </w:t>
      </w:r>
      <w:r>
        <w:rPr>
          <w:sz w:val="22"/>
        </w:rPr>
        <w:t>to</w:t>
      </w:r>
      <w:r>
        <w:rPr>
          <w:spacing w:val="-1"/>
          <w:sz w:val="22"/>
        </w:rPr>
        <w:t> </w:t>
      </w:r>
      <w:r>
        <w:rPr>
          <w:sz w:val="22"/>
        </w:rPr>
        <w:t>be</w:t>
      </w:r>
      <w:r>
        <w:rPr>
          <w:spacing w:val="-5"/>
          <w:sz w:val="22"/>
        </w:rPr>
        <w:t> </w:t>
      </w:r>
      <w:r>
        <w:rPr>
          <w:sz w:val="22"/>
        </w:rPr>
        <w:t>determined</w:t>
      </w:r>
      <w:r>
        <w:rPr>
          <w:spacing w:val="-6"/>
          <w:sz w:val="22"/>
        </w:rPr>
        <w:t> </w:t>
      </w:r>
      <w:r>
        <w:rPr>
          <w:spacing w:val="3"/>
          <w:sz w:val="22"/>
        </w:rPr>
        <w:t>by</w:t>
      </w:r>
      <w:r>
        <w:rPr>
          <w:spacing w:val="-9"/>
          <w:sz w:val="22"/>
        </w:rPr>
        <w:t> </w:t>
      </w:r>
      <w:r>
        <w:rPr>
          <w:sz w:val="22"/>
        </w:rPr>
        <w:t>the</w:t>
      </w:r>
      <w:r>
        <w:rPr>
          <w:spacing w:val="-1"/>
          <w:sz w:val="22"/>
        </w:rPr>
        <w:t> </w:t>
      </w:r>
      <w:r>
        <w:rPr>
          <w:sz w:val="22"/>
        </w:rPr>
        <w:t>Executive</w:t>
      </w:r>
      <w:r>
        <w:rPr>
          <w:spacing w:val="-5"/>
          <w:sz w:val="22"/>
        </w:rPr>
        <w:t> </w:t>
      </w:r>
      <w:r>
        <w:rPr>
          <w:sz w:val="22"/>
        </w:rPr>
        <w:t>Board</w:t>
      </w:r>
      <w:r>
        <w:rPr>
          <w:spacing w:val="-1"/>
          <w:sz w:val="22"/>
        </w:rPr>
        <w:t> </w:t>
      </w:r>
      <w:r>
        <w:rPr>
          <w:sz w:val="22"/>
        </w:rPr>
        <w:t>for</w:t>
      </w:r>
      <w:r>
        <w:rPr>
          <w:spacing w:val="-2"/>
          <w:sz w:val="22"/>
        </w:rPr>
        <w:t> </w:t>
      </w:r>
      <w:r>
        <w:rPr>
          <w:sz w:val="22"/>
        </w:rPr>
        <w:t>the</w:t>
      </w:r>
      <w:r>
        <w:rPr>
          <w:spacing w:val="-1"/>
          <w:sz w:val="22"/>
        </w:rPr>
        <w:t> </w:t>
      </w:r>
      <w:r>
        <w:rPr>
          <w:sz w:val="22"/>
        </w:rPr>
        <w:t>faithful</w:t>
      </w:r>
      <w:r>
        <w:rPr>
          <w:spacing w:val="-2"/>
          <w:sz w:val="22"/>
        </w:rPr>
        <w:t> </w:t>
      </w:r>
      <w:r>
        <w:rPr>
          <w:sz w:val="22"/>
        </w:rPr>
        <w:t>performance</w:t>
      </w:r>
      <w:r>
        <w:rPr>
          <w:spacing w:val="-6"/>
          <w:sz w:val="22"/>
        </w:rPr>
        <w:t> </w:t>
      </w:r>
      <w:r>
        <w:rPr>
          <w:sz w:val="22"/>
        </w:rPr>
        <w:t>of the</w:t>
      </w:r>
      <w:r>
        <w:rPr>
          <w:spacing w:val="-6"/>
          <w:sz w:val="22"/>
        </w:rPr>
        <w:t> </w:t>
      </w:r>
      <w:r>
        <w:rPr>
          <w:sz w:val="22"/>
        </w:rPr>
        <w:t>trust</w:t>
      </w:r>
      <w:r>
        <w:rPr>
          <w:spacing w:val="-4"/>
          <w:sz w:val="22"/>
        </w:rPr>
        <w:t> </w:t>
      </w:r>
      <w:r>
        <w:rPr>
          <w:sz w:val="22"/>
        </w:rPr>
        <w:t>in the Secretary-Treasurer reposed, the cost thereof to be borne </w:t>
      </w:r>
      <w:r>
        <w:rPr>
          <w:spacing w:val="3"/>
          <w:sz w:val="22"/>
        </w:rPr>
        <w:t>by </w:t>
      </w:r>
      <w:r>
        <w:rPr>
          <w:sz w:val="22"/>
        </w:rPr>
        <w:t>the</w:t>
      </w:r>
      <w:r>
        <w:rPr>
          <w:spacing w:val="-33"/>
          <w:sz w:val="22"/>
        </w:rPr>
        <w:t> </w:t>
      </w:r>
      <w:r>
        <w:rPr>
          <w:sz w:val="22"/>
        </w:rPr>
        <w:t>Union;</w:t>
      </w:r>
    </w:p>
    <w:p>
      <w:pPr>
        <w:pStyle w:val="ListParagraph"/>
        <w:numPr>
          <w:ilvl w:val="0"/>
          <w:numId w:val="25"/>
        </w:numPr>
        <w:tabs>
          <w:tab w:pos="1116" w:val="left" w:leader="none"/>
        </w:tabs>
        <w:spacing w:line="285" w:lineRule="auto" w:before="179" w:after="0"/>
        <w:ind w:left="720" w:right="1115" w:firstLine="0"/>
        <w:jc w:val="left"/>
        <w:rPr>
          <w:sz w:val="22"/>
        </w:rPr>
      </w:pPr>
      <w:r>
        <w:rPr>
          <w:sz w:val="22"/>
        </w:rPr>
        <w:t>Turn</w:t>
      </w:r>
      <w:r>
        <w:rPr>
          <w:spacing w:val="-6"/>
          <w:sz w:val="22"/>
        </w:rPr>
        <w:t> </w:t>
      </w:r>
      <w:r>
        <w:rPr>
          <w:sz w:val="22"/>
        </w:rPr>
        <w:t>over</w:t>
      </w:r>
      <w:r>
        <w:rPr>
          <w:spacing w:val="-2"/>
          <w:sz w:val="22"/>
        </w:rPr>
        <w:t> </w:t>
      </w:r>
      <w:r>
        <w:rPr>
          <w:sz w:val="22"/>
        </w:rPr>
        <w:t>all</w:t>
      </w:r>
      <w:r>
        <w:rPr>
          <w:spacing w:val="-2"/>
          <w:sz w:val="22"/>
        </w:rPr>
        <w:t> </w:t>
      </w:r>
      <w:r>
        <w:rPr>
          <w:sz w:val="22"/>
        </w:rPr>
        <w:t>funds,</w:t>
      </w:r>
      <w:r>
        <w:rPr>
          <w:spacing w:val="-5"/>
          <w:sz w:val="22"/>
        </w:rPr>
        <w:t> </w:t>
      </w:r>
      <w:r>
        <w:rPr>
          <w:sz w:val="22"/>
        </w:rPr>
        <w:t>books,</w:t>
      </w:r>
      <w:r>
        <w:rPr>
          <w:spacing w:val="-5"/>
          <w:sz w:val="22"/>
        </w:rPr>
        <w:t> </w:t>
      </w:r>
      <w:r>
        <w:rPr>
          <w:sz w:val="22"/>
        </w:rPr>
        <w:t>records</w:t>
      </w:r>
      <w:r>
        <w:rPr>
          <w:spacing w:val="-3"/>
          <w:sz w:val="22"/>
        </w:rPr>
        <w:t> </w:t>
      </w:r>
      <w:r>
        <w:rPr>
          <w:sz w:val="22"/>
        </w:rPr>
        <w:t>and</w:t>
      </w:r>
      <w:r>
        <w:rPr>
          <w:spacing w:val="-1"/>
          <w:sz w:val="22"/>
        </w:rPr>
        <w:t> </w:t>
      </w:r>
      <w:r>
        <w:rPr>
          <w:sz w:val="22"/>
        </w:rPr>
        <w:t>all</w:t>
      </w:r>
      <w:r>
        <w:rPr>
          <w:spacing w:val="-3"/>
          <w:sz w:val="22"/>
        </w:rPr>
        <w:t> </w:t>
      </w:r>
      <w:r>
        <w:rPr>
          <w:sz w:val="22"/>
        </w:rPr>
        <w:t>other</w:t>
      </w:r>
      <w:r>
        <w:rPr>
          <w:spacing w:val="4"/>
          <w:sz w:val="22"/>
        </w:rPr>
        <w:t> </w:t>
      </w:r>
      <w:r>
        <w:rPr>
          <w:sz w:val="22"/>
        </w:rPr>
        <w:t>documents</w:t>
      </w:r>
      <w:r>
        <w:rPr>
          <w:spacing w:val="1"/>
          <w:sz w:val="22"/>
        </w:rPr>
        <w:t> </w:t>
      </w:r>
      <w:r>
        <w:rPr>
          <w:sz w:val="22"/>
        </w:rPr>
        <w:t>and</w:t>
      </w:r>
      <w:r>
        <w:rPr>
          <w:spacing w:val="-6"/>
          <w:sz w:val="22"/>
        </w:rPr>
        <w:t> </w:t>
      </w:r>
      <w:r>
        <w:rPr>
          <w:sz w:val="22"/>
        </w:rPr>
        <w:t>property</w:t>
      </w:r>
      <w:r>
        <w:rPr>
          <w:spacing w:val="-8"/>
          <w:sz w:val="22"/>
        </w:rPr>
        <w:t> </w:t>
      </w:r>
      <w:r>
        <w:rPr>
          <w:sz w:val="22"/>
        </w:rPr>
        <w:t>of the</w:t>
      </w:r>
      <w:r>
        <w:rPr>
          <w:spacing w:val="-6"/>
          <w:sz w:val="22"/>
        </w:rPr>
        <w:t> </w:t>
      </w:r>
      <w:r>
        <w:rPr>
          <w:sz w:val="22"/>
        </w:rPr>
        <w:t>Union</w:t>
      </w:r>
      <w:r>
        <w:rPr>
          <w:spacing w:val="-5"/>
          <w:sz w:val="22"/>
        </w:rPr>
        <w:t> </w:t>
      </w:r>
      <w:r>
        <w:rPr>
          <w:sz w:val="22"/>
        </w:rPr>
        <w:t>in</w:t>
      </w:r>
      <w:r>
        <w:rPr>
          <w:spacing w:val="-1"/>
          <w:sz w:val="22"/>
        </w:rPr>
        <w:t> </w:t>
      </w:r>
      <w:r>
        <w:rPr>
          <w:sz w:val="22"/>
        </w:rPr>
        <w:t>the</w:t>
      </w:r>
      <w:r>
        <w:rPr>
          <w:spacing w:val="-5"/>
          <w:sz w:val="22"/>
        </w:rPr>
        <w:t> </w:t>
      </w:r>
      <w:r>
        <w:rPr>
          <w:sz w:val="22"/>
        </w:rPr>
        <w:t>Secretary- Treasurer’s custody to the Secretary-Treasurer’s successor in</w:t>
      </w:r>
      <w:r>
        <w:rPr>
          <w:spacing w:val="-11"/>
          <w:sz w:val="22"/>
        </w:rPr>
        <w:t> </w:t>
      </w:r>
      <w:r>
        <w:rPr>
          <w:sz w:val="22"/>
        </w:rPr>
        <w:t>office;</w:t>
      </w:r>
    </w:p>
    <w:p>
      <w:pPr>
        <w:pStyle w:val="ListParagraph"/>
        <w:numPr>
          <w:ilvl w:val="0"/>
          <w:numId w:val="25"/>
        </w:numPr>
        <w:tabs>
          <w:tab w:pos="1065" w:val="left" w:leader="none"/>
        </w:tabs>
        <w:spacing w:line="290" w:lineRule="auto" w:before="183" w:after="0"/>
        <w:ind w:left="720" w:right="876" w:firstLine="0"/>
        <w:jc w:val="left"/>
        <w:rPr>
          <w:sz w:val="22"/>
        </w:rPr>
      </w:pPr>
      <w:r>
        <w:rPr>
          <w:spacing w:val="2"/>
          <w:sz w:val="22"/>
        </w:rPr>
        <w:t>Perform all duties </w:t>
      </w:r>
      <w:r>
        <w:rPr>
          <w:spacing w:val="4"/>
          <w:sz w:val="22"/>
        </w:rPr>
        <w:t>imposed </w:t>
      </w:r>
      <w:r>
        <w:rPr>
          <w:spacing w:val="2"/>
          <w:sz w:val="22"/>
        </w:rPr>
        <w:t>upon </w:t>
      </w:r>
      <w:r>
        <w:rPr>
          <w:sz w:val="22"/>
        </w:rPr>
        <w:t>the </w:t>
      </w:r>
      <w:r>
        <w:rPr>
          <w:spacing w:val="3"/>
          <w:sz w:val="22"/>
        </w:rPr>
        <w:t>Secretary-Treasurer by </w:t>
      </w:r>
      <w:r>
        <w:rPr>
          <w:spacing w:val="2"/>
          <w:sz w:val="22"/>
        </w:rPr>
        <w:t>this </w:t>
      </w:r>
      <w:r>
        <w:rPr>
          <w:spacing w:val="3"/>
          <w:sz w:val="22"/>
        </w:rPr>
        <w:t>Constitution </w:t>
      </w:r>
      <w:r>
        <w:rPr>
          <w:sz w:val="22"/>
        </w:rPr>
        <w:t>and </w:t>
      </w:r>
      <w:r>
        <w:rPr>
          <w:spacing w:val="2"/>
          <w:sz w:val="22"/>
        </w:rPr>
        <w:t>such </w:t>
      </w:r>
      <w:r>
        <w:rPr>
          <w:sz w:val="22"/>
        </w:rPr>
        <w:t>other duties as shall from time-to-time </w:t>
      </w:r>
      <w:r>
        <w:rPr>
          <w:spacing w:val="3"/>
          <w:sz w:val="22"/>
        </w:rPr>
        <w:t>be </w:t>
      </w:r>
      <w:r>
        <w:rPr>
          <w:sz w:val="22"/>
        </w:rPr>
        <w:t>assigned to </w:t>
      </w:r>
      <w:r>
        <w:rPr>
          <w:spacing w:val="3"/>
          <w:sz w:val="22"/>
        </w:rPr>
        <w:t>the </w:t>
      </w:r>
      <w:r>
        <w:rPr>
          <w:sz w:val="22"/>
        </w:rPr>
        <w:t>Secretary-Treasurer by the Convention, the President or the Executive</w:t>
      </w:r>
      <w:r>
        <w:rPr>
          <w:spacing w:val="-5"/>
          <w:sz w:val="22"/>
        </w:rPr>
        <w:t> </w:t>
      </w:r>
      <w:r>
        <w:rPr>
          <w:sz w:val="22"/>
        </w:rPr>
        <w:t>Board;</w:t>
      </w:r>
    </w:p>
    <w:p>
      <w:pPr>
        <w:pStyle w:val="ListParagraph"/>
        <w:numPr>
          <w:ilvl w:val="0"/>
          <w:numId w:val="25"/>
        </w:numPr>
        <w:tabs>
          <w:tab w:pos="1051" w:val="left" w:leader="none"/>
        </w:tabs>
        <w:spacing w:line="240" w:lineRule="auto" w:before="172" w:after="0"/>
        <w:ind w:left="1050" w:right="0" w:hanging="331"/>
        <w:jc w:val="left"/>
        <w:rPr>
          <w:sz w:val="22"/>
        </w:rPr>
      </w:pPr>
      <w:r>
        <w:rPr>
          <w:sz w:val="22"/>
        </w:rPr>
        <w:t>The Secretary-Treasurer shall hold no other office in the Union and shall not be engaged</w:t>
      </w:r>
      <w:r>
        <w:rPr>
          <w:spacing w:val="-24"/>
          <w:sz w:val="22"/>
        </w:rPr>
        <w:t> </w:t>
      </w:r>
      <w:r>
        <w:rPr>
          <w:sz w:val="22"/>
        </w:rPr>
        <w:t>in</w:t>
      </w:r>
    </w:p>
    <w:p>
      <w:pPr>
        <w:pStyle w:val="BodyText"/>
        <w:spacing w:line="290" w:lineRule="auto" w:before="52"/>
        <w:ind w:right="652"/>
      </w:pPr>
      <w:r>
        <w:rPr/>
        <w:t>any other employment. The Secretary-Treasurer shall receive the annual salary established by the Convention for the office, payable in twelve (12) equal monthly installments.</w:t>
      </w:r>
    </w:p>
    <w:p>
      <w:pPr>
        <w:pStyle w:val="Heading5"/>
        <w:spacing w:line="288" w:lineRule="auto" w:before="171"/>
        <w:ind w:right="754"/>
      </w:pPr>
      <w:r>
        <w:rPr>
          <w:i/>
        </w:rPr>
        <w:t>Section </w:t>
      </w:r>
      <w:r>
        <w:rPr>
          <w:i/>
          <w:spacing w:val="4"/>
        </w:rPr>
        <w:t>3—Vice </w:t>
      </w:r>
      <w:r>
        <w:rPr>
          <w:i/>
          <w:spacing w:val="7"/>
        </w:rPr>
        <w:t>Presidents—District; </w:t>
      </w:r>
      <w:r>
        <w:rPr>
          <w:i/>
          <w:spacing w:val="6"/>
        </w:rPr>
        <w:t>Telecom </w:t>
      </w:r>
      <w:r>
        <w:rPr>
          <w:i/>
          <w:spacing w:val="5"/>
        </w:rPr>
        <w:t>and </w:t>
      </w:r>
      <w:r>
        <w:rPr>
          <w:i/>
          <w:spacing w:val="7"/>
        </w:rPr>
        <w:t>Technology; </w:t>
      </w:r>
      <w:r>
        <w:rPr>
          <w:i/>
          <w:spacing w:val="6"/>
        </w:rPr>
        <w:t>Public, Health Care and </w:t>
      </w:r>
      <w:r>
        <w:rPr>
          <w:spacing w:val="7"/>
        </w:rPr>
        <w:t>Education </w:t>
      </w:r>
      <w:r>
        <w:rPr>
          <w:spacing w:val="6"/>
        </w:rPr>
        <w:t>Workers; </w:t>
      </w:r>
      <w:r>
        <w:rPr>
          <w:spacing w:val="7"/>
        </w:rPr>
        <w:t>TNG-CWA; NABET-CWA; IUE-CWA; </w:t>
      </w:r>
      <w:r>
        <w:rPr>
          <w:spacing w:val="5"/>
        </w:rPr>
        <w:t>and </w:t>
      </w:r>
      <w:r>
        <w:rPr>
          <w:spacing w:val="6"/>
        </w:rPr>
        <w:t>AFA-CWA</w:t>
      </w:r>
      <w:r>
        <w:rPr>
          <w:spacing w:val="65"/>
        </w:rPr>
        <w:t> </w:t>
      </w:r>
      <w:r>
        <w:rPr>
          <w:spacing w:val="6"/>
        </w:rPr>
        <w:t>Sectors</w:t>
      </w:r>
    </w:p>
    <w:p>
      <w:pPr>
        <w:pStyle w:val="BodyText"/>
        <w:spacing w:before="185"/>
      </w:pPr>
      <w:r>
        <w:rPr/>
        <w:t>The Vice President shall:</w:t>
      </w:r>
    </w:p>
    <w:p>
      <w:pPr>
        <w:pStyle w:val="BodyText"/>
        <w:spacing w:before="2"/>
        <w:ind w:left="0"/>
        <w:rPr>
          <w:sz w:val="20"/>
        </w:rPr>
      </w:pPr>
    </w:p>
    <w:p>
      <w:pPr>
        <w:pStyle w:val="ListParagraph"/>
        <w:numPr>
          <w:ilvl w:val="0"/>
          <w:numId w:val="26"/>
        </w:numPr>
        <w:tabs>
          <w:tab w:pos="1051" w:val="left" w:leader="none"/>
        </w:tabs>
        <w:spacing w:line="285" w:lineRule="auto" w:before="0" w:after="0"/>
        <w:ind w:left="720" w:right="1054" w:firstLine="0"/>
        <w:jc w:val="left"/>
        <w:rPr>
          <w:sz w:val="22"/>
        </w:rPr>
      </w:pPr>
      <w:r>
        <w:rPr>
          <w:sz w:val="22"/>
        </w:rPr>
        <w:t>Act</w:t>
      </w:r>
      <w:r>
        <w:rPr>
          <w:spacing w:val="-5"/>
          <w:sz w:val="22"/>
        </w:rPr>
        <w:t> </w:t>
      </w:r>
      <w:r>
        <w:rPr>
          <w:sz w:val="22"/>
        </w:rPr>
        <w:t>under</w:t>
      </w:r>
      <w:r>
        <w:rPr>
          <w:spacing w:val="-3"/>
          <w:sz w:val="22"/>
        </w:rPr>
        <w:t> </w:t>
      </w:r>
      <w:r>
        <w:rPr>
          <w:sz w:val="22"/>
        </w:rPr>
        <w:t>the</w:t>
      </w:r>
      <w:r>
        <w:rPr>
          <w:spacing w:val="-5"/>
          <w:sz w:val="22"/>
        </w:rPr>
        <w:t> </w:t>
      </w:r>
      <w:r>
        <w:rPr>
          <w:sz w:val="22"/>
        </w:rPr>
        <w:t>direction</w:t>
      </w:r>
      <w:r>
        <w:rPr>
          <w:spacing w:val="-2"/>
          <w:sz w:val="22"/>
        </w:rPr>
        <w:t> </w:t>
      </w:r>
      <w:r>
        <w:rPr>
          <w:sz w:val="22"/>
        </w:rPr>
        <w:t>of the</w:t>
      </w:r>
      <w:r>
        <w:rPr>
          <w:spacing w:val="-6"/>
          <w:sz w:val="22"/>
        </w:rPr>
        <w:t> </w:t>
      </w:r>
      <w:r>
        <w:rPr>
          <w:sz w:val="22"/>
        </w:rPr>
        <w:t>President</w:t>
      </w:r>
      <w:r>
        <w:rPr>
          <w:spacing w:val="-5"/>
          <w:sz w:val="22"/>
        </w:rPr>
        <w:t> </w:t>
      </w:r>
      <w:r>
        <w:rPr>
          <w:sz w:val="22"/>
        </w:rPr>
        <w:t>and</w:t>
      </w:r>
      <w:r>
        <w:rPr>
          <w:spacing w:val="-1"/>
          <w:sz w:val="22"/>
        </w:rPr>
        <w:t> </w:t>
      </w:r>
      <w:r>
        <w:rPr>
          <w:sz w:val="22"/>
        </w:rPr>
        <w:t>perform</w:t>
      </w:r>
      <w:r>
        <w:rPr>
          <w:spacing w:val="3"/>
          <w:sz w:val="22"/>
        </w:rPr>
        <w:t> </w:t>
      </w:r>
      <w:r>
        <w:rPr>
          <w:sz w:val="22"/>
        </w:rPr>
        <w:t>such</w:t>
      </w:r>
      <w:r>
        <w:rPr>
          <w:spacing w:val="-6"/>
          <w:sz w:val="22"/>
        </w:rPr>
        <w:t> </w:t>
      </w:r>
      <w:r>
        <w:rPr>
          <w:sz w:val="22"/>
        </w:rPr>
        <w:t>duties</w:t>
      </w:r>
      <w:r>
        <w:rPr>
          <w:spacing w:val="-4"/>
          <w:sz w:val="22"/>
        </w:rPr>
        <w:t> </w:t>
      </w:r>
      <w:r>
        <w:rPr>
          <w:sz w:val="22"/>
        </w:rPr>
        <w:t>as</w:t>
      </w:r>
      <w:r>
        <w:rPr>
          <w:spacing w:val="-4"/>
          <w:sz w:val="22"/>
        </w:rPr>
        <w:t> </w:t>
      </w:r>
      <w:r>
        <w:rPr>
          <w:spacing w:val="2"/>
          <w:sz w:val="22"/>
        </w:rPr>
        <w:t>may</w:t>
      </w:r>
      <w:r>
        <w:rPr>
          <w:spacing w:val="-9"/>
          <w:sz w:val="22"/>
        </w:rPr>
        <w:t> </w:t>
      </w:r>
      <w:r>
        <w:rPr>
          <w:sz w:val="22"/>
        </w:rPr>
        <w:t>be</w:t>
      </w:r>
      <w:r>
        <w:rPr>
          <w:spacing w:val="-5"/>
          <w:sz w:val="22"/>
        </w:rPr>
        <w:t> </w:t>
      </w:r>
      <w:r>
        <w:rPr>
          <w:sz w:val="22"/>
        </w:rPr>
        <w:t>assigned</w:t>
      </w:r>
      <w:r>
        <w:rPr>
          <w:spacing w:val="-6"/>
          <w:sz w:val="22"/>
        </w:rPr>
        <w:t> </w:t>
      </w:r>
      <w:r>
        <w:rPr>
          <w:spacing w:val="3"/>
          <w:sz w:val="22"/>
        </w:rPr>
        <w:t>by</w:t>
      </w:r>
      <w:r>
        <w:rPr>
          <w:spacing w:val="-9"/>
          <w:sz w:val="22"/>
        </w:rPr>
        <w:t> </w:t>
      </w:r>
      <w:r>
        <w:rPr>
          <w:sz w:val="22"/>
        </w:rPr>
        <w:t>the</w:t>
      </w:r>
      <w:r>
        <w:rPr>
          <w:spacing w:val="-1"/>
          <w:sz w:val="22"/>
        </w:rPr>
        <w:t> </w:t>
      </w:r>
      <w:r>
        <w:rPr>
          <w:sz w:val="22"/>
        </w:rPr>
        <w:t>President</w:t>
      </w:r>
      <w:r>
        <w:rPr>
          <w:spacing w:val="-5"/>
          <w:sz w:val="22"/>
        </w:rPr>
        <w:t> </w:t>
      </w:r>
      <w:r>
        <w:rPr>
          <w:sz w:val="22"/>
        </w:rPr>
        <w:t>or the Executive</w:t>
      </w:r>
      <w:r>
        <w:rPr>
          <w:spacing w:val="-4"/>
          <w:sz w:val="22"/>
        </w:rPr>
        <w:t> </w:t>
      </w:r>
      <w:r>
        <w:rPr>
          <w:sz w:val="22"/>
        </w:rPr>
        <w:t>Board;</w:t>
      </w:r>
    </w:p>
    <w:p>
      <w:pPr>
        <w:pStyle w:val="ListParagraph"/>
        <w:numPr>
          <w:ilvl w:val="0"/>
          <w:numId w:val="26"/>
        </w:numPr>
        <w:tabs>
          <w:tab w:pos="1055" w:val="left" w:leader="none"/>
        </w:tabs>
        <w:spacing w:line="240" w:lineRule="auto" w:before="183" w:after="0"/>
        <w:ind w:left="1054" w:right="0" w:hanging="335"/>
        <w:jc w:val="left"/>
        <w:rPr>
          <w:sz w:val="22"/>
        </w:rPr>
      </w:pPr>
      <w:r>
        <w:rPr>
          <w:sz w:val="22"/>
        </w:rPr>
        <w:t>Recommend to the President the employment of such personnel as may be</w:t>
      </w:r>
      <w:r>
        <w:rPr>
          <w:spacing w:val="-29"/>
          <w:sz w:val="22"/>
        </w:rPr>
        <w:t> </w:t>
      </w:r>
      <w:r>
        <w:rPr>
          <w:sz w:val="22"/>
        </w:rPr>
        <w:t>required;</w:t>
      </w:r>
    </w:p>
    <w:p>
      <w:pPr>
        <w:spacing w:after="0" w:line="240" w:lineRule="auto"/>
        <w:jc w:val="left"/>
        <w:rPr>
          <w:sz w:val="22"/>
        </w:rPr>
        <w:sectPr>
          <w:pgSz w:w="12240" w:h="15840"/>
          <w:pgMar w:header="0" w:footer="699" w:top="660" w:bottom="960" w:left="0" w:right="0"/>
        </w:sectPr>
      </w:pPr>
    </w:p>
    <w:p>
      <w:pPr>
        <w:pStyle w:val="ListParagraph"/>
        <w:numPr>
          <w:ilvl w:val="0"/>
          <w:numId w:val="26"/>
        </w:numPr>
        <w:tabs>
          <w:tab w:pos="1041" w:val="left" w:leader="none"/>
        </w:tabs>
        <w:spacing w:line="290" w:lineRule="auto" w:before="64" w:after="0"/>
        <w:ind w:left="720" w:right="850" w:firstLine="0"/>
        <w:jc w:val="left"/>
        <w:rPr>
          <w:sz w:val="22"/>
        </w:rPr>
      </w:pPr>
      <w:r>
        <w:rPr>
          <w:sz w:val="22"/>
        </w:rPr>
        <w:t>Recommend</w:t>
      </w:r>
      <w:r>
        <w:rPr>
          <w:spacing w:val="-6"/>
          <w:sz w:val="22"/>
        </w:rPr>
        <w:t> </w:t>
      </w:r>
      <w:r>
        <w:rPr>
          <w:sz w:val="22"/>
        </w:rPr>
        <w:t>to</w:t>
      </w:r>
      <w:r>
        <w:rPr>
          <w:spacing w:val="-6"/>
          <w:sz w:val="22"/>
        </w:rPr>
        <w:t> </w:t>
      </w:r>
      <w:r>
        <w:rPr>
          <w:sz w:val="22"/>
        </w:rPr>
        <w:t>the</w:t>
      </w:r>
      <w:r>
        <w:rPr>
          <w:spacing w:val="-1"/>
          <w:sz w:val="22"/>
        </w:rPr>
        <w:t> </w:t>
      </w:r>
      <w:r>
        <w:rPr>
          <w:sz w:val="22"/>
        </w:rPr>
        <w:t>President</w:t>
      </w:r>
      <w:r>
        <w:rPr>
          <w:spacing w:val="1"/>
          <w:sz w:val="22"/>
        </w:rPr>
        <w:t> </w:t>
      </w:r>
      <w:r>
        <w:rPr>
          <w:sz w:val="22"/>
        </w:rPr>
        <w:t>that</w:t>
      </w:r>
      <w:r>
        <w:rPr>
          <w:spacing w:val="1"/>
          <w:sz w:val="22"/>
        </w:rPr>
        <w:t> </w:t>
      </w:r>
      <w:r>
        <w:rPr>
          <w:sz w:val="22"/>
        </w:rPr>
        <w:t>services</w:t>
      </w:r>
      <w:r>
        <w:rPr>
          <w:spacing w:val="-4"/>
          <w:sz w:val="22"/>
        </w:rPr>
        <w:t> </w:t>
      </w:r>
      <w:r>
        <w:rPr>
          <w:sz w:val="22"/>
        </w:rPr>
        <w:t>of such</w:t>
      </w:r>
      <w:r>
        <w:rPr>
          <w:spacing w:val="-5"/>
          <w:sz w:val="22"/>
        </w:rPr>
        <w:t> </w:t>
      </w:r>
      <w:r>
        <w:rPr>
          <w:sz w:val="22"/>
        </w:rPr>
        <w:t>personnel</w:t>
      </w:r>
      <w:r>
        <w:rPr>
          <w:spacing w:val="2"/>
          <w:sz w:val="22"/>
        </w:rPr>
        <w:t> </w:t>
      </w:r>
      <w:r>
        <w:rPr>
          <w:sz w:val="22"/>
        </w:rPr>
        <w:t>as</w:t>
      </w:r>
      <w:r>
        <w:rPr>
          <w:spacing w:val="-4"/>
          <w:sz w:val="22"/>
        </w:rPr>
        <w:t> </w:t>
      </w:r>
      <w:r>
        <w:rPr>
          <w:sz w:val="22"/>
        </w:rPr>
        <w:t>may</w:t>
      </w:r>
      <w:r>
        <w:rPr>
          <w:spacing w:val="-8"/>
          <w:sz w:val="22"/>
        </w:rPr>
        <w:t> </w:t>
      </w:r>
      <w:r>
        <w:rPr>
          <w:sz w:val="22"/>
        </w:rPr>
        <w:t>be</w:t>
      </w:r>
      <w:r>
        <w:rPr>
          <w:spacing w:val="-1"/>
          <w:sz w:val="22"/>
        </w:rPr>
        <w:t> </w:t>
      </w:r>
      <w:r>
        <w:rPr>
          <w:sz w:val="22"/>
        </w:rPr>
        <w:t>assigned</w:t>
      </w:r>
      <w:r>
        <w:rPr>
          <w:spacing w:val="-6"/>
          <w:sz w:val="22"/>
        </w:rPr>
        <w:t> </w:t>
      </w:r>
      <w:r>
        <w:rPr>
          <w:sz w:val="22"/>
        </w:rPr>
        <w:t>to</w:t>
      </w:r>
      <w:r>
        <w:rPr>
          <w:spacing w:val="-1"/>
          <w:sz w:val="22"/>
        </w:rPr>
        <w:t> </w:t>
      </w:r>
      <w:r>
        <w:rPr>
          <w:sz w:val="22"/>
        </w:rPr>
        <w:t>the</w:t>
      </w:r>
      <w:r>
        <w:rPr>
          <w:spacing w:val="-5"/>
          <w:sz w:val="22"/>
        </w:rPr>
        <w:t> </w:t>
      </w:r>
      <w:r>
        <w:rPr>
          <w:sz w:val="22"/>
        </w:rPr>
        <w:t>Vice</w:t>
      </w:r>
      <w:r>
        <w:rPr>
          <w:spacing w:val="-6"/>
          <w:sz w:val="22"/>
        </w:rPr>
        <w:t> </w:t>
      </w:r>
      <w:r>
        <w:rPr>
          <w:sz w:val="22"/>
        </w:rPr>
        <w:t>President</w:t>
      </w:r>
      <w:r>
        <w:rPr>
          <w:spacing w:val="-5"/>
          <w:sz w:val="22"/>
        </w:rPr>
        <w:t> </w:t>
      </w:r>
      <w:r>
        <w:rPr>
          <w:sz w:val="22"/>
        </w:rPr>
        <w:t>be terminated for</w:t>
      </w:r>
      <w:r>
        <w:rPr>
          <w:spacing w:val="-5"/>
          <w:sz w:val="22"/>
        </w:rPr>
        <w:t> </w:t>
      </w:r>
      <w:r>
        <w:rPr>
          <w:sz w:val="22"/>
        </w:rPr>
        <w:t>cause;</w:t>
      </w:r>
    </w:p>
    <w:p>
      <w:pPr>
        <w:pStyle w:val="ListParagraph"/>
        <w:numPr>
          <w:ilvl w:val="0"/>
          <w:numId w:val="26"/>
        </w:numPr>
        <w:tabs>
          <w:tab w:pos="1051" w:val="left" w:leader="none"/>
        </w:tabs>
        <w:spacing w:line="290" w:lineRule="auto" w:before="173" w:after="0"/>
        <w:ind w:left="720" w:right="1267" w:firstLine="0"/>
        <w:jc w:val="left"/>
        <w:rPr>
          <w:sz w:val="22"/>
        </w:rPr>
      </w:pPr>
      <w:r>
        <w:rPr>
          <w:sz w:val="22"/>
        </w:rPr>
        <w:t>Supervise</w:t>
      </w:r>
      <w:r>
        <w:rPr>
          <w:spacing w:val="-6"/>
          <w:sz w:val="22"/>
        </w:rPr>
        <w:t> </w:t>
      </w:r>
      <w:r>
        <w:rPr>
          <w:sz w:val="22"/>
        </w:rPr>
        <w:t>full-time</w:t>
      </w:r>
      <w:r>
        <w:rPr>
          <w:spacing w:val="-6"/>
          <w:sz w:val="22"/>
        </w:rPr>
        <w:t> </w:t>
      </w:r>
      <w:r>
        <w:rPr>
          <w:sz w:val="22"/>
        </w:rPr>
        <w:t>and</w:t>
      </w:r>
      <w:r>
        <w:rPr>
          <w:spacing w:val="-6"/>
          <w:sz w:val="22"/>
        </w:rPr>
        <w:t> </w:t>
      </w:r>
      <w:r>
        <w:rPr>
          <w:sz w:val="22"/>
        </w:rPr>
        <w:t>part-time</w:t>
      </w:r>
      <w:r>
        <w:rPr>
          <w:spacing w:val="-5"/>
          <w:sz w:val="22"/>
        </w:rPr>
        <w:t> </w:t>
      </w:r>
      <w:r>
        <w:rPr>
          <w:sz w:val="22"/>
        </w:rPr>
        <w:t>personnel</w:t>
      </w:r>
      <w:r>
        <w:rPr>
          <w:spacing w:val="2"/>
          <w:sz w:val="22"/>
        </w:rPr>
        <w:t> </w:t>
      </w:r>
      <w:r>
        <w:rPr>
          <w:sz w:val="22"/>
        </w:rPr>
        <w:t>as</w:t>
      </w:r>
      <w:r>
        <w:rPr>
          <w:spacing w:val="-4"/>
          <w:sz w:val="22"/>
        </w:rPr>
        <w:t> </w:t>
      </w:r>
      <w:r>
        <w:rPr>
          <w:sz w:val="22"/>
        </w:rPr>
        <w:t>may</w:t>
      </w:r>
      <w:r>
        <w:rPr>
          <w:spacing w:val="-4"/>
          <w:sz w:val="22"/>
        </w:rPr>
        <w:t> </w:t>
      </w:r>
      <w:r>
        <w:rPr>
          <w:sz w:val="22"/>
        </w:rPr>
        <w:t>be</w:t>
      </w:r>
      <w:r>
        <w:rPr>
          <w:spacing w:val="-6"/>
          <w:sz w:val="22"/>
        </w:rPr>
        <w:t> </w:t>
      </w:r>
      <w:r>
        <w:rPr>
          <w:sz w:val="22"/>
        </w:rPr>
        <w:t>assigned</w:t>
      </w:r>
      <w:r>
        <w:rPr>
          <w:spacing w:val="-6"/>
          <w:sz w:val="22"/>
        </w:rPr>
        <w:t> </w:t>
      </w:r>
      <w:r>
        <w:rPr>
          <w:sz w:val="22"/>
        </w:rPr>
        <w:t>to</w:t>
      </w:r>
      <w:r>
        <w:rPr>
          <w:spacing w:val="-5"/>
          <w:sz w:val="22"/>
        </w:rPr>
        <w:t> </w:t>
      </w:r>
      <w:r>
        <w:rPr>
          <w:sz w:val="22"/>
        </w:rPr>
        <w:t>the</w:t>
      </w:r>
      <w:r>
        <w:rPr>
          <w:spacing w:val="-1"/>
          <w:sz w:val="22"/>
        </w:rPr>
        <w:t> </w:t>
      </w:r>
      <w:r>
        <w:rPr>
          <w:sz w:val="22"/>
        </w:rPr>
        <w:t>Vice</w:t>
      </w:r>
      <w:r>
        <w:rPr>
          <w:spacing w:val="-1"/>
          <w:sz w:val="22"/>
        </w:rPr>
        <w:t> </w:t>
      </w:r>
      <w:r>
        <w:rPr>
          <w:sz w:val="22"/>
        </w:rPr>
        <w:t>President and</w:t>
      </w:r>
      <w:r>
        <w:rPr>
          <w:spacing w:val="-1"/>
          <w:sz w:val="22"/>
        </w:rPr>
        <w:t> </w:t>
      </w:r>
      <w:r>
        <w:rPr>
          <w:sz w:val="22"/>
        </w:rPr>
        <w:t>employ</w:t>
      </w:r>
      <w:r>
        <w:rPr>
          <w:spacing w:val="-4"/>
          <w:sz w:val="22"/>
        </w:rPr>
        <w:t> </w:t>
      </w:r>
      <w:r>
        <w:rPr>
          <w:sz w:val="22"/>
        </w:rPr>
        <w:t>and terminate the employment of clerical forces subject to the limitations of the</w:t>
      </w:r>
      <w:r>
        <w:rPr>
          <w:spacing w:val="-23"/>
          <w:sz w:val="22"/>
        </w:rPr>
        <w:t> </w:t>
      </w:r>
      <w:r>
        <w:rPr>
          <w:sz w:val="22"/>
        </w:rPr>
        <w:t>budget;</w:t>
      </w:r>
    </w:p>
    <w:p>
      <w:pPr>
        <w:pStyle w:val="ListParagraph"/>
        <w:numPr>
          <w:ilvl w:val="0"/>
          <w:numId w:val="26"/>
        </w:numPr>
        <w:tabs>
          <w:tab w:pos="1051" w:val="left" w:leader="none"/>
        </w:tabs>
        <w:spacing w:line="240" w:lineRule="auto" w:before="178" w:after="0"/>
        <w:ind w:left="1050" w:right="0" w:hanging="331"/>
        <w:jc w:val="left"/>
        <w:rPr>
          <w:sz w:val="22"/>
        </w:rPr>
      </w:pPr>
      <w:r>
        <w:rPr>
          <w:sz w:val="22"/>
        </w:rPr>
        <w:t>Preside at</w:t>
      </w:r>
      <w:r>
        <w:rPr>
          <w:spacing w:val="-3"/>
          <w:sz w:val="22"/>
        </w:rPr>
        <w:t> </w:t>
      </w:r>
      <w:r>
        <w:rPr>
          <w:sz w:val="22"/>
        </w:rPr>
        <w:t>meetings;</w:t>
      </w:r>
    </w:p>
    <w:p>
      <w:pPr>
        <w:pStyle w:val="BodyText"/>
        <w:spacing w:before="2"/>
        <w:ind w:left="0"/>
        <w:rPr>
          <w:sz w:val="20"/>
        </w:rPr>
      </w:pPr>
    </w:p>
    <w:p>
      <w:pPr>
        <w:pStyle w:val="ListParagraph"/>
        <w:numPr>
          <w:ilvl w:val="0"/>
          <w:numId w:val="26"/>
        </w:numPr>
        <w:tabs>
          <w:tab w:pos="976" w:val="left" w:leader="none"/>
        </w:tabs>
        <w:spacing w:line="288" w:lineRule="auto" w:before="0" w:after="0"/>
        <w:ind w:left="720" w:right="901" w:firstLine="0"/>
        <w:jc w:val="left"/>
        <w:rPr>
          <w:sz w:val="22"/>
        </w:rPr>
      </w:pPr>
      <w:r>
        <w:rPr>
          <w:spacing w:val="-4"/>
          <w:sz w:val="22"/>
        </w:rPr>
        <w:t>Hold </w:t>
      </w:r>
      <w:r>
        <w:rPr>
          <w:sz w:val="22"/>
        </w:rPr>
        <w:t>no </w:t>
      </w:r>
      <w:r>
        <w:rPr>
          <w:spacing w:val="-6"/>
          <w:sz w:val="22"/>
        </w:rPr>
        <w:t>other </w:t>
      </w:r>
      <w:r>
        <w:rPr>
          <w:spacing w:val="-4"/>
          <w:sz w:val="22"/>
        </w:rPr>
        <w:t>office </w:t>
      </w:r>
      <w:r>
        <w:rPr>
          <w:sz w:val="22"/>
        </w:rPr>
        <w:t>in </w:t>
      </w:r>
      <w:r>
        <w:rPr>
          <w:spacing w:val="-4"/>
          <w:sz w:val="22"/>
        </w:rPr>
        <w:t>the </w:t>
      </w:r>
      <w:r>
        <w:rPr>
          <w:spacing w:val="-3"/>
          <w:sz w:val="22"/>
        </w:rPr>
        <w:t>Union </w:t>
      </w:r>
      <w:r>
        <w:rPr>
          <w:spacing w:val="-4"/>
          <w:sz w:val="22"/>
        </w:rPr>
        <w:t>and shall not </w:t>
      </w:r>
      <w:r>
        <w:rPr>
          <w:sz w:val="22"/>
        </w:rPr>
        <w:t>be </w:t>
      </w:r>
      <w:r>
        <w:rPr>
          <w:spacing w:val="-4"/>
          <w:sz w:val="22"/>
        </w:rPr>
        <w:t>engaged </w:t>
      </w:r>
      <w:r>
        <w:rPr>
          <w:sz w:val="22"/>
        </w:rPr>
        <w:t>in </w:t>
      </w:r>
      <w:r>
        <w:rPr>
          <w:spacing w:val="-4"/>
          <w:sz w:val="22"/>
        </w:rPr>
        <w:t>any </w:t>
      </w:r>
      <w:r>
        <w:rPr>
          <w:spacing w:val="-5"/>
          <w:sz w:val="22"/>
        </w:rPr>
        <w:t>other </w:t>
      </w:r>
      <w:r>
        <w:rPr>
          <w:spacing w:val="-4"/>
          <w:sz w:val="22"/>
        </w:rPr>
        <w:t>employment. </w:t>
      </w:r>
      <w:r>
        <w:rPr>
          <w:spacing w:val="-5"/>
          <w:sz w:val="22"/>
        </w:rPr>
        <w:t>The </w:t>
      </w:r>
      <w:r>
        <w:rPr>
          <w:spacing w:val="-4"/>
          <w:sz w:val="22"/>
        </w:rPr>
        <w:t>Vice </w:t>
      </w:r>
      <w:r>
        <w:rPr>
          <w:spacing w:val="-5"/>
          <w:sz w:val="22"/>
        </w:rPr>
        <w:t>President </w:t>
      </w:r>
      <w:r>
        <w:rPr>
          <w:spacing w:val="-4"/>
          <w:sz w:val="22"/>
        </w:rPr>
        <w:t>shall </w:t>
      </w:r>
      <w:r>
        <w:rPr>
          <w:spacing w:val="-5"/>
          <w:sz w:val="22"/>
        </w:rPr>
        <w:t>receive</w:t>
      </w:r>
      <w:r>
        <w:rPr>
          <w:spacing w:val="-8"/>
          <w:sz w:val="22"/>
        </w:rPr>
        <w:t> </w:t>
      </w:r>
      <w:r>
        <w:rPr>
          <w:spacing w:val="-4"/>
          <w:sz w:val="22"/>
        </w:rPr>
        <w:t>the</w:t>
      </w:r>
      <w:r>
        <w:rPr>
          <w:spacing w:val="-2"/>
          <w:sz w:val="22"/>
        </w:rPr>
        <w:t> </w:t>
      </w:r>
      <w:r>
        <w:rPr>
          <w:spacing w:val="-5"/>
          <w:sz w:val="22"/>
        </w:rPr>
        <w:t>annual</w:t>
      </w:r>
      <w:r>
        <w:rPr>
          <w:spacing w:val="-4"/>
          <w:sz w:val="22"/>
        </w:rPr>
        <w:t> salary</w:t>
      </w:r>
      <w:r>
        <w:rPr>
          <w:spacing w:val="-10"/>
          <w:sz w:val="22"/>
        </w:rPr>
        <w:t> </w:t>
      </w:r>
      <w:r>
        <w:rPr>
          <w:spacing w:val="-5"/>
          <w:sz w:val="22"/>
        </w:rPr>
        <w:t>established</w:t>
      </w:r>
      <w:r>
        <w:rPr>
          <w:spacing w:val="-7"/>
          <w:sz w:val="22"/>
        </w:rPr>
        <w:t> </w:t>
      </w:r>
      <w:r>
        <w:rPr>
          <w:spacing w:val="-4"/>
          <w:sz w:val="22"/>
        </w:rPr>
        <w:t>for</w:t>
      </w:r>
      <w:r>
        <w:rPr>
          <w:spacing w:val="-3"/>
          <w:sz w:val="22"/>
        </w:rPr>
        <w:t> </w:t>
      </w:r>
      <w:r>
        <w:rPr>
          <w:spacing w:val="-4"/>
          <w:sz w:val="22"/>
        </w:rPr>
        <w:t>the</w:t>
      </w:r>
      <w:r>
        <w:rPr>
          <w:spacing w:val="-7"/>
          <w:sz w:val="22"/>
        </w:rPr>
        <w:t> </w:t>
      </w:r>
      <w:r>
        <w:rPr>
          <w:spacing w:val="-4"/>
          <w:sz w:val="22"/>
        </w:rPr>
        <w:t>office</w:t>
      </w:r>
      <w:r>
        <w:rPr>
          <w:spacing w:val="-7"/>
          <w:sz w:val="22"/>
        </w:rPr>
        <w:t> </w:t>
      </w:r>
      <w:r>
        <w:rPr>
          <w:spacing w:val="-4"/>
          <w:sz w:val="22"/>
        </w:rPr>
        <w:t>of</w:t>
      </w:r>
      <w:r>
        <w:rPr>
          <w:spacing w:val="-7"/>
          <w:sz w:val="22"/>
        </w:rPr>
        <w:t> </w:t>
      </w:r>
      <w:r>
        <w:rPr>
          <w:spacing w:val="-4"/>
          <w:sz w:val="22"/>
        </w:rPr>
        <w:t>the</w:t>
      </w:r>
      <w:r>
        <w:rPr>
          <w:spacing w:val="-7"/>
          <w:sz w:val="22"/>
        </w:rPr>
        <w:t> </w:t>
      </w:r>
      <w:r>
        <w:rPr>
          <w:spacing w:val="-3"/>
          <w:sz w:val="22"/>
        </w:rPr>
        <w:t>Vice</w:t>
      </w:r>
      <w:r>
        <w:rPr>
          <w:spacing w:val="-7"/>
          <w:sz w:val="22"/>
        </w:rPr>
        <w:t> </w:t>
      </w:r>
      <w:r>
        <w:rPr>
          <w:spacing w:val="-5"/>
          <w:sz w:val="22"/>
        </w:rPr>
        <w:t>President</w:t>
      </w:r>
      <w:r>
        <w:rPr>
          <w:spacing w:val="-6"/>
          <w:sz w:val="22"/>
        </w:rPr>
        <w:t> </w:t>
      </w:r>
      <w:r>
        <w:rPr>
          <w:sz w:val="22"/>
        </w:rPr>
        <w:t>by</w:t>
      </w:r>
      <w:r>
        <w:rPr>
          <w:spacing w:val="-15"/>
          <w:sz w:val="22"/>
        </w:rPr>
        <w:t> </w:t>
      </w:r>
      <w:r>
        <w:rPr>
          <w:sz w:val="22"/>
        </w:rPr>
        <w:t>the</w:t>
      </w:r>
      <w:r>
        <w:rPr>
          <w:spacing w:val="-13"/>
          <w:sz w:val="22"/>
        </w:rPr>
        <w:t> </w:t>
      </w:r>
      <w:r>
        <w:rPr>
          <w:spacing w:val="-4"/>
          <w:sz w:val="22"/>
        </w:rPr>
        <w:t>Convention,</w:t>
      </w:r>
      <w:r>
        <w:rPr>
          <w:spacing w:val="-6"/>
          <w:sz w:val="22"/>
        </w:rPr>
        <w:t> </w:t>
      </w:r>
      <w:r>
        <w:rPr>
          <w:spacing w:val="-4"/>
          <w:sz w:val="22"/>
        </w:rPr>
        <w:t>payable</w:t>
      </w:r>
      <w:r>
        <w:rPr>
          <w:spacing w:val="-7"/>
          <w:sz w:val="22"/>
        </w:rPr>
        <w:t> </w:t>
      </w:r>
      <w:r>
        <w:rPr>
          <w:sz w:val="22"/>
        </w:rPr>
        <w:t>in</w:t>
      </w:r>
      <w:r>
        <w:rPr>
          <w:spacing w:val="-7"/>
          <w:sz w:val="22"/>
        </w:rPr>
        <w:t> </w:t>
      </w:r>
      <w:r>
        <w:rPr>
          <w:spacing w:val="-4"/>
          <w:sz w:val="22"/>
        </w:rPr>
        <w:t>twelve</w:t>
      </w:r>
      <w:r>
        <w:rPr>
          <w:spacing w:val="-12"/>
          <w:sz w:val="22"/>
        </w:rPr>
        <w:t> </w:t>
      </w:r>
      <w:r>
        <w:rPr>
          <w:spacing w:val="-4"/>
          <w:sz w:val="22"/>
        </w:rPr>
        <w:t>(12) </w:t>
      </w:r>
      <w:r>
        <w:rPr>
          <w:spacing w:val="-5"/>
          <w:sz w:val="22"/>
        </w:rPr>
        <w:t>equal </w:t>
      </w:r>
      <w:r>
        <w:rPr>
          <w:spacing w:val="-4"/>
          <w:sz w:val="22"/>
        </w:rPr>
        <w:t>monthly</w:t>
      </w:r>
      <w:r>
        <w:rPr>
          <w:spacing w:val="-17"/>
          <w:sz w:val="22"/>
        </w:rPr>
        <w:t> </w:t>
      </w:r>
      <w:r>
        <w:rPr>
          <w:spacing w:val="-5"/>
          <w:sz w:val="22"/>
        </w:rPr>
        <w:t>installments.</w:t>
      </w:r>
    </w:p>
    <w:p>
      <w:pPr>
        <w:pStyle w:val="Heading5"/>
        <w:spacing w:before="177"/>
        <w:rPr>
          <w:i/>
        </w:rPr>
      </w:pPr>
      <w:r>
        <w:rPr>
          <w:i/>
        </w:rPr>
        <w:t>Section 4—Vice Presidents—District, Telecom and Technology</w:t>
      </w:r>
    </w:p>
    <w:p>
      <w:pPr>
        <w:pStyle w:val="BodyText"/>
        <w:spacing w:before="239"/>
      </w:pPr>
      <w:r>
        <w:rPr/>
        <w:t>The Vice President shall:</w:t>
      </w:r>
    </w:p>
    <w:p>
      <w:pPr>
        <w:pStyle w:val="BodyText"/>
        <w:spacing w:before="2"/>
        <w:ind w:left="0"/>
        <w:rPr>
          <w:sz w:val="20"/>
        </w:rPr>
      </w:pPr>
    </w:p>
    <w:p>
      <w:pPr>
        <w:pStyle w:val="ListParagraph"/>
        <w:numPr>
          <w:ilvl w:val="0"/>
          <w:numId w:val="27"/>
        </w:numPr>
        <w:tabs>
          <w:tab w:pos="1051" w:val="left" w:leader="none"/>
        </w:tabs>
        <w:spacing w:line="290" w:lineRule="auto" w:before="0" w:after="0"/>
        <w:ind w:left="720" w:right="833" w:firstLine="0"/>
        <w:jc w:val="left"/>
        <w:rPr>
          <w:sz w:val="22"/>
        </w:rPr>
      </w:pPr>
      <w:r>
        <w:rPr>
          <w:sz w:val="22"/>
        </w:rPr>
        <w:t>Appoint</w:t>
      </w:r>
      <w:r>
        <w:rPr>
          <w:spacing w:val="-6"/>
          <w:sz w:val="22"/>
        </w:rPr>
        <w:t> </w:t>
      </w:r>
      <w:r>
        <w:rPr>
          <w:sz w:val="22"/>
        </w:rPr>
        <w:t>members</w:t>
      </w:r>
      <w:r>
        <w:rPr>
          <w:spacing w:val="-5"/>
          <w:sz w:val="22"/>
        </w:rPr>
        <w:t> </w:t>
      </w:r>
      <w:r>
        <w:rPr>
          <w:sz w:val="22"/>
        </w:rPr>
        <w:t>of the</w:t>
      </w:r>
      <w:r>
        <w:rPr>
          <w:spacing w:val="-7"/>
          <w:sz w:val="22"/>
        </w:rPr>
        <w:t> </w:t>
      </w:r>
      <w:r>
        <w:rPr>
          <w:sz w:val="22"/>
        </w:rPr>
        <w:t>bargaining</w:t>
      </w:r>
      <w:r>
        <w:rPr>
          <w:spacing w:val="-2"/>
          <w:sz w:val="22"/>
        </w:rPr>
        <w:t> </w:t>
      </w:r>
      <w:r>
        <w:rPr>
          <w:sz w:val="22"/>
        </w:rPr>
        <w:t>committees</w:t>
      </w:r>
      <w:r>
        <w:rPr>
          <w:spacing w:val="-4"/>
          <w:sz w:val="22"/>
        </w:rPr>
        <w:t> </w:t>
      </w:r>
      <w:r>
        <w:rPr>
          <w:sz w:val="22"/>
        </w:rPr>
        <w:t>in</w:t>
      </w:r>
      <w:r>
        <w:rPr>
          <w:spacing w:val="-7"/>
          <w:sz w:val="22"/>
        </w:rPr>
        <w:t> </w:t>
      </w:r>
      <w:r>
        <w:rPr>
          <w:sz w:val="22"/>
        </w:rPr>
        <w:t>bargaining</w:t>
      </w:r>
      <w:r>
        <w:rPr>
          <w:spacing w:val="-2"/>
          <w:sz w:val="22"/>
        </w:rPr>
        <w:t> </w:t>
      </w:r>
      <w:r>
        <w:rPr>
          <w:sz w:val="22"/>
        </w:rPr>
        <w:t>units</w:t>
      </w:r>
      <w:r>
        <w:rPr>
          <w:spacing w:val="1"/>
          <w:sz w:val="22"/>
        </w:rPr>
        <w:t> </w:t>
      </w:r>
      <w:r>
        <w:rPr>
          <w:sz w:val="22"/>
        </w:rPr>
        <w:t>to</w:t>
      </w:r>
      <w:r>
        <w:rPr>
          <w:spacing w:val="-2"/>
          <w:sz w:val="22"/>
        </w:rPr>
        <w:t> </w:t>
      </w:r>
      <w:r>
        <w:rPr>
          <w:sz w:val="22"/>
        </w:rPr>
        <w:t>fill</w:t>
      </w:r>
      <w:r>
        <w:rPr>
          <w:spacing w:val="-9"/>
          <w:sz w:val="22"/>
        </w:rPr>
        <w:t> </w:t>
      </w:r>
      <w:r>
        <w:rPr>
          <w:sz w:val="22"/>
        </w:rPr>
        <w:t>vacancies</w:t>
      </w:r>
      <w:r>
        <w:rPr>
          <w:spacing w:val="-4"/>
          <w:sz w:val="22"/>
        </w:rPr>
        <w:t> </w:t>
      </w:r>
      <w:r>
        <w:rPr>
          <w:sz w:val="22"/>
        </w:rPr>
        <w:t>that</w:t>
      </w:r>
      <w:r>
        <w:rPr>
          <w:spacing w:val="-6"/>
          <w:sz w:val="22"/>
        </w:rPr>
        <w:t> </w:t>
      </w:r>
      <w:r>
        <w:rPr>
          <w:sz w:val="22"/>
        </w:rPr>
        <w:t>may</w:t>
      </w:r>
      <w:r>
        <w:rPr>
          <w:spacing w:val="-4"/>
          <w:sz w:val="22"/>
        </w:rPr>
        <w:t> </w:t>
      </w:r>
      <w:r>
        <w:rPr>
          <w:sz w:val="22"/>
        </w:rPr>
        <w:t>occur</w:t>
      </w:r>
      <w:r>
        <w:rPr>
          <w:spacing w:val="-3"/>
          <w:sz w:val="22"/>
        </w:rPr>
        <w:t> </w:t>
      </w:r>
      <w:r>
        <w:rPr>
          <w:sz w:val="22"/>
        </w:rPr>
        <w:t>and</w:t>
      </w:r>
      <w:r>
        <w:rPr>
          <w:spacing w:val="-7"/>
          <w:sz w:val="22"/>
        </w:rPr>
        <w:t> </w:t>
      </w:r>
      <w:r>
        <w:rPr>
          <w:sz w:val="22"/>
        </w:rPr>
        <w:t>that are not otherwise filled; and to appoint bargaining committees for bargaining units who have failed to select bargaining committees under the provisions of this</w:t>
      </w:r>
      <w:r>
        <w:rPr>
          <w:spacing w:val="-6"/>
          <w:sz w:val="22"/>
        </w:rPr>
        <w:t> </w:t>
      </w:r>
      <w:r>
        <w:rPr>
          <w:sz w:val="22"/>
        </w:rPr>
        <w:t>Constitution;</w:t>
      </w:r>
    </w:p>
    <w:p>
      <w:pPr>
        <w:pStyle w:val="ListParagraph"/>
        <w:numPr>
          <w:ilvl w:val="0"/>
          <w:numId w:val="27"/>
        </w:numPr>
        <w:tabs>
          <w:tab w:pos="1055" w:val="left" w:leader="none"/>
        </w:tabs>
        <w:spacing w:line="290" w:lineRule="auto" w:before="172" w:after="0"/>
        <w:ind w:left="720" w:right="1662" w:firstLine="0"/>
        <w:jc w:val="left"/>
        <w:rPr>
          <w:sz w:val="22"/>
        </w:rPr>
      </w:pPr>
      <w:r>
        <w:rPr>
          <w:sz w:val="22"/>
        </w:rPr>
        <w:t>Supervise</w:t>
      </w:r>
      <w:r>
        <w:rPr>
          <w:spacing w:val="-8"/>
          <w:sz w:val="22"/>
        </w:rPr>
        <w:t> </w:t>
      </w:r>
      <w:r>
        <w:rPr>
          <w:sz w:val="22"/>
        </w:rPr>
        <w:t>the</w:t>
      </w:r>
      <w:r>
        <w:rPr>
          <w:spacing w:val="-2"/>
          <w:sz w:val="22"/>
        </w:rPr>
        <w:t> </w:t>
      </w:r>
      <w:r>
        <w:rPr>
          <w:sz w:val="22"/>
        </w:rPr>
        <w:t>negotiations</w:t>
      </w:r>
      <w:r>
        <w:rPr>
          <w:spacing w:val="-5"/>
          <w:sz w:val="22"/>
        </w:rPr>
        <w:t> </w:t>
      </w:r>
      <w:r>
        <w:rPr>
          <w:sz w:val="22"/>
        </w:rPr>
        <w:t>of</w:t>
      </w:r>
      <w:r>
        <w:rPr>
          <w:spacing w:val="-2"/>
          <w:sz w:val="22"/>
        </w:rPr>
        <w:t> </w:t>
      </w:r>
      <w:r>
        <w:rPr>
          <w:sz w:val="22"/>
        </w:rPr>
        <w:t>contracts and</w:t>
      </w:r>
      <w:r>
        <w:rPr>
          <w:spacing w:val="-3"/>
          <w:sz w:val="22"/>
        </w:rPr>
        <w:t> </w:t>
      </w:r>
      <w:r>
        <w:rPr>
          <w:sz w:val="22"/>
        </w:rPr>
        <w:t>approve</w:t>
      </w:r>
      <w:r>
        <w:rPr>
          <w:spacing w:val="-7"/>
          <w:sz w:val="22"/>
        </w:rPr>
        <w:t> </w:t>
      </w:r>
      <w:r>
        <w:rPr>
          <w:sz w:val="22"/>
        </w:rPr>
        <w:t>or</w:t>
      </w:r>
      <w:r>
        <w:rPr>
          <w:spacing w:val="-3"/>
          <w:sz w:val="22"/>
        </w:rPr>
        <w:t> </w:t>
      </w:r>
      <w:r>
        <w:rPr>
          <w:sz w:val="22"/>
        </w:rPr>
        <w:t>authorize</w:t>
      </w:r>
      <w:r>
        <w:rPr>
          <w:spacing w:val="-7"/>
          <w:sz w:val="22"/>
        </w:rPr>
        <w:t> </w:t>
      </w:r>
      <w:r>
        <w:rPr>
          <w:sz w:val="22"/>
        </w:rPr>
        <w:t>the</w:t>
      </w:r>
      <w:r>
        <w:rPr>
          <w:spacing w:val="-3"/>
          <w:sz w:val="22"/>
        </w:rPr>
        <w:t> </w:t>
      </w:r>
      <w:r>
        <w:rPr>
          <w:sz w:val="22"/>
        </w:rPr>
        <w:t>approval</w:t>
      </w:r>
      <w:r>
        <w:rPr>
          <w:spacing w:val="-4"/>
          <w:sz w:val="22"/>
        </w:rPr>
        <w:t> </w:t>
      </w:r>
      <w:r>
        <w:rPr>
          <w:sz w:val="22"/>
        </w:rPr>
        <w:t>of</w:t>
      </w:r>
      <w:r>
        <w:rPr>
          <w:spacing w:val="-2"/>
          <w:sz w:val="22"/>
        </w:rPr>
        <w:t> </w:t>
      </w:r>
      <w:r>
        <w:rPr>
          <w:spacing w:val="2"/>
          <w:sz w:val="22"/>
        </w:rPr>
        <w:t>such</w:t>
      </w:r>
      <w:r>
        <w:rPr>
          <w:spacing w:val="-7"/>
          <w:sz w:val="22"/>
        </w:rPr>
        <w:t> </w:t>
      </w:r>
      <w:r>
        <w:rPr>
          <w:sz w:val="22"/>
        </w:rPr>
        <w:t>contracts</w:t>
      </w:r>
      <w:r>
        <w:rPr>
          <w:spacing w:val="-5"/>
          <w:sz w:val="22"/>
        </w:rPr>
        <w:t> </w:t>
      </w:r>
      <w:r>
        <w:rPr>
          <w:sz w:val="22"/>
        </w:rPr>
        <w:t>in accordance with Executive Board</w:t>
      </w:r>
      <w:r>
        <w:rPr>
          <w:spacing w:val="-12"/>
          <w:sz w:val="22"/>
        </w:rPr>
        <w:t> </w:t>
      </w:r>
      <w:r>
        <w:rPr>
          <w:sz w:val="22"/>
        </w:rPr>
        <w:t>direction;</w:t>
      </w:r>
    </w:p>
    <w:p>
      <w:pPr>
        <w:pStyle w:val="ListParagraph"/>
        <w:numPr>
          <w:ilvl w:val="0"/>
          <w:numId w:val="27"/>
        </w:numPr>
        <w:tabs>
          <w:tab w:pos="1041" w:val="left" w:leader="none"/>
        </w:tabs>
        <w:spacing w:line="285" w:lineRule="auto" w:before="178" w:after="0"/>
        <w:ind w:left="720" w:right="893" w:firstLine="0"/>
        <w:jc w:val="left"/>
        <w:rPr>
          <w:sz w:val="22"/>
        </w:rPr>
      </w:pPr>
      <w:r>
        <w:rPr>
          <w:sz w:val="22"/>
        </w:rPr>
        <w:t>Designate</w:t>
      </w:r>
      <w:r>
        <w:rPr>
          <w:spacing w:val="-7"/>
          <w:sz w:val="22"/>
        </w:rPr>
        <w:t> </w:t>
      </w:r>
      <w:r>
        <w:rPr>
          <w:sz w:val="22"/>
        </w:rPr>
        <w:t>when</w:t>
      </w:r>
      <w:r>
        <w:rPr>
          <w:spacing w:val="-2"/>
          <w:sz w:val="22"/>
        </w:rPr>
        <w:t> </w:t>
      </w:r>
      <w:r>
        <w:rPr>
          <w:sz w:val="22"/>
        </w:rPr>
        <w:t>necessary</w:t>
      </w:r>
      <w:r>
        <w:rPr>
          <w:spacing w:val="-5"/>
          <w:sz w:val="22"/>
        </w:rPr>
        <w:t> </w:t>
      </w:r>
      <w:r>
        <w:rPr>
          <w:sz w:val="22"/>
        </w:rPr>
        <w:t>one</w:t>
      </w:r>
      <w:r>
        <w:rPr>
          <w:spacing w:val="-2"/>
          <w:sz w:val="22"/>
        </w:rPr>
        <w:t> </w:t>
      </w:r>
      <w:r>
        <w:rPr>
          <w:sz w:val="22"/>
        </w:rPr>
        <w:t>or</w:t>
      </w:r>
      <w:r>
        <w:rPr>
          <w:spacing w:val="-3"/>
          <w:sz w:val="22"/>
        </w:rPr>
        <w:t> </w:t>
      </w:r>
      <w:r>
        <w:rPr>
          <w:sz w:val="22"/>
        </w:rPr>
        <w:t>more</w:t>
      </w:r>
      <w:r>
        <w:rPr>
          <w:spacing w:val="-7"/>
          <w:sz w:val="22"/>
        </w:rPr>
        <w:t> </w:t>
      </w:r>
      <w:r>
        <w:rPr>
          <w:sz w:val="22"/>
        </w:rPr>
        <w:t>Union</w:t>
      </w:r>
      <w:r>
        <w:rPr>
          <w:spacing w:val="-2"/>
          <w:sz w:val="22"/>
        </w:rPr>
        <w:t> </w:t>
      </w:r>
      <w:r>
        <w:rPr>
          <w:sz w:val="22"/>
        </w:rPr>
        <w:t>representatives</w:t>
      </w:r>
      <w:r>
        <w:rPr>
          <w:spacing w:val="-5"/>
          <w:sz w:val="22"/>
        </w:rPr>
        <w:t> </w:t>
      </w:r>
      <w:r>
        <w:rPr>
          <w:sz w:val="22"/>
        </w:rPr>
        <w:t>to</w:t>
      </w:r>
      <w:r>
        <w:rPr>
          <w:spacing w:val="-6"/>
          <w:sz w:val="22"/>
        </w:rPr>
        <w:t> </w:t>
      </w:r>
      <w:r>
        <w:rPr>
          <w:sz w:val="22"/>
        </w:rPr>
        <w:t>assist</w:t>
      </w:r>
      <w:r>
        <w:rPr>
          <w:spacing w:val="-1"/>
          <w:sz w:val="22"/>
        </w:rPr>
        <w:t> </w:t>
      </w:r>
      <w:r>
        <w:rPr>
          <w:sz w:val="22"/>
        </w:rPr>
        <w:t>in</w:t>
      </w:r>
      <w:r>
        <w:rPr>
          <w:spacing w:val="-7"/>
          <w:sz w:val="22"/>
        </w:rPr>
        <w:t> </w:t>
      </w:r>
      <w:r>
        <w:rPr>
          <w:sz w:val="22"/>
        </w:rPr>
        <w:t>the</w:t>
      </w:r>
      <w:r>
        <w:rPr>
          <w:spacing w:val="-2"/>
          <w:sz w:val="22"/>
        </w:rPr>
        <w:t> </w:t>
      </w:r>
      <w:r>
        <w:rPr>
          <w:sz w:val="22"/>
        </w:rPr>
        <w:t>negotiation</w:t>
      </w:r>
      <w:r>
        <w:rPr>
          <w:spacing w:val="-7"/>
          <w:sz w:val="22"/>
        </w:rPr>
        <w:t> </w:t>
      </w:r>
      <w:r>
        <w:rPr>
          <w:sz w:val="22"/>
        </w:rPr>
        <w:t>of</w:t>
      </w:r>
      <w:r>
        <w:rPr>
          <w:spacing w:val="-1"/>
          <w:sz w:val="22"/>
        </w:rPr>
        <w:t> </w:t>
      </w:r>
      <w:r>
        <w:rPr>
          <w:sz w:val="22"/>
        </w:rPr>
        <w:t>each</w:t>
      </w:r>
      <w:r>
        <w:rPr>
          <w:spacing w:val="-7"/>
          <w:sz w:val="22"/>
        </w:rPr>
        <w:t> </w:t>
      </w:r>
      <w:r>
        <w:rPr>
          <w:sz w:val="22"/>
        </w:rPr>
        <w:t>contract negotiated;</w:t>
      </w:r>
    </w:p>
    <w:p>
      <w:pPr>
        <w:pStyle w:val="ListParagraph"/>
        <w:numPr>
          <w:ilvl w:val="0"/>
          <w:numId w:val="27"/>
        </w:numPr>
        <w:tabs>
          <w:tab w:pos="1051" w:val="left" w:leader="none"/>
        </w:tabs>
        <w:spacing w:line="290" w:lineRule="auto" w:before="183" w:after="0"/>
        <w:ind w:left="720" w:right="1283" w:firstLine="0"/>
        <w:jc w:val="left"/>
        <w:rPr>
          <w:sz w:val="22"/>
        </w:rPr>
      </w:pPr>
      <w:r>
        <w:rPr>
          <w:sz w:val="22"/>
        </w:rPr>
        <w:t>Designate</w:t>
      </w:r>
      <w:r>
        <w:rPr>
          <w:spacing w:val="-6"/>
          <w:sz w:val="22"/>
        </w:rPr>
        <w:t> </w:t>
      </w:r>
      <w:r>
        <w:rPr>
          <w:sz w:val="22"/>
        </w:rPr>
        <w:t>when</w:t>
      </w:r>
      <w:r>
        <w:rPr>
          <w:spacing w:val="-6"/>
          <w:sz w:val="22"/>
        </w:rPr>
        <w:t> </w:t>
      </w:r>
      <w:r>
        <w:rPr>
          <w:sz w:val="22"/>
        </w:rPr>
        <w:t>necessary</w:t>
      </w:r>
      <w:r>
        <w:rPr>
          <w:spacing w:val="-3"/>
          <w:sz w:val="22"/>
        </w:rPr>
        <w:t> </w:t>
      </w:r>
      <w:r>
        <w:rPr>
          <w:sz w:val="22"/>
        </w:rPr>
        <w:t>one</w:t>
      </w:r>
      <w:r>
        <w:rPr>
          <w:spacing w:val="-1"/>
          <w:sz w:val="22"/>
        </w:rPr>
        <w:t> </w:t>
      </w:r>
      <w:r>
        <w:rPr>
          <w:sz w:val="22"/>
        </w:rPr>
        <w:t>or</w:t>
      </w:r>
      <w:r>
        <w:rPr>
          <w:spacing w:val="-1"/>
          <w:sz w:val="22"/>
        </w:rPr>
        <w:t> </w:t>
      </w:r>
      <w:r>
        <w:rPr>
          <w:sz w:val="22"/>
        </w:rPr>
        <w:t>more</w:t>
      </w:r>
      <w:r>
        <w:rPr>
          <w:spacing w:val="-6"/>
          <w:sz w:val="22"/>
        </w:rPr>
        <w:t> </w:t>
      </w:r>
      <w:r>
        <w:rPr>
          <w:sz w:val="22"/>
        </w:rPr>
        <w:t>Union</w:t>
      </w:r>
      <w:r>
        <w:rPr>
          <w:spacing w:val="-5"/>
          <w:sz w:val="22"/>
        </w:rPr>
        <w:t> </w:t>
      </w:r>
      <w:r>
        <w:rPr>
          <w:sz w:val="22"/>
        </w:rPr>
        <w:t>representatives</w:t>
      </w:r>
      <w:r>
        <w:rPr>
          <w:spacing w:val="-4"/>
          <w:sz w:val="22"/>
        </w:rPr>
        <w:t> </w:t>
      </w:r>
      <w:r>
        <w:rPr>
          <w:sz w:val="22"/>
        </w:rPr>
        <w:t>to</w:t>
      </w:r>
      <w:r>
        <w:rPr>
          <w:spacing w:val="-5"/>
          <w:sz w:val="22"/>
        </w:rPr>
        <w:t> </w:t>
      </w:r>
      <w:r>
        <w:rPr>
          <w:sz w:val="22"/>
        </w:rPr>
        <w:t>process</w:t>
      </w:r>
      <w:r>
        <w:rPr>
          <w:spacing w:val="-4"/>
          <w:sz w:val="22"/>
        </w:rPr>
        <w:t> </w:t>
      </w:r>
      <w:r>
        <w:rPr>
          <w:sz w:val="22"/>
        </w:rPr>
        <w:t>grievances</w:t>
      </w:r>
      <w:r>
        <w:rPr>
          <w:spacing w:val="1"/>
          <w:sz w:val="22"/>
        </w:rPr>
        <w:t> </w:t>
      </w:r>
      <w:r>
        <w:rPr>
          <w:sz w:val="22"/>
        </w:rPr>
        <w:t>above</w:t>
      </w:r>
      <w:r>
        <w:rPr>
          <w:spacing w:val="-5"/>
          <w:sz w:val="22"/>
        </w:rPr>
        <w:t> </w:t>
      </w:r>
      <w:r>
        <w:rPr>
          <w:sz w:val="22"/>
        </w:rPr>
        <w:t>the</w:t>
      </w:r>
      <w:r>
        <w:rPr>
          <w:spacing w:val="-1"/>
          <w:sz w:val="22"/>
        </w:rPr>
        <w:t> </w:t>
      </w:r>
      <w:r>
        <w:rPr>
          <w:sz w:val="22"/>
        </w:rPr>
        <w:t>Local level.</w:t>
      </w:r>
    </w:p>
    <w:p>
      <w:pPr>
        <w:pStyle w:val="Heading5"/>
        <w:spacing w:before="175"/>
        <w:rPr>
          <w:i/>
        </w:rPr>
      </w:pPr>
      <w:r>
        <w:rPr>
          <w:i/>
        </w:rPr>
        <w:t>Section 5—Telecom and Technology Vice President</w:t>
      </w:r>
    </w:p>
    <w:p>
      <w:pPr>
        <w:pStyle w:val="BodyText"/>
        <w:spacing w:line="290" w:lineRule="auto" w:before="240"/>
        <w:ind w:right="754"/>
      </w:pPr>
      <w:r>
        <w:rPr/>
        <w:t>For those bargaining units of Telecommunications employees other than AT&amp;T, Verizon, Qwest (d/b/a CenturyLink) and their subsidiaries and affiliates. The Telecom &amp; Technology Vice President shall be responsible, under the direction of the Executive Board, for coordinating matters of common concern and interest with respect to contracts, wages, hours of employment and other working conditions within the units.</w:t>
      </w:r>
    </w:p>
    <w:p>
      <w:pPr>
        <w:pStyle w:val="BodyText"/>
        <w:spacing w:line="290" w:lineRule="auto" w:before="171"/>
        <w:ind w:right="754"/>
      </w:pPr>
      <w:r>
        <w:rPr/>
        <w:t>The Telecom &amp; Technology Vice President shall be responsible for bargaining in those bargaining units which are system-wide or national in scope as determined by the Executive Board.</w:t>
      </w:r>
    </w:p>
    <w:p>
      <w:pPr>
        <w:pStyle w:val="Heading5"/>
        <w:spacing w:before="175"/>
        <w:rPr>
          <w:i/>
        </w:rPr>
      </w:pPr>
      <w:r>
        <w:rPr>
          <w:i/>
        </w:rPr>
        <w:t>Section 6—Public, Health Care and Education Workers Vice President</w:t>
      </w:r>
    </w:p>
    <w:p>
      <w:pPr>
        <w:pStyle w:val="BodyText"/>
        <w:spacing w:line="290" w:lineRule="auto" w:before="238"/>
        <w:ind w:right="779"/>
      </w:pPr>
      <w:r>
        <w:rPr/>
        <w:t>There shall be elected a Public, Health Care and Education Workers Vice President who shall be responsible under the direction of the Executive Board for coordinating matters of common concern and interest with respect to contracts, wages, hours of employment and other working conditions within </w:t>
      </w:r>
      <w:r>
        <w:rPr>
          <w:spacing w:val="-4"/>
        </w:rPr>
        <w:t>the units of public, </w:t>
      </w:r>
      <w:r>
        <w:rPr>
          <w:spacing w:val="-5"/>
        </w:rPr>
        <w:t>health care </w:t>
      </w:r>
      <w:r>
        <w:rPr/>
        <w:t>and </w:t>
      </w:r>
      <w:r>
        <w:rPr>
          <w:spacing w:val="-4"/>
        </w:rPr>
        <w:t>education workers.</w:t>
      </w:r>
    </w:p>
    <w:p>
      <w:pPr>
        <w:pStyle w:val="Heading5"/>
        <w:spacing w:before="169"/>
        <w:rPr>
          <w:i/>
        </w:rPr>
      </w:pPr>
      <w:r>
        <w:rPr>
          <w:i/>
        </w:rPr>
        <w:t>Section 7—TNG-CWA Sector Vice President</w:t>
      </w:r>
    </w:p>
    <w:p>
      <w:pPr>
        <w:pStyle w:val="BodyText"/>
        <w:spacing w:line="288" w:lineRule="auto" w:before="244"/>
        <w:ind w:right="754"/>
      </w:pPr>
      <w:r>
        <w:rPr/>
        <w:t>The President of the TNG shall also be the TNG-CWA Sector Vice President who shall be responsible under the direction of the Executive Board for coordinating matters of common concern and interest with respect to contracts, wages and hours of employment and other working conditions with the units of the TNG-CWA Sector.</w:t>
      </w:r>
    </w:p>
    <w:p>
      <w:pPr>
        <w:spacing w:after="0" w:line="288" w:lineRule="auto"/>
        <w:sectPr>
          <w:pgSz w:w="12240" w:h="15840"/>
          <w:pgMar w:header="0" w:footer="699" w:top="660" w:bottom="960" w:left="0" w:right="0"/>
        </w:sectPr>
      </w:pPr>
    </w:p>
    <w:p>
      <w:pPr>
        <w:pStyle w:val="Heading5"/>
        <w:spacing w:before="61"/>
        <w:rPr>
          <w:i w:val="0"/>
          <w:sz w:val="24"/>
        </w:rPr>
      </w:pPr>
      <w:r>
        <w:rPr>
          <w:i/>
        </w:rPr>
        <w:t>Section 8—NABET-CWA Sector Vice Presiden</w:t>
      </w:r>
      <w:r>
        <w:rPr>
          <w:i w:val="0"/>
          <w:sz w:val="24"/>
        </w:rPr>
        <w:t>t</w:t>
      </w:r>
    </w:p>
    <w:p>
      <w:pPr>
        <w:pStyle w:val="BodyText"/>
        <w:spacing w:before="244"/>
      </w:pPr>
      <w:r>
        <w:rPr/>
        <w:t>The President of the National Association of Broadcast Employees and Technicians, the Broadcasting</w:t>
      </w:r>
    </w:p>
    <w:p>
      <w:pPr>
        <w:pStyle w:val="BodyText"/>
        <w:spacing w:line="290" w:lineRule="auto" w:before="47"/>
        <w:ind w:right="754"/>
      </w:pPr>
      <w:r>
        <w:rPr/>
        <w:t>and Cable Television Workers Sector of the Communications Workers of America, AFL-CIO (NABET-CWA) shall also be the NABET-CWA Sector Vice President who shall be responsible under the direction of the Executive Board for coordinating matters of common concern and interest with respect to contracts, wages, hours of employment and other working conditions with the units of the NABET-CWA Sector.</w:t>
      </w:r>
    </w:p>
    <w:p>
      <w:pPr>
        <w:pStyle w:val="Heading5"/>
        <w:spacing w:before="168"/>
        <w:rPr>
          <w:i/>
        </w:rPr>
      </w:pPr>
      <w:r>
        <w:rPr>
          <w:i/>
        </w:rPr>
        <w:t>Section 9—IUE-CWA Division Vice President</w:t>
      </w:r>
    </w:p>
    <w:p>
      <w:pPr>
        <w:pStyle w:val="BodyText"/>
        <w:spacing w:line="288" w:lineRule="auto" w:before="244"/>
        <w:ind w:right="754"/>
      </w:pPr>
      <w:r>
        <w:rPr/>
        <w:t>The President of the IUE-CWA Division of CWA shall also be the IUE-CWA Division Vice President and shall be responsible, under the direction of the Executive Board, for coordinating matters of common concern and interest with respect to contracts, wages, hours of employment and other working conditions within the units of the IUE-CWA Division.</w:t>
      </w:r>
    </w:p>
    <w:p>
      <w:pPr>
        <w:pStyle w:val="Heading5"/>
        <w:spacing w:before="179"/>
        <w:rPr>
          <w:i/>
        </w:rPr>
      </w:pPr>
      <w:r>
        <w:rPr>
          <w:i/>
        </w:rPr>
        <w:t>Section 10—AFA-CWA Sector Vice President</w:t>
      </w:r>
    </w:p>
    <w:p>
      <w:pPr>
        <w:pStyle w:val="BodyText"/>
        <w:spacing w:line="288" w:lineRule="auto" w:before="244"/>
        <w:ind w:right="704"/>
      </w:pPr>
      <w:r>
        <w:rPr/>
        <w:t>The President of the AFA-CWA Sector of </w:t>
      </w:r>
      <w:r>
        <w:rPr>
          <w:spacing w:val="2"/>
        </w:rPr>
        <w:t>CWA </w:t>
      </w:r>
      <w:r>
        <w:rPr/>
        <w:t>shall also be the AFA-CWA Sector Vice President and shall be responsible under the direction of the Executive </w:t>
      </w:r>
      <w:r>
        <w:rPr>
          <w:spacing w:val="-3"/>
        </w:rPr>
        <w:t>Board </w:t>
      </w:r>
      <w:r>
        <w:rPr/>
        <w:t>for </w:t>
      </w:r>
      <w:r>
        <w:rPr>
          <w:spacing w:val="-3"/>
        </w:rPr>
        <w:t>coordinating </w:t>
      </w:r>
      <w:r>
        <w:rPr/>
        <w:t>matters </w:t>
      </w:r>
      <w:r>
        <w:rPr>
          <w:spacing w:val="-4"/>
        </w:rPr>
        <w:t>of </w:t>
      </w:r>
      <w:r>
        <w:rPr/>
        <w:t>common concern and interest with respect to contracts, wages, hours of employment and other working conditions within the units of the AFA-CWA Sector.</w:t>
      </w:r>
    </w:p>
    <w:p>
      <w:pPr>
        <w:pStyle w:val="Heading5"/>
        <w:spacing w:before="178"/>
        <w:rPr>
          <w:i/>
        </w:rPr>
      </w:pPr>
      <w:r>
        <w:rPr>
          <w:i/>
        </w:rPr>
        <w:t>Section 11―At-Large Diversity Executive Board Members</w:t>
      </w:r>
    </w:p>
    <w:p>
      <w:pPr>
        <w:pStyle w:val="BodyText"/>
        <w:spacing w:line="290" w:lineRule="auto" w:before="239"/>
        <w:ind w:right="754"/>
      </w:pPr>
      <w:r>
        <w:rPr/>
        <w:t>There shall be four At-Large Diversity Executive Board Members. The four At-Large Diversity Executive Board Members shall:</w:t>
      </w:r>
    </w:p>
    <w:p>
      <w:pPr>
        <w:pStyle w:val="ListParagraph"/>
        <w:numPr>
          <w:ilvl w:val="0"/>
          <w:numId w:val="28"/>
        </w:numPr>
        <w:tabs>
          <w:tab w:pos="1051" w:val="left" w:leader="none"/>
        </w:tabs>
        <w:spacing w:line="285" w:lineRule="auto" w:before="178" w:after="0"/>
        <w:ind w:left="720" w:right="1054" w:firstLine="0"/>
        <w:jc w:val="left"/>
        <w:rPr>
          <w:sz w:val="22"/>
        </w:rPr>
      </w:pPr>
      <w:r>
        <w:rPr>
          <w:sz w:val="22"/>
        </w:rPr>
        <w:t>Act</w:t>
      </w:r>
      <w:r>
        <w:rPr>
          <w:spacing w:val="-5"/>
          <w:sz w:val="22"/>
        </w:rPr>
        <w:t> </w:t>
      </w:r>
      <w:r>
        <w:rPr>
          <w:sz w:val="22"/>
        </w:rPr>
        <w:t>under</w:t>
      </w:r>
      <w:r>
        <w:rPr>
          <w:spacing w:val="-3"/>
          <w:sz w:val="22"/>
        </w:rPr>
        <w:t> </w:t>
      </w:r>
      <w:r>
        <w:rPr>
          <w:sz w:val="22"/>
        </w:rPr>
        <w:t>the</w:t>
      </w:r>
      <w:r>
        <w:rPr>
          <w:spacing w:val="-5"/>
          <w:sz w:val="22"/>
        </w:rPr>
        <w:t> </w:t>
      </w:r>
      <w:r>
        <w:rPr>
          <w:sz w:val="22"/>
        </w:rPr>
        <w:t>direction</w:t>
      </w:r>
      <w:r>
        <w:rPr>
          <w:spacing w:val="-2"/>
          <w:sz w:val="22"/>
        </w:rPr>
        <w:t> </w:t>
      </w:r>
      <w:r>
        <w:rPr>
          <w:sz w:val="22"/>
        </w:rPr>
        <w:t>of the</w:t>
      </w:r>
      <w:r>
        <w:rPr>
          <w:spacing w:val="-6"/>
          <w:sz w:val="22"/>
        </w:rPr>
        <w:t> </w:t>
      </w:r>
      <w:r>
        <w:rPr>
          <w:sz w:val="22"/>
        </w:rPr>
        <w:t>President</w:t>
      </w:r>
      <w:r>
        <w:rPr>
          <w:spacing w:val="-5"/>
          <w:sz w:val="22"/>
        </w:rPr>
        <w:t> </w:t>
      </w:r>
      <w:r>
        <w:rPr>
          <w:sz w:val="22"/>
        </w:rPr>
        <w:t>and</w:t>
      </w:r>
      <w:r>
        <w:rPr>
          <w:spacing w:val="-1"/>
          <w:sz w:val="22"/>
        </w:rPr>
        <w:t> </w:t>
      </w:r>
      <w:r>
        <w:rPr>
          <w:sz w:val="22"/>
        </w:rPr>
        <w:t>perform</w:t>
      </w:r>
      <w:r>
        <w:rPr>
          <w:spacing w:val="3"/>
          <w:sz w:val="22"/>
        </w:rPr>
        <w:t> </w:t>
      </w:r>
      <w:r>
        <w:rPr>
          <w:sz w:val="22"/>
        </w:rPr>
        <w:t>such</w:t>
      </w:r>
      <w:r>
        <w:rPr>
          <w:spacing w:val="-6"/>
          <w:sz w:val="22"/>
        </w:rPr>
        <w:t> </w:t>
      </w:r>
      <w:r>
        <w:rPr>
          <w:sz w:val="22"/>
        </w:rPr>
        <w:t>duties</w:t>
      </w:r>
      <w:r>
        <w:rPr>
          <w:spacing w:val="-4"/>
          <w:sz w:val="22"/>
        </w:rPr>
        <w:t> </w:t>
      </w:r>
      <w:r>
        <w:rPr>
          <w:sz w:val="22"/>
        </w:rPr>
        <w:t>as</w:t>
      </w:r>
      <w:r>
        <w:rPr>
          <w:spacing w:val="-4"/>
          <w:sz w:val="22"/>
        </w:rPr>
        <w:t> </w:t>
      </w:r>
      <w:r>
        <w:rPr>
          <w:spacing w:val="2"/>
          <w:sz w:val="22"/>
        </w:rPr>
        <w:t>may</w:t>
      </w:r>
      <w:r>
        <w:rPr>
          <w:spacing w:val="-9"/>
          <w:sz w:val="22"/>
        </w:rPr>
        <w:t> </w:t>
      </w:r>
      <w:r>
        <w:rPr>
          <w:sz w:val="22"/>
        </w:rPr>
        <w:t>be</w:t>
      </w:r>
      <w:r>
        <w:rPr>
          <w:spacing w:val="-5"/>
          <w:sz w:val="22"/>
        </w:rPr>
        <w:t> </w:t>
      </w:r>
      <w:r>
        <w:rPr>
          <w:sz w:val="22"/>
        </w:rPr>
        <w:t>assigned</w:t>
      </w:r>
      <w:r>
        <w:rPr>
          <w:spacing w:val="-6"/>
          <w:sz w:val="22"/>
        </w:rPr>
        <w:t> </w:t>
      </w:r>
      <w:r>
        <w:rPr>
          <w:spacing w:val="3"/>
          <w:sz w:val="22"/>
        </w:rPr>
        <w:t>by</w:t>
      </w:r>
      <w:r>
        <w:rPr>
          <w:spacing w:val="-9"/>
          <w:sz w:val="22"/>
        </w:rPr>
        <w:t> </w:t>
      </w:r>
      <w:r>
        <w:rPr>
          <w:sz w:val="22"/>
        </w:rPr>
        <w:t>the</w:t>
      </w:r>
      <w:r>
        <w:rPr>
          <w:spacing w:val="-1"/>
          <w:sz w:val="22"/>
        </w:rPr>
        <w:t> </w:t>
      </w:r>
      <w:r>
        <w:rPr>
          <w:sz w:val="22"/>
        </w:rPr>
        <w:t>President</w:t>
      </w:r>
      <w:r>
        <w:rPr>
          <w:spacing w:val="-5"/>
          <w:sz w:val="22"/>
        </w:rPr>
        <w:t> </w:t>
      </w:r>
      <w:r>
        <w:rPr>
          <w:sz w:val="22"/>
        </w:rPr>
        <w:t>or the Executive</w:t>
      </w:r>
      <w:r>
        <w:rPr>
          <w:spacing w:val="-4"/>
          <w:sz w:val="22"/>
        </w:rPr>
        <w:t> </w:t>
      </w:r>
      <w:r>
        <w:rPr>
          <w:sz w:val="22"/>
        </w:rPr>
        <w:t>Board;</w:t>
      </w:r>
    </w:p>
    <w:p>
      <w:pPr>
        <w:pStyle w:val="ListParagraph"/>
        <w:numPr>
          <w:ilvl w:val="0"/>
          <w:numId w:val="28"/>
        </w:numPr>
        <w:tabs>
          <w:tab w:pos="1055" w:val="left" w:leader="none"/>
        </w:tabs>
        <w:spacing w:line="290" w:lineRule="auto" w:before="183" w:after="0"/>
        <w:ind w:left="720" w:right="1010" w:firstLine="0"/>
        <w:jc w:val="left"/>
        <w:rPr>
          <w:sz w:val="22"/>
        </w:rPr>
      </w:pPr>
      <w:r>
        <w:rPr>
          <w:sz w:val="22"/>
        </w:rPr>
        <w:t>Be</w:t>
      </w:r>
      <w:r>
        <w:rPr>
          <w:spacing w:val="-7"/>
          <w:sz w:val="22"/>
        </w:rPr>
        <w:t> </w:t>
      </w:r>
      <w:r>
        <w:rPr>
          <w:sz w:val="22"/>
        </w:rPr>
        <w:t>responsible,</w:t>
      </w:r>
      <w:r>
        <w:rPr>
          <w:spacing w:val="-6"/>
          <w:sz w:val="22"/>
        </w:rPr>
        <w:t> </w:t>
      </w:r>
      <w:r>
        <w:rPr>
          <w:sz w:val="22"/>
        </w:rPr>
        <w:t>under</w:t>
      </w:r>
      <w:r>
        <w:rPr>
          <w:spacing w:val="1"/>
          <w:sz w:val="22"/>
        </w:rPr>
        <w:t> </w:t>
      </w:r>
      <w:r>
        <w:rPr>
          <w:sz w:val="22"/>
        </w:rPr>
        <w:t>the</w:t>
      </w:r>
      <w:r>
        <w:rPr>
          <w:spacing w:val="-2"/>
          <w:sz w:val="22"/>
        </w:rPr>
        <w:t> </w:t>
      </w:r>
      <w:r>
        <w:rPr>
          <w:sz w:val="22"/>
        </w:rPr>
        <w:t>direction</w:t>
      </w:r>
      <w:r>
        <w:rPr>
          <w:spacing w:val="-2"/>
          <w:sz w:val="22"/>
        </w:rPr>
        <w:t> </w:t>
      </w:r>
      <w:r>
        <w:rPr>
          <w:sz w:val="22"/>
        </w:rPr>
        <w:t>and</w:t>
      </w:r>
      <w:r>
        <w:rPr>
          <w:spacing w:val="-7"/>
          <w:sz w:val="22"/>
        </w:rPr>
        <w:t> </w:t>
      </w:r>
      <w:r>
        <w:rPr>
          <w:sz w:val="22"/>
        </w:rPr>
        <w:t>with</w:t>
      </w:r>
      <w:r>
        <w:rPr>
          <w:spacing w:val="-7"/>
          <w:sz w:val="22"/>
        </w:rPr>
        <w:t> </w:t>
      </w:r>
      <w:r>
        <w:rPr>
          <w:sz w:val="22"/>
        </w:rPr>
        <w:t>the</w:t>
      </w:r>
      <w:r>
        <w:rPr>
          <w:spacing w:val="2"/>
          <w:sz w:val="22"/>
        </w:rPr>
        <w:t> </w:t>
      </w:r>
      <w:r>
        <w:rPr>
          <w:sz w:val="22"/>
        </w:rPr>
        <w:t>assistance</w:t>
      </w:r>
      <w:r>
        <w:rPr>
          <w:spacing w:val="-3"/>
          <w:sz w:val="22"/>
        </w:rPr>
        <w:t> </w:t>
      </w:r>
      <w:r>
        <w:rPr>
          <w:sz w:val="22"/>
        </w:rPr>
        <w:t>of</w:t>
      </w:r>
      <w:r>
        <w:rPr>
          <w:spacing w:val="-1"/>
          <w:sz w:val="22"/>
        </w:rPr>
        <w:t> </w:t>
      </w:r>
      <w:r>
        <w:rPr>
          <w:sz w:val="22"/>
        </w:rPr>
        <w:t>other</w:t>
      </w:r>
      <w:r>
        <w:rPr>
          <w:spacing w:val="-3"/>
          <w:sz w:val="22"/>
        </w:rPr>
        <w:t> </w:t>
      </w:r>
      <w:r>
        <w:rPr>
          <w:sz w:val="22"/>
        </w:rPr>
        <w:t>members</w:t>
      </w:r>
      <w:r>
        <w:rPr>
          <w:spacing w:val="-5"/>
          <w:sz w:val="22"/>
        </w:rPr>
        <w:t> </w:t>
      </w:r>
      <w:r>
        <w:rPr>
          <w:sz w:val="22"/>
        </w:rPr>
        <w:t>of</w:t>
      </w:r>
      <w:r>
        <w:rPr>
          <w:spacing w:val="-1"/>
          <w:sz w:val="22"/>
        </w:rPr>
        <w:t> </w:t>
      </w:r>
      <w:r>
        <w:rPr>
          <w:sz w:val="22"/>
        </w:rPr>
        <w:t>the</w:t>
      </w:r>
      <w:r>
        <w:rPr>
          <w:spacing w:val="-7"/>
          <w:sz w:val="22"/>
        </w:rPr>
        <w:t> </w:t>
      </w:r>
      <w:r>
        <w:rPr>
          <w:sz w:val="22"/>
        </w:rPr>
        <w:t>Executive</w:t>
      </w:r>
      <w:r>
        <w:rPr>
          <w:spacing w:val="-7"/>
          <w:sz w:val="22"/>
        </w:rPr>
        <w:t> </w:t>
      </w:r>
      <w:r>
        <w:rPr>
          <w:sz w:val="22"/>
        </w:rPr>
        <w:t>Board,</w:t>
      </w:r>
      <w:r>
        <w:rPr>
          <w:spacing w:val="-6"/>
          <w:sz w:val="22"/>
        </w:rPr>
        <w:t> </w:t>
      </w:r>
      <w:r>
        <w:rPr>
          <w:sz w:val="22"/>
        </w:rPr>
        <w:t>for matters of common concern and interest affecting diversity at all levels within the</w:t>
      </w:r>
      <w:r>
        <w:rPr>
          <w:spacing w:val="-29"/>
          <w:sz w:val="22"/>
        </w:rPr>
        <w:t> </w:t>
      </w:r>
      <w:r>
        <w:rPr>
          <w:sz w:val="22"/>
        </w:rPr>
        <w:t>union;</w:t>
      </w:r>
    </w:p>
    <w:p>
      <w:pPr>
        <w:pStyle w:val="ListParagraph"/>
        <w:numPr>
          <w:ilvl w:val="0"/>
          <w:numId w:val="28"/>
        </w:numPr>
        <w:tabs>
          <w:tab w:pos="1041" w:val="left" w:leader="none"/>
        </w:tabs>
        <w:spacing w:line="285" w:lineRule="auto" w:before="178" w:after="0"/>
        <w:ind w:left="720" w:right="920" w:firstLine="0"/>
        <w:jc w:val="left"/>
        <w:rPr>
          <w:sz w:val="22"/>
        </w:rPr>
      </w:pPr>
      <w:r>
        <w:rPr>
          <w:sz w:val="22"/>
        </w:rPr>
        <w:t>Attend</w:t>
      </w:r>
      <w:r>
        <w:rPr>
          <w:spacing w:val="-6"/>
          <w:sz w:val="22"/>
        </w:rPr>
        <w:t> </w:t>
      </w:r>
      <w:r>
        <w:rPr>
          <w:sz w:val="22"/>
        </w:rPr>
        <w:t>meetings</w:t>
      </w:r>
      <w:r>
        <w:rPr>
          <w:spacing w:val="-3"/>
          <w:sz w:val="22"/>
        </w:rPr>
        <w:t> </w:t>
      </w:r>
      <w:r>
        <w:rPr>
          <w:sz w:val="22"/>
        </w:rPr>
        <w:t>of</w:t>
      </w:r>
      <w:r>
        <w:rPr>
          <w:spacing w:val="1"/>
          <w:sz w:val="22"/>
        </w:rPr>
        <w:t> </w:t>
      </w:r>
      <w:r>
        <w:rPr>
          <w:sz w:val="22"/>
        </w:rPr>
        <w:t>the</w:t>
      </w:r>
      <w:r>
        <w:rPr>
          <w:spacing w:val="-6"/>
          <w:sz w:val="22"/>
        </w:rPr>
        <w:t> </w:t>
      </w:r>
      <w:r>
        <w:rPr>
          <w:spacing w:val="2"/>
          <w:sz w:val="22"/>
        </w:rPr>
        <w:t>CWA</w:t>
      </w:r>
      <w:r>
        <w:rPr>
          <w:spacing w:val="-4"/>
          <w:sz w:val="22"/>
        </w:rPr>
        <w:t> </w:t>
      </w:r>
      <w:r>
        <w:rPr>
          <w:sz w:val="22"/>
        </w:rPr>
        <w:t>Executive</w:t>
      </w:r>
      <w:r>
        <w:rPr>
          <w:spacing w:val="-5"/>
          <w:sz w:val="22"/>
        </w:rPr>
        <w:t> </w:t>
      </w:r>
      <w:r>
        <w:rPr>
          <w:sz w:val="22"/>
        </w:rPr>
        <w:t>Board,</w:t>
      </w:r>
      <w:r>
        <w:rPr>
          <w:spacing w:val="-5"/>
          <w:sz w:val="22"/>
        </w:rPr>
        <w:t> </w:t>
      </w:r>
      <w:r>
        <w:rPr>
          <w:sz w:val="22"/>
        </w:rPr>
        <w:t>in person</w:t>
      </w:r>
      <w:r>
        <w:rPr>
          <w:spacing w:val="-5"/>
          <w:sz w:val="22"/>
        </w:rPr>
        <w:t> </w:t>
      </w:r>
      <w:r>
        <w:rPr>
          <w:sz w:val="22"/>
        </w:rPr>
        <w:t>or</w:t>
      </w:r>
      <w:r>
        <w:rPr>
          <w:spacing w:val="-2"/>
          <w:sz w:val="22"/>
        </w:rPr>
        <w:t> </w:t>
      </w:r>
      <w:r>
        <w:rPr>
          <w:spacing w:val="3"/>
          <w:sz w:val="22"/>
        </w:rPr>
        <w:t>by</w:t>
      </w:r>
      <w:r>
        <w:rPr>
          <w:spacing w:val="-8"/>
          <w:sz w:val="22"/>
        </w:rPr>
        <w:t> </w:t>
      </w:r>
      <w:r>
        <w:rPr>
          <w:sz w:val="22"/>
        </w:rPr>
        <w:t>telephone</w:t>
      </w:r>
      <w:r>
        <w:rPr>
          <w:spacing w:val="-5"/>
          <w:sz w:val="22"/>
        </w:rPr>
        <w:t> </w:t>
      </w:r>
      <w:r>
        <w:rPr>
          <w:sz w:val="22"/>
        </w:rPr>
        <w:t>call,</w:t>
      </w:r>
      <w:r>
        <w:rPr>
          <w:spacing w:val="-4"/>
          <w:sz w:val="22"/>
        </w:rPr>
        <w:t> </w:t>
      </w:r>
      <w:r>
        <w:rPr>
          <w:sz w:val="22"/>
        </w:rPr>
        <w:t>as</w:t>
      </w:r>
      <w:r>
        <w:rPr>
          <w:spacing w:val="-4"/>
          <w:sz w:val="22"/>
        </w:rPr>
        <w:t> </w:t>
      </w:r>
      <w:r>
        <w:rPr>
          <w:spacing w:val="2"/>
          <w:sz w:val="22"/>
        </w:rPr>
        <w:t>may</w:t>
      </w:r>
      <w:r>
        <w:rPr>
          <w:spacing w:val="-8"/>
          <w:sz w:val="22"/>
        </w:rPr>
        <w:t> </w:t>
      </w:r>
      <w:r>
        <w:rPr>
          <w:sz w:val="22"/>
        </w:rPr>
        <w:t>be</w:t>
      </w:r>
      <w:r>
        <w:rPr>
          <w:spacing w:val="-5"/>
          <w:sz w:val="22"/>
        </w:rPr>
        <w:t> </w:t>
      </w:r>
      <w:r>
        <w:rPr>
          <w:sz w:val="22"/>
        </w:rPr>
        <w:t>scheduled</w:t>
      </w:r>
      <w:r>
        <w:rPr>
          <w:spacing w:val="-6"/>
          <w:sz w:val="22"/>
        </w:rPr>
        <w:t> </w:t>
      </w:r>
      <w:r>
        <w:rPr>
          <w:sz w:val="22"/>
        </w:rPr>
        <w:t>by</w:t>
      </w:r>
      <w:r>
        <w:rPr>
          <w:spacing w:val="-8"/>
          <w:sz w:val="22"/>
        </w:rPr>
        <w:t> </w:t>
      </w:r>
      <w:r>
        <w:rPr>
          <w:sz w:val="22"/>
        </w:rPr>
        <w:t>the President or the Executive</w:t>
      </w:r>
      <w:r>
        <w:rPr>
          <w:spacing w:val="-7"/>
          <w:sz w:val="22"/>
        </w:rPr>
        <w:t> </w:t>
      </w:r>
      <w:r>
        <w:rPr>
          <w:sz w:val="22"/>
        </w:rPr>
        <w:t>Board;</w:t>
      </w:r>
    </w:p>
    <w:p>
      <w:pPr>
        <w:pStyle w:val="ListParagraph"/>
        <w:numPr>
          <w:ilvl w:val="0"/>
          <w:numId w:val="28"/>
        </w:numPr>
        <w:tabs>
          <w:tab w:pos="1051" w:val="left" w:leader="none"/>
        </w:tabs>
        <w:spacing w:line="288" w:lineRule="auto" w:before="183" w:after="0"/>
        <w:ind w:left="720" w:right="1154" w:firstLine="0"/>
        <w:jc w:val="left"/>
        <w:rPr>
          <w:sz w:val="22"/>
        </w:rPr>
      </w:pPr>
      <w:r>
        <w:rPr>
          <w:sz w:val="22"/>
        </w:rPr>
        <w:t>Evaluate, in conjunction with other members of the Executive Board as assigned by the President, the membership balance within each geographical region represented by the four At-Large Diversity Executive Board seats;</w:t>
      </w:r>
      <w:r>
        <w:rPr>
          <w:spacing w:val="2"/>
          <w:sz w:val="22"/>
        </w:rPr>
        <w:t> </w:t>
      </w:r>
      <w:r>
        <w:rPr>
          <w:sz w:val="22"/>
        </w:rPr>
        <w:t>and</w:t>
      </w:r>
    </w:p>
    <w:p>
      <w:pPr>
        <w:pStyle w:val="ListParagraph"/>
        <w:numPr>
          <w:ilvl w:val="0"/>
          <w:numId w:val="28"/>
        </w:numPr>
        <w:tabs>
          <w:tab w:pos="1026" w:val="left" w:leader="none"/>
        </w:tabs>
        <w:spacing w:line="288" w:lineRule="auto" w:before="180" w:after="0"/>
        <w:ind w:left="720" w:right="752" w:firstLine="0"/>
        <w:jc w:val="left"/>
        <w:rPr>
          <w:sz w:val="22"/>
        </w:rPr>
      </w:pPr>
      <w:r>
        <w:rPr>
          <w:sz w:val="22"/>
        </w:rPr>
        <w:t>No </w:t>
      </w:r>
      <w:r>
        <w:rPr>
          <w:spacing w:val="-7"/>
          <w:sz w:val="22"/>
        </w:rPr>
        <w:t>full-time, permanent employee </w:t>
      </w:r>
      <w:r>
        <w:rPr>
          <w:spacing w:val="-4"/>
          <w:sz w:val="22"/>
        </w:rPr>
        <w:t>of </w:t>
      </w:r>
      <w:r>
        <w:rPr>
          <w:spacing w:val="-5"/>
          <w:sz w:val="22"/>
        </w:rPr>
        <w:t>the </w:t>
      </w:r>
      <w:r>
        <w:rPr>
          <w:spacing w:val="-6"/>
          <w:sz w:val="22"/>
        </w:rPr>
        <w:t>Union </w:t>
      </w:r>
      <w:r>
        <w:rPr>
          <w:spacing w:val="-7"/>
          <w:sz w:val="22"/>
        </w:rPr>
        <w:t>shall </w:t>
      </w:r>
      <w:r>
        <w:rPr>
          <w:sz w:val="22"/>
        </w:rPr>
        <w:t>be </w:t>
      </w:r>
      <w:r>
        <w:rPr>
          <w:spacing w:val="-7"/>
          <w:sz w:val="22"/>
        </w:rPr>
        <w:t>eligible </w:t>
      </w:r>
      <w:r>
        <w:rPr>
          <w:spacing w:val="-4"/>
          <w:sz w:val="22"/>
        </w:rPr>
        <w:t>to run </w:t>
      </w:r>
      <w:r>
        <w:rPr>
          <w:spacing w:val="-5"/>
          <w:sz w:val="22"/>
        </w:rPr>
        <w:t>for </w:t>
      </w:r>
      <w:r>
        <w:rPr>
          <w:spacing w:val="-4"/>
          <w:sz w:val="22"/>
        </w:rPr>
        <w:t>or </w:t>
      </w:r>
      <w:r>
        <w:rPr>
          <w:spacing w:val="-7"/>
          <w:sz w:val="22"/>
        </w:rPr>
        <w:t>hold office as </w:t>
      </w:r>
      <w:r>
        <w:rPr>
          <w:spacing w:val="-4"/>
          <w:sz w:val="22"/>
        </w:rPr>
        <w:t>an </w:t>
      </w:r>
      <w:r>
        <w:rPr>
          <w:spacing w:val="-7"/>
          <w:sz w:val="22"/>
        </w:rPr>
        <w:t>At-Large Executive </w:t>
      </w:r>
      <w:r>
        <w:rPr>
          <w:spacing w:val="-6"/>
          <w:sz w:val="22"/>
        </w:rPr>
        <w:t>Board</w:t>
      </w:r>
      <w:r>
        <w:rPr>
          <w:spacing w:val="-18"/>
          <w:sz w:val="22"/>
        </w:rPr>
        <w:t> </w:t>
      </w:r>
      <w:r>
        <w:rPr>
          <w:spacing w:val="-6"/>
          <w:sz w:val="22"/>
        </w:rPr>
        <w:t>Member.</w:t>
      </w:r>
      <w:r>
        <w:rPr>
          <w:spacing w:val="-12"/>
          <w:sz w:val="22"/>
        </w:rPr>
        <w:t> </w:t>
      </w:r>
      <w:r>
        <w:rPr>
          <w:spacing w:val="-7"/>
          <w:sz w:val="22"/>
        </w:rPr>
        <w:t>At-Large</w:t>
      </w:r>
      <w:r>
        <w:rPr>
          <w:spacing w:val="-13"/>
          <w:sz w:val="22"/>
        </w:rPr>
        <w:t> </w:t>
      </w:r>
      <w:r>
        <w:rPr>
          <w:spacing w:val="-7"/>
          <w:sz w:val="22"/>
        </w:rPr>
        <w:t>Executive</w:t>
      </w:r>
      <w:r>
        <w:rPr>
          <w:spacing w:val="-12"/>
          <w:sz w:val="22"/>
        </w:rPr>
        <w:t> </w:t>
      </w:r>
      <w:r>
        <w:rPr>
          <w:spacing w:val="-6"/>
          <w:sz w:val="22"/>
        </w:rPr>
        <w:t>Board</w:t>
      </w:r>
      <w:r>
        <w:rPr>
          <w:spacing w:val="-18"/>
          <w:sz w:val="22"/>
        </w:rPr>
        <w:t> </w:t>
      </w:r>
      <w:r>
        <w:rPr>
          <w:spacing w:val="-7"/>
          <w:sz w:val="22"/>
        </w:rPr>
        <w:t>Members</w:t>
      </w:r>
      <w:r>
        <w:rPr>
          <w:spacing w:val="-16"/>
          <w:sz w:val="22"/>
        </w:rPr>
        <w:t> </w:t>
      </w:r>
      <w:r>
        <w:rPr>
          <w:spacing w:val="-6"/>
          <w:sz w:val="22"/>
        </w:rPr>
        <w:t>shall</w:t>
      </w:r>
      <w:r>
        <w:rPr>
          <w:spacing w:val="-8"/>
          <w:sz w:val="22"/>
        </w:rPr>
        <w:t> </w:t>
      </w:r>
      <w:r>
        <w:rPr>
          <w:spacing w:val="-6"/>
          <w:sz w:val="22"/>
        </w:rPr>
        <w:t>not</w:t>
      </w:r>
      <w:r>
        <w:rPr>
          <w:spacing w:val="-17"/>
          <w:sz w:val="22"/>
        </w:rPr>
        <w:t> </w:t>
      </w:r>
      <w:r>
        <w:rPr>
          <w:sz w:val="22"/>
        </w:rPr>
        <w:t>be</w:t>
      </w:r>
      <w:r>
        <w:rPr>
          <w:spacing w:val="-18"/>
          <w:sz w:val="22"/>
        </w:rPr>
        <w:t> </w:t>
      </w:r>
      <w:r>
        <w:rPr>
          <w:spacing w:val="-7"/>
          <w:sz w:val="22"/>
        </w:rPr>
        <w:t>employees</w:t>
      </w:r>
      <w:r>
        <w:rPr>
          <w:spacing w:val="-10"/>
          <w:sz w:val="22"/>
        </w:rPr>
        <w:t> </w:t>
      </w:r>
      <w:r>
        <w:rPr>
          <w:spacing w:val="-7"/>
          <w:sz w:val="22"/>
        </w:rPr>
        <w:t>of </w:t>
      </w:r>
      <w:r>
        <w:rPr>
          <w:spacing w:val="-5"/>
          <w:sz w:val="22"/>
        </w:rPr>
        <w:t>the</w:t>
      </w:r>
      <w:r>
        <w:rPr>
          <w:spacing w:val="-18"/>
          <w:sz w:val="22"/>
        </w:rPr>
        <w:t> </w:t>
      </w:r>
      <w:r>
        <w:rPr>
          <w:spacing w:val="-5"/>
          <w:sz w:val="22"/>
        </w:rPr>
        <w:t>Union</w:t>
      </w:r>
      <w:r>
        <w:rPr>
          <w:spacing w:val="-12"/>
          <w:sz w:val="22"/>
        </w:rPr>
        <w:t> </w:t>
      </w:r>
      <w:r>
        <w:rPr>
          <w:spacing w:val="-6"/>
          <w:sz w:val="22"/>
        </w:rPr>
        <w:t>and</w:t>
      </w:r>
      <w:r>
        <w:rPr>
          <w:spacing w:val="-18"/>
          <w:sz w:val="22"/>
        </w:rPr>
        <w:t> </w:t>
      </w:r>
      <w:r>
        <w:rPr>
          <w:spacing w:val="-7"/>
          <w:sz w:val="22"/>
        </w:rPr>
        <w:t>shall</w:t>
      </w:r>
      <w:r>
        <w:rPr>
          <w:spacing w:val="-14"/>
          <w:sz w:val="22"/>
        </w:rPr>
        <w:t> </w:t>
      </w:r>
      <w:r>
        <w:rPr>
          <w:spacing w:val="-6"/>
          <w:sz w:val="22"/>
        </w:rPr>
        <w:t>receive</w:t>
      </w:r>
      <w:r>
        <w:rPr>
          <w:spacing w:val="-12"/>
          <w:sz w:val="22"/>
        </w:rPr>
        <w:t> </w:t>
      </w:r>
      <w:r>
        <w:rPr>
          <w:spacing w:val="-4"/>
          <w:sz w:val="22"/>
        </w:rPr>
        <w:t>no</w:t>
      </w:r>
      <w:r>
        <w:rPr>
          <w:spacing w:val="-18"/>
          <w:sz w:val="22"/>
        </w:rPr>
        <w:t> </w:t>
      </w:r>
      <w:r>
        <w:rPr>
          <w:spacing w:val="-6"/>
          <w:sz w:val="22"/>
        </w:rPr>
        <w:t>salary</w:t>
      </w:r>
      <w:r>
        <w:rPr>
          <w:spacing w:val="-16"/>
          <w:sz w:val="22"/>
        </w:rPr>
        <w:t> </w:t>
      </w:r>
      <w:r>
        <w:rPr>
          <w:spacing w:val="-4"/>
          <w:sz w:val="22"/>
        </w:rPr>
        <w:t>or </w:t>
      </w:r>
      <w:r>
        <w:rPr>
          <w:spacing w:val="-7"/>
          <w:sz w:val="22"/>
        </w:rPr>
        <w:t>other </w:t>
      </w:r>
      <w:r>
        <w:rPr>
          <w:spacing w:val="-8"/>
          <w:sz w:val="22"/>
        </w:rPr>
        <w:t>compensation </w:t>
      </w:r>
      <w:r>
        <w:rPr>
          <w:spacing w:val="-6"/>
          <w:sz w:val="22"/>
        </w:rPr>
        <w:t>from </w:t>
      </w:r>
      <w:r>
        <w:rPr>
          <w:spacing w:val="-5"/>
          <w:sz w:val="22"/>
        </w:rPr>
        <w:t>the Union for </w:t>
      </w:r>
      <w:r>
        <w:rPr>
          <w:spacing w:val="-7"/>
          <w:sz w:val="22"/>
        </w:rPr>
        <w:t>service </w:t>
      </w:r>
      <w:r>
        <w:rPr>
          <w:spacing w:val="-4"/>
          <w:sz w:val="22"/>
        </w:rPr>
        <w:t>as an </w:t>
      </w:r>
      <w:r>
        <w:rPr>
          <w:spacing w:val="-7"/>
          <w:sz w:val="22"/>
        </w:rPr>
        <w:t>At-Large Executive </w:t>
      </w:r>
      <w:r>
        <w:rPr>
          <w:spacing w:val="-6"/>
          <w:sz w:val="22"/>
        </w:rPr>
        <w:t>Board </w:t>
      </w:r>
      <w:r>
        <w:rPr>
          <w:spacing w:val="-7"/>
          <w:sz w:val="22"/>
        </w:rPr>
        <w:t>Member. At-Large Executive </w:t>
      </w:r>
      <w:r>
        <w:rPr>
          <w:spacing w:val="-6"/>
          <w:sz w:val="22"/>
        </w:rPr>
        <w:t>Board Members </w:t>
      </w:r>
      <w:r>
        <w:rPr>
          <w:spacing w:val="-7"/>
          <w:sz w:val="22"/>
        </w:rPr>
        <w:t>shall </w:t>
      </w:r>
      <w:r>
        <w:rPr>
          <w:spacing w:val="-5"/>
          <w:sz w:val="22"/>
        </w:rPr>
        <w:t>receive reimbursement </w:t>
      </w:r>
      <w:r>
        <w:rPr>
          <w:spacing w:val="-4"/>
          <w:sz w:val="22"/>
        </w:rPr>
        <w:t>for lost-time </w:t>
      </w:r>
      <w:r>
        <w:rPr>
          <w:spacing w:val="-3"/>
          <w:sz w:val="22"/>
        </w:rPr>
        <w:t>wages </w:t>
      </w:r>
      <w:r>
        <w:rPr>
          <w:spacing w:val="-4"/>
          <w:sz w:val="22"/>
        </w:rPr>
        <w:t>and </w:t>
      </w:r>
      <w:r>
        <w:rPr>
          <w:spacing w:val="-5"/>
          <w:sz w:val="22"/>
        </w:rPr>
        <w:t>expenses </w:t>
      </w:r>
      <w:r>
        <w:rPr>
          <w:spacing w:val="-4"/>
          <w:sz w:val="22"/>
        </w:rPr>
        <w:t>associated </w:t>
      </w:r>
      <w:r>
        <w:rPr>
          <w:spacing w:val="-3"/>
          <w:sz w:val="22"/>
        </w:rPr>
        <w:t>with </w:t>
      </w:r>
      <w:r>
        <w:rPr>
          <w:spacing w:val="-5"/>
          <w:sz w:val="22"/>
        </w:rPr>
        <w:t>attending </w:t>
      </w:r>
      <w:r>
        <w:rPr>
          <w:spacing w:val="-4"/>
          <w:sz w:val="22"/>
        </w:rPr>
        <w:t>Board meetings </w:t>
      </w:r>
      <w:r>
        <w:rPr>
          <w:sz w:val="22"/>
        </w:rPr>
        <w:t>and </w:t>
      </w:r>
      <w:r>
        <w:rPr>
          <w:spacing w:val="3"/>
          <w:sz w:val="22"/>
        </w:rPr>
        <w:t>performing </w:t>
      </w:r>
      <w:r>
        <w:rPr>
          <w:sz w:val="22"/>
        </w:rPr>
        <w:t>other </w:t>
      </w:r>
      <w:r>
        <w:rPr>
          <w:spacing w:val="2"/>
          <w:sz w:val="22"/>
        </w:rPr>
        <w:t>Board </w:t>
      </w:r>
      <w:r>
        <w:rPr>
          <w:spacing w:val="3"/>
          <w:sz w:val="22"/>
        </w:rPr>
        <w:t>responsibilities </w:t>
      </w:r>
      <w:r>
        <w:rPr>
          <w:sz w:val="22"/>
        </w:rPr>
        <w:t>as assigned by the</w:t>
      </w:r>
      <w:r>
        <w:rPr>
          <w:spacing w:val="-19"/>
          <w:sz w:val="22"/>
        </w:rPr>
        <w:t> </w:t>
      </w:r>
      <w:r>
        <w:rPr>
          <w:sz w:val="22"/>
        </w:rPr>
        <w:t>President.</w:t>
      </w:r>
    </w:p>
    <w:p>
      <w:pPr>
        <w:pStyle w:val="Heading5"/>
        <w:spacing w:before="180"/>
        <w:rPr>
          <w:i/>
        </w:rPr>
      </w:pPr>
      <w:r>
        <w:rPr>
          <w:i/>
        </w:rPr>
        <w:t>Section 12―Director, CWA-SCA Canada</w:t>
      </w:r>
    </w:p>
    <w:p>
      <w:pPr>
        <w:pStyle w:val="BodyText"/>
        <w:spacing w:line="288" w:lineRule="auto" w:before="244"/>
        <w:ind w:right="896"/>
      </w:pPr>
      <w:r>
        <w:rPr/>
        <w:t>The Director of CWA-SCA Canada shall be responsible for coordinating matters of common </w:t>
      </w:r>
      <w:r>
        <w:rPr>
          <w:spacing w:val="-5"/>
        </w:rPr>
        <w:t>concern </w:t>
      </w:r>
      <w:r>
        <w:rPr/>
        <w:t>and </w:t>
      </w:r>
      <w:r>
        <w:rPr>
          <w:spacing w:val="-5"/>
        </w:rPr>
        <w:t>interest </w:t>
      </w:r>
      <w:r>
        <w:rPr>
          <w:spacing w:val="-3"/>
        </w:rPr>
        <w:t>with </w:t>
      </w:r>
      <w:r>
        <w:rPr>
          <w:spacing w:val="-5"/>
        </w:rPr>
        <w:t>respect </w:t>
      </w:r>
      <w:r>
        <w:rPr/>
        <w:t>to </w:t>
      </w:r>
      <w:r>
        <w:rPr>
          <w:spacing w:val="-5"/>
        </w:rPr>
        <w:t>contracts, wages, </w:t>
      </w:r>
      <w:r>
        <w:rPr>
          <w:spacing w:val="-4"/>
        </w:rPr>
        <w:t>hours of </w:t>
      </w:r>
      <w:r>
        <w:rPr>
          <w:spacing w:val="-5"/>
        </w:rPr>
        <w:t>employment </w:t>
      </w:r>
      <w:r>
        <w:rPr>
          <w:spacing w:val="-4"/>
        </w:rPr>
        <w:t>and </w:t>
      </w:r>
      <w:r>
        <w:rPr>
          <w:spacing w:val="-5"/>
        </w:rPr>
        <w:t>other working conditions </w:t>
      </w:r>
      <w:r>
        <w:rPr>
          <w:spacing w:val="-4"/>
        </w:rPr>
        <w:t>within the </w:t>
      </w:r>
      <w:r>
        <w:rPr>
          <w:spacing w:val="-5"/>
        </w:rPr>
        <w:t>units </w:t>
      </w:r>
      <w:r>
        <w:rPr/>
        <w:t>of </w:t>
      </w:r>
      <w:r>
        <w:rPr>
          <w:spacing w:val="-4"/>
        </w:rPr>
        <w:t>the CWA-SCA Canadian Region. </w:t>
      </w:r>
      <w:r>
        <w:rPr>
          <w:spacing w:val="-5"/>
        </w:rPr>
        <w:t>The </w:t>
      </w:r>
      <w:r>
        <w:rPr>
          <w:spacing w:val="-4"/>
        </w:rPr>
        <w:t>Director of </w:t>
      </w:r>
      <w:r>
        <w:rPr>
          <w:spacing w:val="-3"/>
        </w:rPr>
        <w:t>CWA-SCA </w:t>
      </w:r>
      <w:r>
        <w:rPr>
          <w:spacing w:val="-4"/>
        </w:rPr>
        <w:t>Canada shall </w:t>
      </w:r>
      <w:r>
        <w:rPr>
          <w:spacing w:val="-3"/>
        </w:rPr>
        <w:t>act </w:t>
      </w:r>
      <w:r>
        <w:rPr>
          <w:spacing w:val="-5"/>
        </w:rPr>
        <w:t>under </w:t>
      </w:r>
      <w:r>
        <w:rPr>
          <w:spacing w:val="-4"/>
        </w:rPr>
        <w:t>the </w:t>
      </w:r>
      <w:r>
        <w:rPr/>
        <w:t>direction of the President</w:t>
      </w:r>
    </w:p>
    <w:p>
      <w:pPr>
        <w:spacing w:after="0" w:line="288" w:lineRule="auto"/>
        <w:sectPr>
          <w:pgSz w:w="12240" w:h="15840"/>
          <w:pgMar w:header="0" w:footer="699" w:top="660" w:bottom="960" w:left="0" w:right="0"/>
        </w:sectPr>
      </w:pPr>
    </w:p>
    <w:p>
      <w:pPr>
        <w:pStyle w:val="BodyText"/>
        <w:spacing w:line="288" w:lineRule="auto" w:before="64"/>
        <w:ind w:right="754"/>
      </w:pPr>
      <w:r>
        <w:rPr/>
        <w:t>and perform such </w:t>
      </w:r>
      <w:r>
        <w:rPr>
          <w:spacing w:val="-3"/>
        </w:rPr>
        <w:t>administrative </w:t>
      </w:r>
      <w:r>
        <w:rPr>
          <w:spacing w:val="-4"/>
        </w:rPr>
        <w:t>and </w:t>
      </w:r>
      <w:r>
        <w:rPr>
          <w:spacing w:val="-5"/>
        </w:rPr>
        <w:t>constitutional obligations </w:t>
      </w:r>
      <w:r>
        <w:rPr/>
        <w:t>and </w:t>
      </w:r>
      <w:r>
        <w:rPr>
          <w:spacing w:val="-5"/>
        </w:rPr>
        <w:t>duties </w:t>
      </w:r>
      <w:r>
        <w:rPr>
          <w:spacing w:val="-4"/>
        </w:rPr>
        <w:t>as </w:t>
      </w:r>
      <w:r>
        <w:rPr/>
        <w:t>may be </w:t>
      </w:r>
      <w:r>
        <w:rPr>
          <w:spacing w:val="-5"/>
        </w:rPr>
        <w:t>assigned </w:t>
      </w:r>
      <w:r>
        <w:rPr/>
        <w:t>by the </w:t>
      </w:r>
      <w:r>
        <w:rPr>
          <w:spacing w:val="-5"/>
        </w:rPr>
        <w:t>President </w:t>
      </w:r>
      <w:r>
        <w:rPr>
          <w:spacing w:val="-4"/>
        </w:rPr>
        <w:t>or the Executive </w:t>
      </w:r>
      <w:r>
        <w:rPr>
          <w:spacing w:val="-5"/>
        </w:rPr>
        <w:t>Board. </w:t>
      </w:r>
      <w:r>
        <w:rPr>
          <w:spacing w:val="-3"/>
        </w:rPr>
        <w:t>The </w:t>
      </w:r>
      <w:r>
        <w:rPr>
          <w:spacing w:val="-4"/>
        </w:rPr>
        <w:t>Director of </w:t>
      </w:r>
      <w:r>
        <w:rPr>
          <w:spacing w:val="-3"/>
        </w:rPr>
        <w:t>CWA-SCA </w:t>
      </w:r>
      <w:r>
        <w:rPr>
          <w:spacing w:val="-5"/>
        </w:rPr>
        <w:t>Canada </w:t>
      </w:r>
      <w:r>
        <w:rPr>
          <w:spacing w:val="-4"/>
        </w:rPr>
        <w:t>shall </w:t>
      </w:r>
      <w:r>
        <w:rPr/>
        <w:t>be a </w:t>
      </w:r>
      <w:r>
        <w:rPr>
          <w:spacing w:val="-5"/>
        </w:rPr>
        <w:t>voting </w:t>
      </w:r>
      <w:r>
        <w:rPr>
          <w:spacing w:val="-3"/>
        </w:rPr>
        <w:t>member </w:t>
      </w:r>
      <w:r>
        <w:rPr>
          <w:spacing w:val="-4"/>
        </w:rPr>
        <w:t>of the </w:t>
      </w:r>
      <w:r>
        <w:rPr/>
        <w:t>CWA </w:t>
      </w:r>
      <w:r>
        <w:rPr>
          <w:spacing w:val="-4"/>
        </w:rPr>
        <w:t>Executive </w:t>
      </w:r>
      <w:r>
        <w:rPr>
          <w:spacing w:val="-5"/>
        </w:rPr>
        <w:t>Board. The </w:t>
      </w:r>
      <w:r>
        <w:rPr>
          <w:spacing w:val="-4"/>
        </w:rPr>
        <w:t>Canadian Director </w:t>
      </w:r>
      <w:r>
        <w:rPr>
          <w:spacing w:val="-3"/>
        </w:rPr>
        <w:t>shall act </w:t>
      </w:r>
      <w:r>
        <w:rPr>
          <w:spacing w:val="-4"/>
        </w:rPr>
        <w:t>at all times </w:t>
      </w:r>
      <w:r>
        <w:rPr/>
        <w:t>in </w:t>
      </w:r>
      <w:r>
        <w:rPr>
          <w:spacing w:val="-4"/>
        </w:rPr>
        <w:t>the </w:t>
      </w:r>
      <w:r>
        <w:rPr>
          <w:spacing w:val="-3"/>
        </w:rPr>
        <w:t>best </w:t>
      </w:r>
      <w:r>
        <w:rPr>
          <w:spacing w:val="-5"/>
        </w:rPr>
        <w:t>interests </w:t>
      </w:r>
      <w:r>
        <w:rPr>
          <w:spacing w:val="-4"/>
        </w:rPr>
        <w:t>of </w:t>
      </w:r>
      <w:r>
        <w:rPr/>
        <w:t>the </w:t>
      </w:r>
      <w:r>
        <w:rPr>
          <w:spacing w:val="-4"/>
        </w:rPr>
        <w:t>Union </w:t>
      </w:r>
      <w:r>
        <w:rPr/>
        <w:t>in </w:t>
      </w:r>
      <w:r>
        <w:rPr>
          <w:spacing w:val="-5"/>
        </w:rPr>
        <w:t>accordance </w:t>
      </w:r>
      <w:r>
        <w:rPr>
          <w:spacing w:val="-3"/>
        </w:rPr>
        <w:t>with </w:t>
      </w:r>
      <w:r>
        <w:rPr/>
        <w:t>the CWA </w:t>
      </w:r>
      <w:r>
        <w:rPr>
          <w:spacing w:val="-5"/>
        </w:rPr>
        <w:t>Constitution.</w:t>
      </w:r>
    </w:p>
    <w:p>
      <w:pPr>
        <w:pStyle w:val="Heading3"/>
        <w:spacing w:before="179"/>
        <w:rPr>
          <w:i/>
        </w:rPr>
      </w:pPr>
      <w:r>
        <w:rPr>
          <w:i/>
        </w:rPr>
        <w:t>Article XIII—Locals</w:t>
      </w:r>
    </w:p>
    <w:p>
      <w:pPr>
        <w:pStyle w:val="Heading5"/>
        <w:spacing w:before="243"/>
        <w:rPr>
          <w:i/>
        </w:rPr>
      </w:pPr>
      <w:r>
        <w:rPr>
          <w:i/>
        </w:rPr>
        <w:t>Section 1—Charter</w:t>
      </w:r>
    </w:p>
    <w:p>
      <w:pPr>
        <w:pStyle w:val="BodyText"/>
        <w:spacing w:before="1"/>
        <w:ind w:left="0"/>
        <w:rPr>
          <w:i/>
          <w:sz w:val="13"/>
        </w:rPr>
      </w:pPr>
    </w:p>
    <w:p>
      <w:pPr>
        <w:pStyle w:val="ListParagraph"/>
        <w:numPr>
          <w:ilvl w:val="0"/>
          <w:numId w:val="29"/>
        </w:numPr>
        <w:tabs>
          <w:tab w:pos="1051" w:val="left" w:leader="none"/>
        </w:tabs>
        <w:spacing w:line="240" w:lineRule="auto" w:before="93" w:after="0"/>
        <w:ind w:left="1050" w:right="0" w:hanging="331"/>
        <w:jc w:val="left"/>
        <w:rPr>
          <w:sz w:val="22"/>
        </w:rPr>
      </w:pPr>
      <w:r>
        <w:rPr>
          <w:sz w:val="22"/>
        </w:rPr>
        <w:t>A Local shall be a unit of the Union and shall be chartered </w:t>
      </w:r>
      <w:r>
        <w:rPr>
          <w:spacing w:val="3"/>
          <w:sz w:val="22"/>
        </w:rPr>
        <w:t>by </w:t>
      </w:r>
      <w:r>
        <w:rPr>
          <w:sz w:val="22"/>
        </w:rPr>
        <w:t>the Executive</w:t>
      </w:r>
      <w:r>
        <w:rPr>
          <w:spacing w:val="-30"/>
          <w:sz w:val="22"/>
        </w:rPr>
        <w:t> </w:t>
      </w:r>
      <w:r>
        <w:rPr>
          <w:sz w:val="22"/>
        </w:rPr>
        <w:t>Board.</w:t>
      </w:r>
    </w:p>
    <w:p>
      <w:pPr>
        <w:pStyle w:val="BodyText"/>
        <w:spacing w:before="1"/>
        <w:ind w:left="0"/>
        <w:rPr>
          <w:sz w:val="20"/>
        </w:rPr>
      </w:pPr>
    </w:p>
    <w:p>
      <w:pPr>
        <w:pStyle w:val="ListParagraph"/>
        <w:numPr>
          <w:ilvl w:val="0"/>
          <w:numId w:val="29"/>
        </w:numPr>
        <w:tabs>
          <w:tab w:pos="1055" w:val="left" w:leader="none"/>
        </w:tabs>
        <w:spacing w:line="240" w:lineRule="auto" w:before="1" w:after="0"/>
        <w:ind w:left="1054" w:right="0" w:hanging="335"/>
        <w:jc w:val="left"/>
        <w:rPr>
          <w:sz w:val="22"/>
        </w:rPr>
      </w:pPr>
      <w:r>
        <w:rPr>
          <w:sz w:val="22"/>
        </w:rPr>
        <w:t>Locals shall be identified by</w:t>
      </w:r>
      <w:r>
        <w:rPr>
          <w:spacing w:val="-14"/>
          <w:sz w:val="22"/>
        </w:rPr>
        <w:t> </w:t>
      </w:r>
      <w:r>
        <w:rPr>
          <w:sz w:val="22"/>
        </w:rPr>
        <w:t>number.</w:t>
      </w:r>
    </w:p>
    <w:p>
      <w:pPr>
        <w:pStyle w:val="BodyText"/>
        <w:spacing w:before="9"/>
        <w:ind w:left="0"/>
        <w:rPr>
          <w:sz w:val="19"/>
        </w:rPr>
      </w:pPr>
    </w:p>
    <w:p>
      <w:pPr>
        <w:pStyle w:val="ListParagraph"/>
        <w:numPr>
          <w:ilvl w:val="0"/>
          <w:numId w:val="29"/>
        </w:numPr>
        <w:tabs>
          <w:tab w:pos="1041" w:val="left" w:leader="none"/>
        </w:tabs>
        <w:spacing w:line="240" w:lineRule="auto" w:before="0" w:after="0"/>
        <w:ind w:left="1040" w:right="0" w:hanging="321"/>
        <w:jc w:val="left"/>
        <w:rPr>
          <w:sz w:val="22"/>
        </w:rPr>
      </w:pPr>
      <w:r>
        <w:rPr>
          <w:sz w:val="22"/>
        </w:rPr>
        <w:t>Local jurisdiction shall be assigned and described at the time Charters are</w:t>
      </w:r>
      <w:r>
        <w:rPr>
          <w:spacing w:val="-29"/>
          <w:sz w:val="22"/>
        </w:rPr>
        <w:t> </w:t>
      </w:r>
      <w:r>
        <w:rPr>
          <w:sz w:val="22"/>
        </w:rPr>
        <w:t>issued.</w:t>
      </w:r>
    </w:p>
    <w:p>
      <w:pPr>
        <w:pStyle w:val="BodyText"/>
        <w:spacing w:before="2"/>
        <w:ind w:left="0"/>
        <w:rPr>
          <w:sz w:val="20"/>
        </w:rPr>
      </w:pPr>
    </w:p>
    <w:p>
      <w:pPr>
        <w:pStyle w:val="ListParagraph"/>
        <w:numPr>
          <w:ilvl w:val="0"/>
          <w:numId w:val="29"/>
        </w:numPr>
        <w:tabs>
          <w:tab w:pos="1051" w:val="left" w:leader="none"/>
        </w:tabs>
        <w:spacing w:line="290" w:lineRule="auto" w:before="0" w:after="0"/>
        <w:ind w:left="720" w:right="1111" w:firstLine="0"/>
        <w:jc w:val="left"/>
        <w:rPr>
          <w:sz w:val="22"/>
        </w:rPr>
      </w:pPr>
      <w:r>
        <w:rPr>
          <w:sz w:val="22"/>
        </w:rPr>
        <w:t>No Local Charter shall be issued which grants jurisdiction in conflict with that of another Local except as herein provided.</w:t>
      </w:r>
    </w:p>
    <w:p>
      <w:pPr>
        <w:pStyle w:val="Heading5"/>
        <w:spacing w:before="171"/>
        <w:rPr>
          <w:i/>
        </w:rPr>
      </w:pPr>
      <w:r>
        <w:rPr>
          <w:i/>
        </w:rPr>
        <w:t>Section 2—Applications</w:t>
      </w:r>
    </w:p>
    <w:p>
      <w:pPr>
        <w:pStyle w:val="BodyText"/>
        <w:spacing w:line="290" w:lineRule="auto" w:before="243"/>
        <w:ind w:right="754"/>
      </w:pPr>
      <w:r>
        <w:rPr/>
        <w:t>Application for Charter or change of jurisdiction shall be in writing upon forms provided by the Secretary- Treasurer of the Union and shall be signed by at least five individuals who are eligible for membership in the Local.</w:t>
      </w:r>
    </w:p>
    <w:p>
      <w:pPr>
        <w:pStyle w:val="Heading5"/>
        <w:spacing w:before="170"/>
        <w:rPr>
          <w:i/>
        </w:rPr>
      </w:pPr>
      <w:r>
        <w:rPr>
          <w:i/>
        </w:rPr>
        <w:t>Section 3—Jurisdiction Changes</w:t>
      </w:r>
    </w:p>
    <w:p>
      <w:pPr>
        <w:pStyle w:val="ListParagraph"/>
        <w:numPr>
          <w:ilvl w:val="0"/>
          <w:numId w:val="30"/>
        </w:numPr>
        <w:tabs>
          <w:tab w:pos="1051" w:val="left" w:leader="none"/>
        </w:tabs>
        <w:spacing w:line="290" w:lineRule="auto" w:before="243" w:after="0"/>
        <w:ind w:left="720" w:right="1505" w:firstLine="0"/>
        <w:jc w:val="left"/>
        <w:rPr>
          <w:sz w:val="22"/>
        </w:rPr>
      </w:pPr>
      <w:r>
        <w:rPr>
          <w:sz w:val="22"/>
        </w:rPr>
        <w:t>The</w:t>
      </w:r>
      <w:r>
        <w:rPr>
          <w:spacing w:val="-5"/>
          <w:sz w:val="22"/>
        </w:rPr>
        <w:t> </w:t>
      </w:r>
      <w:r>
        <w:rPr>
          <w:sz w:val="22"/>
        </w:rPr>
        <w:t>Convention</w:t>
      </w:r>
      <w:r>
        <w:rPr>
          <w:spacing w:val="-5"/>
          <w:sz w:val="22"/>
        </w:rPr>
        <w:t> </w:t>
      </w:r>
      <w:r>
        <w:rPr>
          <w:sz w:val="22"/>
        </w:rPr>
        <w:t>or</w:t>
      </w:r>
      <w:r>
        <w:rPr>
          <w:spacing w:val="-1"/>
          <w:sz w:val="22"/>
        </w:rPr>
        <w:t> </w:t>
      </w:r>
      <w:r>
        <w:rPr>
          <w:sz w:val="22"/>
        </w:rPr>
        <w:t>the Executive</w:t>
      </w:r>
      <w:r>
        <w:rPr>
          <w:spacing w:val="-5"/>
          <w:sz w:val="22"/>
        </w:rPr>
        <w:t> </w:t>
      </w:r>
      <w:r>
        <w:rPr>
          <w:sz w:val="22"/>
        </w:rPr>
        <w:t>Board</w:t>
      </w:r>
      <w:r>
        <w:rPr>
          <w:spacing w:val="-4"/>
          <w:sz w:val="22"/>
        </w:rPr>
        <w:t> </w:t>
      </w:r>
      <w:r>
        <w:rPr>
          <w:spacing w:val="3"/>
          <w:sz w:val="22"/>
        </w:rPr>
        <w:t>by</w:t>
      </w:r>
      <w:r>
        <w:rPr>
          <w:spacing w:val="-8"/>
          <w:sz w:val="22"/>
        </w:rPr>
        <w:t> </w:t>
      </w:r>
      <w:r>
        <w:rPr>
          <w:sz w:val="22"/>
        </w:rPr>
        <w:t>an affirmative</w:t>
      </w:r>
      <w:r>
        <w:rPr>
          <w:spacing w:val="-10"/>
          <w:sz w:val="22"/>
        </w:rPr>
        <w:t> </w:t>
      </w:r>
      <w:r>
        <w:rPr>
          <w:sz w:val="22"/>
        </w:rPr>
        <w:t>vote</w:t>
      </w:r>
      <w:r>
        <w:rPr>
          <w:spacing w:val="-5"/>
          <w:sz w:val="22"/>
        </w:rPr>
        <w:t> </w:t>
      </w:r>
      <w:r>
        <w:rPr>
          <w:sz w:val="22"/>
        </w:rPr>
        <w:t>of</w:t>
      </w:r>
      <w:r>
        <w:rPr>
          <w:spacing w:val="1"/>
          <w:sz w:val="22"/>
        </w:rPr>
        <w:t> </w:t>
      </w:r>
      <w:r>
        <w:rPr>
          <w:sz w:val="22"/>
        </w:rPr>
        <w:t>three-fourths</w:t>
      </w:r>
      <w:r>
        <w:rPr>
          <w:spacing w:val="-2"/>
          <w:sz w:val="22"/>
        </w:rPr>
        <w:t> </w:t>
      </w:r>
      <w:r>
        <w:rPr>
          <w:sz w:val="22"/>
        </w:rPr>
        <w:t>(3/4)</w:t>
      </w:r>
      <w:r>
        <w:rPr>
          <w:spacing w:val="-1"/>
          <w:sz w:val="22"/>
        </w:rPr>
        <w:t> </w:t>
      </w:r>
      <w:r>
        <w:rPr>
          <w:sz w:val="22"/>
        </w:rPr>
        <w:t>may</w:t>
      </w:r>
      <w:r>
        <w:rPr>
          <w:spacing w:val="-8"/>
          <w:sz w:val="22"/>
        </w:rPr>
        <w:t> </w:t>
      </w:r>
      <w:r>
        <w:rPr>
          <w:sz w:val="22"/>
        </w:rPr>
        <w:t>change</w:t>
      </w:r>
      <w:r>
        <w:rPr>
          <w:spacing w:val="-5"/>
          <w:sz w:val="22"/>
        </w:rPr>
        <w:t> </w:t>
      </w:r>
      <w:r>
        <w:rPr>
          <w:sz w:val="22"/>
        </w:rPr>
        <w:t>the jurisdiction of any Local.</w:t>
      </w:r>
    </w:p>
    <w:p>
      <w:pPr>
        <w:pStyle w:val="ListParagraph"/>
        <w:numPr>
          <w:ilvl w:val="0"/>
          <w:numId w:val="30"/>
        </w:numPr>
        <w:tabs>
          <w:tab w:pos="1055" w:val="left" w:leader="none"/>
        </w:tabs>
        <w:spacing w:line="285" w:lineRule="auto" w:before="178" w:after="0"/>
        <w:ind w:left="720" w:right="826" w:firstLine="0"/>
        <w:jc w:val="left"/>
        <w:rPr>
          <w:sz w:val="22"/>
        </w:rPr>
      </w:pPr>
      <w:r>
        <w:rPr>
          <w:sz w:val="22"/>
        </w:rPr>
        <w:t>Locals</w:t>
      </w:r>
      <w:r>
        <w:rPr>
          <w:spacing w:val="-4"/>
          <w:sz w:val="22"/>
        </w:rPr>
        <w:t> </w:t>
      </w:r>
      <w:r>
        <w:rPr>
          <w:sz w:val="22"/>
        </w:rPr>
        <w:t>may</w:t>
      </w:r>
      <w:r>
        <w:rPr>
          <w:spacing w:val="-9"/>
          <w:sz w:val="22"/>
        </w:rPr>
        <w:t> </w:t>
      </w:r>
      <w:r>
        <w:rPr>
          <w:sz w:val="22"/>
        </w:rPr>
        <w:t>combine</w:t>
      </w:r>
      <w:r>
        <w:rPr>
          <w:spacing w:val="-5"/>
          <w:sz w:val="22"/>
        </w:rPr>
        <w:t> </w:t>
      </w:r>
      <w:r>
        <w:rPr>
          <w:sz w:val="22"/>
        </w:rPr>
        <w:t>or</w:t>
      </w:r>
      <w:r>
        <w:rPr>
          <w:spacing w:val="-2"/>
          <w:sz w:val="22"/>
        </w:rPr>
        <w:t> </w:t>
      </w:r>
      <w:r>
        <w:rPr>
          <w:sz w:val="22"/>
        </w:rPr>
        <w:t>waive</w:t>
      </w:r>
      <w:r>
        <w:rPr>
          <w:spacing w:val="-5"/>
          <w:sz w:val="22"/>
        </w:rPr>
        <w:t> </w:t>
      </w:r>
      <w:r>
        <w:rPr>
          <w:sz w:val="22"/>
        </w:rPr>
        <w:t>jurisdiction</w:t>
      </w:r>
      <w:r>
        <w:rPr>
          <w:spacing w:val="-6"/>
          <w:sz w:val="22"/>
        </w:rPr>
        <w:t> </w:t>
      </w:r>
      <w:r>
        <w:rPr>
          <w:sz w:val="22"/>
        </w:rPr>
        <w:t>by</w:t>
      </w:r>
      <w:r>
        <w:rPr>
          <w:spacing w:val="-3"/>
          <w:sz w:val="22"/>
        </w:rPr>
        <w:t> </w:t>
      </w:r>
      <w:r>
        <w:rPr>
          <w:sz w:val="22"/>
        </w:rPr>
        <w:t>an</w:t>
      </w:r>
      <w:r>
        <w:rPr>
          <w:spacing w:val="-1"/>
          <w:sz w:val="22"/>
        </w:rPr>
        <w:t> </w:t>
      </w:r>
      <w:r>
        <w:rPr>
          <w:sz w:val="22"/>
        </w:rPr>
        <w:t>affirmative</w:t>
      </w:r>
      <w:r>
        <w:rPr>
          <w:spacing w:val="-6"/>
          <w:sz w:val="22"/>
        </w:rPr>
        <w:t> </w:t>
      </w:r>
      <w:r>
        <w:rPr>
          <w:spacing w:val="2"/>
          <w:sz w:val="22"/>
        </w:rPr>
        <w:t>vote</w:t>
      </w:r>
      <w:r>
        <w:rPr>
          <w:spacing w:val="-5"/>
          <w:sz w:val="22"/>
        </w:rPr>
        <w:t> </w:t>
      </w:r>
      <w:r>
        <w:rPr>
          <w:sz w:val="22"/>
        </w:rPr>
        <w:t>of a</w:t>
      </w:r>
      <w:r>
        <w:rPr>
          <w:spacing w:val="-5"/>
          <w:sz w:val="22"/>
        </w:rPr>
        <w:t> </w:t>
      </w:r>
      <w:r>
        <w:rPr>
          <w:sz w:val="22"/>
        </w:rPr>
        <w:t>majority</w:t>
      </w:r>
      <w:r>
        <w:rPr>
          <w:spacing w:val="-9"/>
          <w:sz w:val="22"/>
        </w:rPr>
        <w:t> </w:t>
      </w:r>
      <w:r>
        <w:rPr>
          <w:sz w:val="22"/>
        </w:rPr>
        <w:t>of those</w:t>
      </w:r>
      <w:r>
        <w:rPr>
          <w:spacing w:val="-5"/>
          <w:sz w:val="22"/>
        </w:rPr>
        <w:t> </w:t>
      </w:r>
      <w:r>
        <w:rPr>
          <w:sz w:val="22"/>
        </w:rPr>
        <w:t>voting</w:t>
      </w:r>
      <w:r>
        <w:rPr>
          <w:spacing w:val="-1"/>
          <w:sz w:val="22"/>
        </w:rPr>
        <w:t> </w:t>
      </w:r>
      <w:r>
        <w:rPr>
          <w:sz w:val="22"/>
        </w:rPr>
        <w:t>by</w:t>
      </w:r>
      <w:r>
        <w:rPr>
          <w:spacing w:val="-8"/>
          <w:sz w:val="22"/>
        </w:rPr>
        <w:t> </w:t>
      </w:r>
      <w:r>
        <w:rPr>
          <w:sz w:val="22"/>
        </w:rPr>
        <w:t>referendum in each Local</w:t>
      </w:r>
      <w:r>
        <w:rPr>
          <w:spacing w:val="-5"/>
          <w:sz w:val="22"/>
        </w:rPr>
        <w:t> </w:t>
      </w:r>
      <w:r>
        <w:rPr>
          <w:sz w:val="22"/>
        </w:rPr>
        <w:t>affected.</w:t>
      </w:r>
    </w:p>
    <w:p>
      <w:pPr>
        <w:pStyle w:val="Heading5"/>
        <w:spacing w:before="181"/>
        <w:rPr>
          <w:i/>
        </w:rPr>
      </w:pPr>
      <w:r>
        <w:rPr>
          <w:i/>
        </w:rPr>
        <w:t>Section 4—Jurisdiction Disputes</w:t>
      </w:r>
    </w:p>
    <w:p>
      <w:pPr>
        <w:pStyle w:val="ListParagraph"/>
        <w:numPr>
          <w:ilvl w:val="0"/>
          <w:numId w:val="31"/>
        </w:numPr>
        <w:tabs>
          <w:tab w:pos="1051" w:val="left" w:leader="none"/>
        </w:tabs>
        <w:spacing w:line="288" w:lineRule="auto" w:before="243" w:after="0"/>
        <w:ind w:left="720" w:right="980" w:firstLine="0"/>
        <w:jc w:val="left"/>
        <w:rPr>
          <w:sz w:val="22"/>
        </w:rPr>
      </w:pPr>
      <w:r>
        <w:rPr>
          <w:sz w:val="22"/>
        </w:rPr>
        <w:t>In jurisdictional disputes between Locals the District Vice President will make every reasonable effort to obtain</w:t>
      </w:r>
      <w:r>
        <w:rPr>
          <w:spacing w:val="-1"/>
          <w:sz w:val="22"/>
        </w:rPr>
        <w:t> </w:t>
      </w:r>
      <w:r>
        <w:rPr>
          <w:sz w:val="22"/>
        </w:rPr>
        <w:t>an</w:t>
      </w:r>
      <w:r>
        <w:rPr>
          <w:spacing w:val="-1"/>
          <w:sz w:val="22"/>
        </w:rPr>
        <w:t> </w:t>
      </w:r>
      <w:r>
        <w:rPr>
          <w:sz w:val="22"/>
        </w:rPr>
        <w:t>agreement</w:t>
      </w:r>
      <w:r>
        <w:rPr>
          <w:spacing w:val="-4"/>
          <w:sz w:val="22"/>
        </w:rPr>
        <w:t> </w:t>
      </w:r>
      <w:r>
        <w:rPr>
          <w:sz w:val="22"/>
        </w:rPr>
        <w:t>among</w:t>
      </w:r>
      <w:r>
        <w:rPr>
          <w:spacing w:val="-1"/>
          <w:sz w:val="22"/>
        </w:rPr>
        <w:t> </w:t>
      </w:r>
      <w:r>
        <w:rPr>
          <w:sz w:val="22"/>
        </w:rPr>
        <w:t>the</w:t>
      </w:r>
      <w:r>
        <w:rPr>
          <w:spacing w:val="-6"/>
          <w:sz w:val="22"/>
        </w:rPr>
        <w:t> </w:t>
      </w:r>
      <w:r>
        <w:rPr>
          <w:sz w:val="22"/>
        </w:rPr>
        <w:t>involved</w:t>
      </w:r>
      <w:r>
        <w:rPr>
          <w:spacing w:val="-5"/>
          <w:sz w:val="22"/>
        </w:rPr>
        <w:t> </w:t>
      </w:r>
      <w:r>
        <w:rPr>
          <w:sz w:val="22"/>
        </w:rPr>
        <w:t>Locals. If no</w:t>
      </w:r>
      <w:r>
        <w:rPr>
          <w:spacing w:val="-5"/>
          <w:sz w:val="22"/>
        </w:rPr>
        <w:t> </w:t>
      </w:r>
      <w:r>
        <w:rPr>
          <w:sz w:val="22"/>
        </w:rPr>
        <w:t>agreement</w:t>
      </w:r>
      <w:r>
        <w:rPr>
          <w:spacing w:val="-5"/>
          <w:sz w:val="22"/>
        </w:rPr>
        <w:t> </w:t>
      </w:r>
      <w:r>
        <w:rPr>
          <w:sz w:val="22"/>
        </w:rPr>
        <w:t>can</w:t>
      </w:r>
      <w:r>
        <w:rPr>
          <w:spacing w:val="-5"/>
          <w:sz w:val="22"/>
        </w:rPr>
        <w:t> </w:t>
      </w:r>
      <w:r>
        <w:rPr>
          <w:sz w:val="22"/>
        </w:rPr>
        <w:t>be</w:t>
      </w:r>
      <w:r>
        <w:rPr>
          <w:spacing w:val="-1"/>
          <w:sz w:val="22"/>
        </w:rPr>
        <w:t> </w:t>
      </w:r>
      <w:r>
        <w:rPr>
          <w:sz w:val="22"/>
        </w:rPr>
        <w:t>reached</w:t>
      </w:r>
      <w:r>
        <w:rPr>
          <w:spacing w:val="-5"/>
          <w:sz w:val="22"/>
        </w:rPr>
        <w:t> </w:t>
      </w:r>
      <w:r>
        <w:rPr>
          <w:sz w:val="22"/>
        </w:rPr>
        <w:t>the</w:t>
      </w:r>
      <w:r>
        <w:rPr>
          <w:spacing w:val="-6"/>
          <w:sz w:val="22"/>
        </w:rPr>
        <w:t> </w:t>
      </w:r>
      <w:r>
        <w:rPr>
          <w:sz w:val="22"/>
        </w:rPr>
        <w:t>matter</w:t>
      </w:r>
      <w:r>
        <w:rPr>
          <w:spacing w:val="-2"/>
          <w:sz w:val="22"/>
        </w:rPr>
        <w:t> </w:t>
      </w:r>
      <w:r>
        <w:rPr>
          <w:sz w:val="22"/>
        </w:rPr>
        <w:t>will</w:t>
      </w:r>
      <w:r>
        <w:rPr>
          <w:spacing w:val="-2"/>
          <w:sz w:val="22"/>
        </w:rPr>
        <w:t> </w:t>
      </w:r>
      <w:r>
        <w:rPr>
          <w:sz w:val="22"/>
        </w:rPr>
        <w:t>be</w:t>
      </w:r>
      <w:r>
        <w:rPr>
          <w:spacing w:val="-6"/>
          <w:sz w:val="22"/>
        </w:rPr>
        <w:t> </w:t>
      </w:r>
      <w:r>
        <w:rPr>
          <w:sz w:val="22"/>
        </w:rPr>
        <w:t>resolved by the following</w:t>
      </w:r>
      <w:r>
        <w:rPr>
          <w:spacing w:val="-11"/>
          <w:sz w:val="22"/>
        </w:rPr>
        <w:t> </w:t>
      </w:r>
      <w:r>
        <w:rPr>
          <w:sz w:val="22"/>
        </w:rPr>
        <w:t>procedure:</w:t>
      </w:r>
    </w:p>
    <w:p>
      <w:pPr>
        <w:pStyle w:val="ListParagraph"/>
        <w:numPr>
          <w:ilvl w:val="1"/>
          <w:numId w:val="31"/>
        </w:numPr>
        <w:tabs>
          <w:tab w:pos="1141" w:val="left" w:leader="none"/>
        </w:tabs>
        <w:spacing w:line="288" w:lineRule="auto" w:before="180" w:after="0"/>
        <w:ind w:left="900" w:right="933" w:firstLine="0"/>
        <w:jc w:val="left"/>
        <w:rPr>
          <w:sz w:val="22"/>
        </w:rPr>
      </w:pPr>
      <w:r>
        <w:rPr>
          <w:sz w:val="22"/>
        </w:rPr>
        <w:t>Upon agreement of the Locals involved, an election shall be conducted </w:t>
      </w:r>
      <w:r>
        <w:rPr>
          <w:spacing w:val="2"/>
          <w:sz w:val="22"/>
        </w:rPr>
        <w:t>in </w:t>
      </w:r>
      <w:r>
        <w:rPr>
          <w:sz w:val="22"/>
        </w:rPr>
        <w:t>accordance with rules and procedures</w:t>
      </w:r>
      <w:r>
        <w:rPr>
          <w:spacing w:val="2"/>
          <w:sz w:val="22"/>
        </w:rPr>
        <w:t> </w:t>
      </w:r>
      <w:r>
        <w:rPr>
          <w:sz w:val="22"/>
        </w:rPr>
        <w:t>adopted by</w:t>
      </w:r>
      <w:r>
        <w:rPr>
          <w:spacing w:val="-3"/>
          <w:sz w:val="22"/>
        </w:rPr>
        <w:t> </w:t>
      </w:r>
      <w:r>
        <w:rPr>
          <w:sz w:val="22"/>
        </w:rPr>
        <w:t>the Executive</w:t>
      </w:r>
      <w:r>
        <w:rPr>
          <w:spacing w:val="1"/>
          <w:sz w:val="22"/>
        </w:rPr>
        <w:t> </w:t>
      </w:r>
      <w:r>
        <w:rPr>
          <w:spacing w:val="-4"/>
          <w:sz w:val="22"/>
        </w:rPr>
        <w:t>Board</w:t>
      </w:r>
      <w:r>
        <w:rPr>
          <w:spacing w:val="-9"/>
          <w:sz w:val="22"/>
        </w:rPr>
        <w:t> </w:t>
      </w:r>
      <w:r>
        <w:rPr>
          <w:sz w:val="22"/>
        </w:rPr>
        <w:t>and</w:t>
      </w:r>
      <w:r>
        <w:rPr>
          <w:spacing w:val="-15"/>
          <w:sz w:val="22"/>
        </w:rPr>
        <w:t> </w:t>
      </w:r>
      <w:r>
        <w:rPr>
          <w:spacing w:val="-3"/>
          <w:sz w:val="22"/>
        </w:rPr>
        <w:t>shall</w:t>
      </w:r>
      <w:r>
        <w:rPr>
          <w:spacing w:val="-11"/>
          <w:sz w:val="22"/>
        </w:rPr>
        <w:t> </w:t>
      </w:r>
      <w:r>
        <w:rPr>
          <w:sz w:val="22"/>
        </w:rPr>
        <w:t>be</w:t>
      </w:r>
      <w:r>
        <w:rPr>
          <w:spacing w:val="-14"/>
          <w:sz w:val="22"/>
        </w:rPr>
        <w:t> </w:t>
      </w:r>
      <w:r>
        <w:rPr>
          <w:spacing w:val="-4"/>
          <w:sz w:val="22"/>
        </w:rPr>
        <w:t>conducted</w:t>
      </w:r>
      <w:r>
        <w:rPr>
          <w:spacing w:val="-10"/>
          <w:sz w:val="22"/>
        </w:rPr>
        <w:t> </w:t>
      </w:r>
      <w:r>
        <w:rPr>
          <w:spacing w:val="-5"/>
          <w:sz w:val="22"/>
        </w:rPr>
        <w:t>under</w:t>
      </w:r>
      <w:r>
        <w:rPr>
          <w:spacing w:val="-6"/>
          <w:sz w:val="22"/>
        </w:rPr>
        <w:t> </w:t>
      </w:r>
      <w:r>
        <w:rPr>
          <w:spacing w:val="-4"/>
          <w:sz w:val="22"/>
        </w:rPr>
        <w:t>the</w:t>
      </w:r>
      <w:r>
        <w:rPr>
          <w:spacing w:val="-9"/>
          <w:sz w:val="22"/>
        </w:rPr>
        <w:t> </w:t>
      </w:r>
      <w:r>
        <w:rPr>
          <w:spacing w:val="-5"/>
          <w:sz w:val="22"/>
        </w:rPr>
        <w:t>supervision</w:t>
      </w:r>
      <w:r>
        <w:rPr>
          <w:spacing w:val="-4"/>
          <w:sz w:val="22"/>
        </w:rPr>
        <w:t> </w:t>
      </w:r>
      <w:r>
        <w:rPr>
          <w:sz w:val="22"/>
        </w:rPr>
        <w:t>of</w:t>
      </w:r>
      <w:r>
        <w:rPr>
          <w:spacing w:val="1"/>
          <w:sz w:val="22"/>
        </w:rPr>
        <w:t> </w:t>
      </w:r>
      <w:r>
        <w:rPr>
          <w:sz w:val="22"/>
        </w:rPr>
        <w:t>the</w:t>
      </w:r>
      <w:r>
        <w:rPr>
          <w:spacing w:val="-5"/>
          <w:sz w:val="22"/>
        </w:rPr>
        <w:t> </w:t>
      </w:r>
      <w:r>
        <w:rPr>
          <w:sz w:val="22"/>
        </w:rPr>
        <w:t>District</w:t>
      </w:r>
      <w:r>
        <w:rPr>
          <w:spacing w:val="-3"/>
          <w:sz w:val="22"/>
        </w:rPr>
        <w:t> </w:t>
      </w:r>
      <w:r>
        <w:rPr>
          <w:sz w:val="22"/>
        </w:rPr>
        <w:t>Vice President.</w:t>
      </w:r>
    </w:p>
    <w:p>
      <w:pPr>
        <w:pStyle w:val="ListParagraph"/>
        <w:numPr>
          <w:ilvl w:val="1"/>
          <w:numId w:val="31"/>
        </w:numPr>
        <w:tabs>
          <w:tab w:pos="1141" w:val="left" w:leader="none"/>
        </w:tabs>
        <w:spacing w:line="288" w:lineRule="auto" w:before="180" w:after="0"/>
        <w:ind w:left="900" w:right="734" w:firstLine="0"/>
        <w:jc w:val="left"/>
        <w:rPr>
          <w:sz w:val="22"/>
        </w:rPr>
      </w:pPr>
      <w:r>
        <w:rPr>
          <w:sz w:val="22"/>
        </w:rPr>
        <w:t>If the</w:t>
      </w:r>
      <w:r>
        <w:rPr>
          <w:spacing w:val="-6"/>
          <w:sz w:val="22"/>
        </w:rPr>
        <w:t> </w:t>
      </w:r>
      <w:r>
        <w:rPr>
          <w:sz w:val="22"/>
        </w:rPr>
        <w:t>Locals</w:t>
      </w:r>
      <w:r>
        <w:rPr>
          <w:spacing w:val="-4"/>
          <w:sz w:val="22"/>
        </w:rPr>
        <w:t> </w:t>
      </w:r>
      <w:r>
        <w:rPr>
          <w:sz w:val="22"/>
        </w:rPr>
        <w:t>will</w:t>
      </w:r>
      <w:r>
        <w:rPr>
          <w:spacing w:val="-3"/>
          <w:sz w:val="22"/>
        </w:rPr>
        <w:t> </w:t>
      </w:r>
      <w:r>
        <w:rPr>
          <w:sz w:val="22"/>
        </w:rPr>
        <w:t>not agree</w:t>
      </w:r>
      <w:r>
        <w:rPr>
          <w:spacing w:val="-6"/>
          <w:sz w:val="22"/>
        </w:rPr>
        <w:t> </w:t>
      </w:r>
      <w:r>
        <w:rPr>
          <w:sz w:val="22"/>
        </w:rPr>
        <w:t>to</w:t>
      </w:r>
      <w:r>
        <w:rPr>
          <w:spacing w:val="-6"/>
          <w:sz w:val="22"/>
        </w:rPr>
        <w:t> </w:t>
      </w:r>
      <w:r>
        <w:rPr>
          <w:sz w:val="22"/>
        </w:rPr>
        <w:t>an</w:t>
      </w:r>
      <w:r>
        <w:rPr>
          <w:spacing w:val="-5"/>
          <w:sz w:val="22"/>
        </w:rPr>
        <w:t> </w:t>
      </w:r>
      <w:r>
        <w:rPr>
          <w:sz w:val="22"/>
        </w:rPr>
        <w:t>election,</w:t>
      </w:r>
      <w:r>
        <w:rPr>
          <w:spacing w:val="-5"/>
          <w:sz w:val="22"/>
        </w:rPr>
        <w:t> </w:t>
      </w:r>
      <w:r>
        <w:rPr>
          <w:sz w:val="22"/>
        </w:rPr>
        <w:t>the</w:t>
      </w:r>
      <w:r>
        <w:rPr>
          <w:spacing w:val="-1"/>
          <w:sz w:val="22"/>
        </w:rPr>
        <w:t> </w:t>
      </w:r>
      <w:r>
        <w:rPr>
          <w:sz w:val="22"/>
        </w:rPr>
        <w:t>dispute</w:t>
      </w:r>
      <w:r>
        <w:rPr>
          <w:spacing w:val="-6"/>
          <w:sz w:val="22"/>
        </w:rPr>
        <w:t> </w:t>
      </w:r>
      <w:r>
        <w:rPr>
          <w:sz w:val="22"/>
        </w:rPr>
        <w:t>shall</w:t>
      </w:r>
      <w:r>
        <w:rPr>
          <w:spacing w:val="-3"/>
          <w:sz w:val="22"/>
        </w:rPr>
        <w:t> </w:t>
      </w:r>
      <w:r>
        <w:rPr>
          <w:sz w:val="22"/>
        </w:rPr>
        <w:t>be</w:t>
      </w:r>
      <w:r>
        <w:rPr>
          <w:spacing w:val="-6"/>
          <w:sz w:val="22"/>
        </w:rPr>
        <w:t> </w:t>
      </w:r>
      <w:r>
        <w:rPr>
          <w:sz w:val="22"/>
        </w:rPr>
        <w:t>referred</w:t>
      </w:r>
      <w:r>
        <w:rPr>
          <w:spacing w:val="-1"/>
          <w:sz w:val="22"/>
        </w:rPr>
        <w:t> </w:t>
      </w:r>
      <w:r>
        <w:rPr>
          <w:sz w:val="22"/>
        </w:rPr>
        <w:t>to</w:t>
      </w:r>
      <w:r>
        <w:rPr>
          <w:spacing w:val="-1"/>
          <w:sz w:val="22"/>
        </w:rPr>
        <w:t> </w:t>
      </w:r>
      <w:r>
        <w:rPr>
          <w:sz w:val="22"/>
        </w:rPr>
        <w:t>an</w:t>
      </w:r>
      <w:r>
        <w:rPr>
          <w:spacing w:val="-1"/>
          <w:sz w:val="22"/>
        </w:rPr>
        <w:t> </w:t>
      </w:r>
      <w:r>
        <w:rPr>
          <w:sz w:val="22"/>
        </w:rPr>
        <w:t>independent</w:t>
      </w:r>
      <w:r>
        <w:rPr>
          <w:spacing w:val="-5"/>
          <w:sz w:val="22"/>
        </w:rPr>
        <w:t> </w:t>
      </w:r>
      <w:r>
        <w:rPr>
          <w:sz w:val="22"/>
        </w:rPr>
        <w:t>referee</w:t>
      </w:r>
      <w:r>
        <w:rPr>
          <w:spacing w:val="-5"/>
          <w:sz w:val="22"/>
        </w:rPr>
        <w:t> </w:t>
      </w:r>
      <w:r>
        <w:rPr>
          <w:sz w:val="22"/>
        </w:rPr>
        <w:t>appointed by the Executive Board and approved by the Convention. The decision of the referee may be appealed to the </w:t>
      </w:r>
      <w:r>
        <w:rPr>
          <w:spacing w:val="2"/>
          <w:sz w:val="22"/>
        </w:rPr>
        <w:t>CWA </w:t>
      </w:r>
      <w:r>
        <w:rPr>
          <w:sz w:val="22"/>
        </w:rPr>
        <w:t>Convention </w:t>
      </w:r>
      <w:r>
        <w:rPr>
          <w:spacing w:val="-4"/>
          <w:sz w:val="22"/>
        </w:rPr>
        <w:t>within thirty </w:t>
      </w:r>
      <w:r>
        <w:rPr>
          <w:spacing w:val="-3"/>
          <w:sz w:val="22"/>
        </w:rPr>
        <w:t>days </w:t>
      </w:r>
      <w:r>
        <w:rPr>
          <w:spacing w:val="-4"/>
          <w:sz w:val="22"/>
        </w:rPr>
        <w:t>of receipt of </w:t>
      </w:r>
      <w:r>
        <w:rPr>
          <w:sz w:val="22"/>
        </w:rPr>
        <w:t>the </w:t>
      </w:r>
      <w:r>
        <w:rPr>
          <w:spacing w:val="-4"/>
          <w:sz w:val="22"/>
        </w:rPr>
        <w:t>referee’s </w:t>
      </w:r>
      <w:r>
        <w:rPr>
          <w:spacing w:val="-5"/>
          <w:sz w:val="22"/>
        </w:rPr>
        <w:t>decision. </w:t>
      </w:r>
      <w:r>
        <w:rPr>
          <w:sz w:val="22"/>
        </w:rPr>
        <w:t>As provided more fully in Article IX, Section 7, commencing immediately after the 2011 </w:t>
      </w:r>
      <w:r>
        <w:rPr>
          <w:spacing w:val="2"/>
          <w:sz w:val="22"/>
        </w:rPr>
        <w:t>CWA </w:t>
      </w:r>
      <w:r>
        <w:rPr>
          <w:spacing w:val="-5"/>
          <w:sz w:val="22"/>
        </w:rPr>
        <w:t>Convention, </w:t>
      </w:r>
      <w:r>
        <w:rPr>
          <w:spacing w:val="-4"/>
          <w:sz w:val="22"/>
        </w:rPr>
        <w:t>all </w:t>
      </w:r>
      <w:r>
        <w:rPr>
          <w:spacing w:val="-5"/>
          <w:sz w:val="22"/>
        </w:rPr>
        <w:t>appeals </w:t>
      </w:r>
      <w:r>
        <w:rPr>
          <w:spacing w:val="-4"/>
          <w:sz w:val="22"/>
        </w:rPr>
        <w:t>pending </w:t>
      </w:r>
      <w:r>
        <w:rPr>
          <w:sz w:val="22"/>
        </w:rPr>
        <w:t>in </w:t>
      </w:r>
      <w:r>
        <w:rPr>
          <w:spacing w:val="-4"/>
          <w:sz w:val="22"/>
        </w:rPr>
        <w:t>non-Convention </w:t>
      </w:r>
      <w:r>
        <w:rPr>
          <w:sz w:val="22"/>
        </w:rPr>
        <w:t>years may be heard and resolved </w:t>
      </w:r>
      <w:r>
        <w:rPr>
          <w:spacing w:val="3"/>
          <w:sz w:val="22"/>
        </w:rPr>
        <w:t>by </w:t>
      </w:r>
      <w:r>
        <w:rPr>
          <w:sz w:val="22"/>
        </w:rPr>
        <w:t>delegates to a Local President’s Meeting. Such appeals shall be presented to the Convention or President’s Meeting by the Appeals Committee. The</w:t>
      </w:r>
      <w:r>
        <w:rPr>
          <w:spacing w:val="18"/>
          <w:sz w:val="22"/>
        </w:rPr>
        <w:t> </w:t>
      </w:r>
      <w:r>
        <w:rPr>
          <w:sz w:val="22"/>
        </w:rPr>
        <w:t>only</w:t>
      </w:r>
    </w:p>
    <w:p>
      <w:pPr>
        <w:pStyle w:val="BodyText"/>
        <w:spacing w:line="290" w:lineRule="auto"/>
        <w:ind w:left="900" w:right="1590"/>
      </w:pPr>
      <w:r>
        <w:rPr/>
        <w:t>responsibility of the Appeals Committee shall be </w:t>
      </w:r>
      <w:r>
        <w:rPr>
          <w:spacing w:val="-4"/>
        </w:rPr>
        <w:t>to </w:t>
      </w:r>
      <w:r>
        <w:rPr>
          <w:spacing w:val="-5"/>
        </w:rPr>
        <w:t>convey the </w:t>
      </w:r>
      <w:r>
        <w:rPr>
          <w:spacing w:val="-7"/>
        </w:rPr>
        <w:t>decision </w:t>
      </w:r>
      <w:r>
        <w:rPr>
          <w:spacing w:val="-6"/>
        </w:rPr>
        <w:t>and </w:t>
      </w:r>
      <w:r>
        <w:rPr>
          <w:spacing w:val="-7"/>
        </w:rPr>
        <w:t>opinion </w:t>
      </w:r>
      <w:r>
        <w:rPr>
          <w:spacing w:val="-4"/>
        </w:rPr>
        <w:t>to </w:t>
      </w:r>
      <w:r>
        <w:rPr>
          <w:spacing w:val="-5"/>
        </w:rPr>
        <w:t>the </w:t>
      </w:r>
      <w:r>
        <w:rPr>
          <w:spacing w:val="-7"/>
        </w:rPr>
        <w:t>Convention </w:t>
      </w:r>
      <w:r>
        <w:rPr/>
        <w:t>or President’s Meeting without making any recommendation.</w:t>
      </w:r>
    </w:p>
    <w:p>
      <w:pPr>
        <w:spacing w:after="0" w:line="290" w:lineRule="auto"/>
        <w:sectPr>
          <w:pgSz w:w="12240" w:h="15840"/>
          <w:pgMar w:header="0" w:footer="699" w:top="660" w:bottom="960" w:left="0" w:right="0"/>
        </w:sectPr>
      </w:pPr>
    </w:p>
    <w:p>
      <w:pPr>
        <w:pStyle w:val="ListParagraph"/>
        <w:numPr>
          <w:ilvl w:val="0"/>
          <w:numId w:val="31"/>
        </w:numPr>
        <w:tabs>
          <w:tab w:pos="1050" w:val="left" w:leader="none"/>
        </w:tabs>
        <w:spacing w:line="290" w:lineRule="auto" w:before="64" w:after="0"/>
        <w:ind w:left="720" w:right="997" w:firstLine="0"/>
        <w:jc w:val="left"/>
        <w:rPr>
          <w:sz w:val="22"/>
        </w:rPr>
      </w:pPr>
      <w:r>
        <w:rPr>
          <w:sz w:val="22"/>
        </w:rPr>
        <w:t>Where</w:t>
      </w:r>
      <w:r>
        <w:rPr>
          <w:spacing w:val="-7"/>
          <w:sz w:val="22"/>
        </w:rPr>
        <w:t> </w:t>
      </w:r>
      <w:r>
        <w:rPr>
          <w:sz w:val="22"/>
        </w:rPr>
        <w:t>appropriate,</w:t>
      </w:r>
      <w:r>
        <w:rPr>
          <w:spacing w:val="-5"/>
          <w:sz w:val="22"/>
        </w:rPr>
        <w:t> </w:t>
      </w:r>
      <w:r>
        <w:rPr>
          <w:sz w:val="22"/>
        </w:rPr>
        <w:t>the</w:t>
      </w:r>
      <w:r>
        <w:rPr>
          <w:spacing w:val="-2"/>
          <w:sz w:val="22"/>
        </w:rPr>
        <w:t> </w:t>
      </w:r>
      <w:r>
        <w:rPr>
          <w:sz w:val="22"/>
        </w:rPr>
        <w:t>Secretary-Treasurer</w:t>
      </w:r>
      <w:r>
        <w:rPr>
          <w:spacing w:val="-2"/>
          <w:sz w:val="22"/>
        </w:rPr>
        <w:t> </w:t>
      </w:r>
      <w:r>
        <w:rPr>
          <w:sz w:val="22"/>
        </w:rPr>
        <w:t>shall</w:t>
      </w:r>
      <w:r>
        <w:rPr>
          <w:spacing w:val="-3"/>
          <w:sz w:val="22"/>
        </w:rPr>
        <w:t> </w:t>
      </w:r>
      <w:r>
        <w:rPr>
          <w:sz w:val="22"/>
        </w:rPr>
        <w:t>issue</w:t>
      </w:r>
      <w:r>
        <w:rPr>
          <w:spacing w:val="-7"/>
          <w:sz w:val="22"/>
        </w:rPr>
        <w:t> </w:t>
      </w:r>
      <w:r>
        <w:rPr>
          <w:sz w:val="22"/>
        </w:rPr>
        <w:t>a</w:t>
      </w:r>
      <w:r>
        <w:rPr>
          <w:spacing w:val="-1"/>
          <w:sz w:val="22"/>
        </w:rPr>
        <w:t> </w:t>
      </w:r>
      <w:r>
        <w:rPr>
          <w:sz w:val="22"/>
        </w:rPr>
        <w:t>revised</w:t>
      </w:r>
      <w:r>
        <w:rPr>
          <w:spacing w:val="-6"/>
          <w:sz w:val="22"/>
        </w:rPr>
        <w:t> </w:t>
      </w:r>
      <w:r>
        <w:rPr>
          <w:sz w:val="22"/>
        </w:rPr>
        <w:t>charter</w:t>
      </w:r>
      <w:r>
        <w:rPr>
          <w:spacing w:val="-3"/>
          <w:sz w:val="22"/>
        </w:rPr>
        <w:t> </w:t>
      </w:r>
      <w:r>
        <w:rPr>
          <w:sz w:val="22"/>
        </w:rPr>
        <w:t>reflecting</w:t>
      </w:r>
      <w:r>
        <w:rPr>
          <w:spacing w:val="-1"/>
          <w:sz w:val="22"/>
        </w:rPr>
        <w:t> </w:t>
      </w:r>
      <w:r>
        <w:rPr>
          <w:sz w:val="22"/>
        </w:rPr>
        <w:t>the</w:t>
      </w:r>
      <w:r>
        <w:rPr>
          <w:spacing w:val="-7"/>
          <w:sz w:val="22"/>
        </w:rPr>
        <w:t> </w:t>
      </w:r>
      <w:r>
        <w:rPr>
          <w:sz w:val="22"/>
        </w:rPr>
        <w:t>outcome</w:t>
      </w:r>
      <w:r>
        <w:rPr>
          <w:spacing w:val="-6"/>
          <w:sz w:val="22"/>
        </w:rPr>
        <w:t> </w:t>
      </w:r>
      <w:r>
        <w:rPr>
          <w:sz w:val="22"/>
        </w:rPr>
        <w:t>of any</w:t>
      </w:r>
      <w:r>
        <w:rPr>
          <w:spacing w:val="-5"/>
          <w:sz w:val="22"/>
        </w:rPr>
        <w:t> </w:t>
      </w:r>
      <w:r>
        <w:rPr>
          <w:sz w:val="22"/>
        </w:rPr>
        <w:t>of the above</w:t>
      </w:r>
      <w:r>
        <w:rPr>
          <w:spacing w:val="-4"/>
          <w:sz w:val="22"/>
        </w:rPr>
        <w:t> </w:t>
      </w:r>
      <w:r>
        <w:rPr>
          <w:sz w:val="22"/>
        </w:rPr>
        <w:t>procedures.</w:t>
      </w:r>
    </w:p>
    <w:p>
      <w:pPr>
        <w:pStyle w:val="Heading5"/>
        <w:spacing w:before="170"/>
        <w:rPr>
          <w:i/>
        </w:rPr>
      </w:pPr>
      <w:r>
        <w:rPr>
          <w:i/>
        </w:rPr>
        <w:t>Section 5—Causes for Revocation or Suspension of Charter</w:t>
      </w:r>
    </w:p>
    <w:p>
      <w:pPr>
        <w:pStyle w:val="BodyText"/>
        <w:spacing w:before="244"/>
      </w:pPr>
      <w:r>
        <w:rPr/>
        <w:t>The Charter of a Local may be revoked or suspended by the Executive Board for:</w:t>
      </w:r>
    </w:p>
    <w:p>
      <w:pPr>
        <w:pStyle w:val="BodyText"/>
        <w:spacing w:before="2"/>
        <w:ind w:left="0"/>
        <w:rPr>
          <w:sz w:val="20"/>
        </w:rPr>
      </w:pPr>
    </w:p>
    <w:p>
      <w:pPr>
        <w:pStyle w:val="ListParagraph"/>
        <w:numPr>
          <w:ilvl w:val="0"/>
          <w:numId w:val="32"/>
        </w:numPr>
        <w:tabs>
          <w:tab w:pos="1051" w:val="left" w:leader="none"/>
        </w:tabs>
        <w:spacing w:line="240" w:lineRule="auto" w:before="0" w:after="0"/>
        <w:ind w:left="1050" w:right="0" w:hanging="331"/>
        <w:jc w:val="left"/>
        <w:rPr>
          <w:sz w:val="22"/>
        </w:rPr>
      </w:pPr>
      <w:r>
        <w:rPr>
          <w:sz w:val="22"/>
        </w:rPr>
        <w:t>Failure</w:t>
      </w:r>
      <w:r>
        <w:rPr>
          <w:spacing w:val="-5"/>
          <w:sz w:val="22"/>
        </w:rPr>
        <w:t> </w:t>
      </w:r>
      <w:r>
        <w:rPr>
          <w:sz w:val="22"/>
        </w:rPr>
        <w:t>to</w:t>
      </w:r>
      <w:r>
        <w:rPr>
          <w:spacing w:val="1"/>
          <w:sz w:val="22"/>
        </w:rPr>
        <w:t> </w:t>
      </w:r>
      <w:r>
        <w:rPr>
          <w:sz w:val="22"/>
        </w:rPr>
        <w:t>meet</w:t>
      </w:r>
      <w:r>
        <w:rPr>
          <w:spacing w:val="-3"/>
          <w:sz w:val="22"/>
        </w:rPr>
        <w:t> </w:t>
      </w:r>
      <w:r>
        <w:rPr>
          <w:sz w:val="22"/>
        </w:rPr>
        <w:t>any</w:t>
      </w:r>
      <w:r>
        <w:rPr>
          <w:spacing w:val="-8"/>
          <w:sz w:val="22"/>
        </w:rPr>
        <w:t> </w:t>
      </w:r>
      <w:r>
        <w:rPr>
          <w:sz w:val="22"/>
        </w:rPr>
        <w:t>financial</w:t>
      </w:r>
      <w:r>
        <w:rPr>
          <w:spacing w:val="-1"/>
          <w:sz w:val="22"/>
        </w:rPr>
        <w:t> </w:t>
      </w:r>
      <w:r>
        <w:rPr>
          <w:sz w:val="22"/>
        </w:rPr>
        <w:t>obligation</w:t>
      </w:r>
      <w:r>
        <w:rPr>
          <w:spacing w:val="-4"/>
          <w:sz w:val="22"/>
        </w:rPr>
        <w:t> </w:t>
      </w:r>
      <w:r>
        <w:rPr>
          <w:sz w:val="22"/>
        </w:rPr>
        <w:t>to</w:t>
      </w:r>
      <w:r>
        <w:rPr>
          <w:spacing w:val="-5"/>
          <w:sz w:val="22"/>
        </w:rPr>
        <w:t> </w:t>
      </w:r>
      <w:r>
        <w:rPr>
          <w:sz w:val="22"/>
        </w:rPr>
        <w:t>the</w:t>
      </w:r>
      <w:r>
        <w:rPr>
          <w:spacing w:val="-4"/>
          <w:sz w:val="22"/>
        </w:rPr>
        <w:t> </w:t>
      </w:r>
      <w:r>
        <w:rPr>
          <w:sz w:val="22"/>
        </w:rPr>
        <w:t>Union</w:t>
      </w:r>
      <w:r>
        <w:rPr>
          <w:spacing w:val="-4"/>
          <w:sz w:val="22"/>
        </w:rPr>
        <w:t> </w:t>
      </w:r>
      <w:r>
        <w:rPr>
          <w:sz w:val="22"/>
        </w:rPr>
        <w:t>within</w:t>
      </w:r>
      <w:r>
        <w:rPr>
          <w:spacing w:val="-5"/>
          <w:sz w:val="22"/>
        </w:rPr>
        <w:t> </w:t>
      </w:r>
      <w:r>
        <w:rPr>
          <w:sz w:val="22"/>
        </w:rPr>
        <w:t>sixty</w:t>
      </w:r>
      <w:r>
        <w:rPr>
          <w:spacing w:val="-7"/>
          <w:sz w:val="22"/>
        </w:rPr>
        <w:t> </w:t>
      </w:r>
      <w:r>
        <w:rPr>
          <w:sz w:val="22"/>
        </w:rPr>
        <w:t>(60) days</w:t>
      </w:r>
      <w:r>
        <w:rPr>
          <w:spacing w:val="-3"/>
          <w:sz w:val="22"/>
        </w:rPr>
        <w:t> </w:t>
      </w:r>
      <w:r>
        <w:rPr>
          <w:sz w:val="22"/>
        </w:rPr>
        <w:t>after it</w:t>
      </w:r>
      <w:r>
        <w:rPr>
          <w:spacing w:val="-3"/>
          <w:sz w:val="22"/>
        </w:rPr>
        <w:t> </w:t>
      </w:r>
      <w:r>
        <w:rPr>
          <w:sz w:val="22"/>
        </w:rPr>
        <w:t>is</w:t>
      </w:r>
      <w:r>
        <w:rPr>
          <w:spacing w:val="2"/>
          <w:sz w:val="22"/>
        </w:rPr>
        <w:t> </w:t>
      </w:r>
      <w:r>
        <w:rPr>
          <w:sz w:val="22"/>
        </w:rPr>
        <w:t>due;</w:t>
      </w:r>
    </w:p>
    <w:p>
      <w:pPr>
        <w:pStyle w:val="BodyText"/>
        <w:spacing w:before="2"/>
        <w:ind w:left="0"/>
        <w:rPr>
          <w:sz w:val="20"/>
        </w:rPr>
      </w:pPr>
    </w:p>
    <w:p>
      <w:pPr>
        <w:pStyle w:val="ListParagraph"/>
        <w:numPr>
          <w:ilvl w:val="0"/>
          <w:numId w:val="32"/>
        </w:numPr>
        <w:tabs>
          <w:tab w:pos="1115" w:val="left" w:leader="none"/>
        </w:tabs>
        <w:spacing w:line="240" w:lineRule="auto" w:before="0" w:after="0"/>
        <w:ind w:left="1114" w:right="0" w:hanging="395"/>
        <w:jc w:val="left"/>
        <w:rPr>
          <w:sz w:val="22"/>
        </w:rPr>
      </w:pPr>
      <w:r>
        <w:rPr>
          <w:sz w:val="22"/>
        </w:rPr>
        <w:t>Refusing or neglecting to install a successor to any Officer removed by the</w:t>
      </w:r>
      <w:r>
        <w:rPr>
          <w:spacing w:val="-21"/>
          <w:sz w:val="22"/>
        </w:rPr>
        <w:t> </w:t>
      </w:r>
      <w:r>
        <w:rPr>
          <w:sz w:val="22"/>
        </w:rPr>
        <w:t>Union;</w:t>
      </w:r>
    </w:p>
    <w:p>
      <w:pPr>
        <w:pStyle w:val="BodyText"/>
        <w:spacing w:before="9"/>
        <w:ind w:left="0"/>
        <w:rPr>
          <w:sz w:val="19"/>
        </w:rPr>
      </w:pPr>
    </w:p>
    <w:p>
      <w:pPr>
        <w:pStyle w:val="ListParagraph"/>
        <w:numPr>
          <w:ilvl w:val="0"/>
          <w:numId w:val="32"/>
        </w:numPr>
        <w:tabs>
          <w:tab w:pos="1041" w:val="left" w:leader="none"/>
        </w:tabs>
        <w:spacing w:line="240" w:lineRule="auto" w:before="0" w:after="0"/>
        <w:ind w:left="1040" w:right="0" w:hanging="321"/>
        <w:jc w:val="left"/>
        <w:rPr>
          <w:sz w:val="22"/>
        </w:rPr>
      </w:pPr>
      <w:r>
        <w:rPr>
          <w:sz w:val="22"/>
        </w:rPr>
        <w:t>Refusing or neglecting to make returns and reports required </w:t>
      </w:r>
      <w:r>
        <w:rPr>
          <w:spacing w:val="3"/>
          <w:sz w:val="22"/>
        </w:rPr>
        <w:t>by </w:t>
      </w:r>
      <w:r>
        <w:rPr>
          <w:sz w:val="22"/>
        </w:rPr>
        <w:t>the</w:t>
      </w:r>
      <w:r>
        <w:rPr>
          <w:spacing w:val="-28"/>
          <w:sz w:val="22"/>
        </w:rPr>
        <w:t> </w:t>
      </w:r>
      <w:r>
        <w:rPr>
          <w:sz w:val="22"/>
        </w:rPr>
        <w:t>Union;</w:t>
      </w:r>
    </w:p>
    <w:p>
      <w:pPr>
        <w:pStyle w:val="BodyText"/>
        <w:spacing w:before="2"/>
        <w:ind w:left="0"/>
        <w:rPr>
          <w:sz w:val="20"/>
        </w:rPr>
      </w:pPr>
    </w:p>
    <w:p>
      <w:pPr>
        <w:pStyle w:val="ListParagraph"/>
        <w:numPr>
          <w:ilvl w:val="0"/>
          <w:numId w:val="32"/>
        </w:numPr>
        <w:tabs>
          <w:tab w:pos="1051" w:val="left" w:leader="none"/>
        </w:tabs>
        <w:spacing w:line="290" w:lineRule="auto" w:before="0" w:after="0"/>
        <w:ind w:left="720" w:right="923" w:firstLine="0"/>
        <w:jc w:val="left"/>
        <w:rPr>
          <w:sz w:val="22"/>
        </w:rPr>
      </w:pPr>
      <w:r>
        <w:rPr>
          <w:sz w:val="22"/>
        </w:rPr>
        <w:t>Refusing</w:t>
      </w:r>
      <w:r>
        <w:rPr>
          <w:spacing w:val="-1"/>
          <w:sz w:val="22"/>
        </w:rPr>
        <w:t> </w:t>
      </w:r>
      <w:r>
        <w:rPr>
          <w:sz w:val="22"/>
        </w:rPr>
        <w:t>or</w:t>
      </w:r>
      <w:r>
        <w:rPr>
          <w:spacing w:val="-2"/>
          <w:sz w:val="22"/>
        </w:rPr>
        <w:t> </w:t>
      </w:r>
      <w:r>
        <w:rPr>
          <w:sz w:val="22"/>
        </w:rPr>
        <w:t>neglecting</w:t>
      </w:r>
      <w:r>
        <w:rPr>
          <w:spacing w:val="-1"/>
          <w:sz w:val="22"/>
        </w:rPr>
        <w:t> </w:t>
      </w:r>
      <w:r>
        <w:rPr>
          <w:sz w:val="22"/>
        </w:rPr>
        <w:t>to</w:t>
      </w:r>
      <w:r>
        <w:rPr>
          <w:spacing w:val="-6"/>
          <w:sz w:val="22"/>
        </w:rPr>
        <w:t> </w:t>
      </w:r>
      <w:r>
        <w:rPr>
          <w:sz w:val="22"/>
        </w:rPr>
        <w:t>bring</w:t>
      </w:r>
      <w:r>
        <w:rPr>
          <w:spacing w:val="-1"/>
          <w:sz w:val="22"/>
        </w:rPr>
        <w:t> </w:t>
      </w:r>
      <w:r>
        <w:rPr>
          <w:sz w:val="22"/>
        </w:rPr>
        <w:t>a</w:t>
      </w:r>
      <w:r>
        <w:rPr>
          <w:spacing w:val="-5"/>
          <w:sz w:val="22"/>
        </w:rPr>
        <w:t> </w:t>
      </w:r>
      <w:r>
        <w:rPr>
          <w:sz w:val="22"/>
        </w:rPr>
        <w:t>member</w:t>
      </w:r>
      <w:r>
        <w:rPr>
          <w:spacing w:val="-2"/>
          <w:sz w:val="22"/>
        </w:rPr>
        <w:t> </w:t>
      </w:r>
      <w:r>
        <w:rPr>
          <w:sz w:val="22"/>
        </w:rPr>
        <w:t>to</w:t>
      </w:r>
      <w:r>
        <w:rPr>
          <w:spacing w:val="-6"/>
          <w:sz w:val="22"/>
        </w:rPr>
        <w:t> </w:t>
      </w:r>
      <w:r>
        <w:rPr>
          <w:sz w:val="22"/>
        </w:rPr>
        <w:t>trial</w:t>
      </w:r>
      <w:r>
        <w:rPr>
          <w:spacing w:val="-3"/>
          <w:sz w:val="22"/>
        </w:rPr>
        <w:t> </w:t>
      </w:r>
      <w:r>
        <w:rPr>
          <w:sz w:val="22"/>
        </w:rPr>
        <w:t>within</w:t>
      </w:r>
      <w:r>
        <w:rPr>
          <w:spacing w:val="-6"/>
          <w:sz w:val="22"/>
        </w:rPr>
        <w:t> </w:t>
      </w:r>
      <w:r>
        <w:rPr>
          <w:sz w:val="22"/>
        </w:rPr>
        <w:t>thirty</w:t>
      </w:r>
      <w:r>
        <w:rPr>
          <w:spacing w:val="-8"/>
          <w:sz w:val="22"/>
        </w:rPr>
        <w:t> </w:t>
      </w:r>
      <w:r>
        <w:rPr>
          <w:sz w:val="22"/>
        </w:rPr>
        <w:t>(30)</w:t>
      </w:r>
      <w:r>
        <w:rPr>
          <w:spacing w:val="-2"/>
          <w:sz w:val="22"/>
        </w:rPr>
        <w:t> </w:t>
      </w:r>
      <w:r>
        <w:rPr>
          <w:sz w:val="22"/>
        </w:rPr>
        <w:t>days</w:t>
      </w:r>
      <w:r>
        <w:rPr>
          <w:spacing w:val="-4"/>
          <w:sz w:val="22"/>
        </w:rPr>
        <w:t> </w:t>
      </w:r>
      <w:r>
        <w:rPr>
          <w:sz w:val="22"/>
        </w:rPr>
        <w:t>after</w:t>
      </w:r>
      <w:r>
        <w:rPr>
          <w:spacing w:val="-2"/>
          <w:sz w:val="22"/>
        </w:rPr>
        <w:t> </w:t>
      </w:r>
      <w:r>
        <w:rPr>
          <w:sz w:val="22"/>
        </w:rPr>
        <w:t>being</w:t>
      </w:r>
      <w:r>
        <w:rPr>
          <w:spacing w:val="3"/>
          <w:sz w:val="22"/>
        </w:rPr>
        <w:t> </w:t>
      </w:r>
      <w:r>
        <w:rPr>
          <w:sz w:val="22"/>
        </w:rPr>
        <w:t>directed</w:t>
      </w:r>
      <w:r>
        <w:rPr>
          <w:spacing w:val="-5"/>
          <w:sz w:val="22"/>
        </w:rPr>
        <w:t> </w:t>
      </w:r>
      <w:r>
        <w:rPr>
          <w:sz w:val="22"/>
        </w:rPr>
        <w:t>to</w:t>
      </w:r>
      <w:r>
        <w:rPr>
          <w:spacing w:val="-6"/>
          <w:sz w:val="22"/>
        </w:rPr>
        <w:t> </w:t>
      </w:r>
      <w:r>
        <w:rPr>
          <w:sz w:val="22"/>
        </w:rPr>
        <w:t>do</w:t>
      </w:r>
      <w:r>
        <w:rPr>
          <w:spacing w:val="-6"/>
          <w:sz w:val="22"/>
        </w:rPr>
        <w:t> </w:t>
      </w:r>
      <w:r>
        <w:rPr>
          <w:sz w:val="22"/>
        </w:rPr>
        <w:t>so</w:t>
      </w:r>
      <w:r>
        <w:rPr>
          <w:spacing w:val="-1"/>
          <w:sz w:val="22"/>
        </w:rPr>
        <w:t> </w:t>
      </w:r>
      <w:r>
        <w:rPr>
          <w:sz w:val="22"/>
        </w:rPr>
        <w:t>by</w:t>
      </w:r>
      <w:r>
        <w:rPr>
          <w:spacing w:val="-8"/>
          <w:sz w:val="22"/>
        </w:rPr>
        <w:t> </w:t>
      </w:r>
      <w:r>
        <w:rPr>
          <w:sz w:val="22"/>
        </w:rPr>
        <w:t>the Union;</w:t>
      </w:r>
    </w:p>
    <w:p>
      <w:pPr>
        <w:pStyle w:val="ListParagraph"/>
        <w:numPr>
          <w:ilvl w:val="0"/>
          <w:numId w:val="32"/>
        </w:numPr>
        <w:tabs>
          <w:tab w:pos="1051" w:val="left" w:leader="none"/>
        </w:tabs>
        <w:spacing w:line="290" w:lineRule="auto" w:before="173" w:after="0"/>
        <w:ind w:left="720" w:right="1569" w:firstLine="0"/>
        <w:jc w:val="left"/>
        <w:rPr>
          <w:sz w:val="22"/>
        </w:rPr>
      </w:pPr>
      <w:r>
        <w:rPr>
          <w:sz w:val="22"/>
        </w:rPr>
        <w:t>Resorting</w:t>
      </w:r>
      <w:r>
        <w:rPr>
          <w:spacing w:val="-3"/>
          <w:sz w:val="22"/>
        </w:rPr>
        <w:t> </w:t>
      </w:r>
      <w:r>
        <w:rPr>
          <w:sz w:val="22"/>
        </w:rPr>
        <w:t>to</w:t>
      </w:r>
      <w:r>
        <w:rPr>
          <w:spacing w:val="-2"/>
          <w:sz w:val="22"/>
        </w:rPr>
        <w:t> </w:t>
      </w:r>
      <w:r>
        <w:rPr>
          <w:sz w:val="22"/>
        </w:rPr>
        <w:t>a</w:t>
      </w:r>
      <w:r>
        <w:rPr>
          <w:spacing w:val="-7"/>
          <w:sz w:val="22"/>
        </w:rPr>
        <w:t> </w:t>
      </w:r>
      <w:r>
        <w:rPr>
          <w:sz w:val="22"/>
        </w:rPr>
        <w:t>civil</w:t>
      </w:r>
      <w:r>
        <w:rPr>
          <w:spacing w:val="-4"/>
          <w:sz w:val="22"/>
        </w:rPr>
        <w:t> </w:t>
      </w:r>
      <w:r>
        <w:rPr>
          <w:sz w:val="22"/>
        </w:rPr>
        <w:t>suit</w:t>
      </w:r>
      <w:r>
        <w:rPr>
          <w:spacing w:val="-5"/>
          <w:sz w:val="22"/>
        </w:rPr>
        <w:t> </w:t>
      </w:r>
      <w:r>
        <w:rPr>
          <w:sz w:val="22"/>
        </w:rPr>
        <w:t>or</w:t>
      </w:r>
      <w:r>
        <w:rPr>
          <w:spacing w:val="-3"/>
          <w:sz w:val="22"/>
        </w:rPr>
        <w:t> </w:t>
      </w:r>
      <w:r>
        <w:rPr>
          <w:sz w:val="22"/>
        </w:rPr>
        <w:t>criminal</w:t>
      </w:r>
      <w:r>
        <w:rPr>
          <w:spacing w:val="-4"/>
          <w:sz w:val="22"/>
        </w:rPr>
        <w:t> </w:t>
      </w:r>
      <w:r>
        <w:rPr>
          <w:sz w:val="22"/>
        </w:rPr>
        <w:t>action</w:t>
      </w:r>
      <w:r>
        <w:rPr>
          <w:spacing w:val="-3"/>
          <w:sz w:val="22"/>
        </w:rPr>
        <w:t> </w:t>
      </w:r>
      <w:r>
        <w:rPr>
          <w:sz w:val="22"/>
        </w:rPr>
        <w:t>against</w:t>
      </w:r>
      <w:r>
        <w:rPr>
          <w:spacing w:val="-1"/>
          <w:sz w:val="22"/>
        </w:rPr>
        <w:t> </w:t>
      </w:r>
      <w:r>
        <w:rPr>
          <w:sz w:val="22"/>
        </w:rPr>
        <w:t>the</w:t>
      </w:r>
      <w:r>
        <w:rPr>
          <w:spacing w:val="-7"/>
          <w:sz w:val="22"/>
        </w:rPr>
        <w:t> </w:t>
      </w:r>
      <w:r>
        <w:rPr>
          <w:sz w:val="22"/>
        </w:rPr>
        <w:t>Union</w:t>
      </w:r>
      <w:r>
        <w:rPr>
          <w:spacing w:val="-2"/>
          <w:sz w:val="22"/>
        </w:rPr>
        <w:t> </w:t>
      </w:r>
      <w:r>
        <w:rPr>
          <w:sz w:val="22"/>
        </w:rPr>
        <w:t>or</w:t>
      </w:r>
      <w:r>
        <w:rPr>
          <w:spacing w:val="-3"/>
          <w:sz w:val="22"/>
        </w:rPr>
        <w:t> </w:t>
      </w:r>
      <w:r>
        <w:rPr>
          <w:sz w:val="22"/>
        </w:rPr>
        <w:t>any</w:t>
      </w:r>
      <w:r>
        <w:rPr>
          <w:spacing w:val="-9"/>
          <w:sz w:val="22"/>
        </w:rPr>
        <w:t> </w:t>
      </w:r>
      <w:r>
        <w:rPr>
          <w:sz w:val="22"/>
        </w:rPr>
        <w:t>Officer</w:t>
      </w:r>
      <w:r>
        <w:rPr>
          <w:spacing w:val="-3"/>
          <w:sz w:val="22"/>
        </w:rPr>
        <w:t> </w:t>
      </w:r>
      <w:r>
        <w:rPr>
          <w:sz w:val="22"/>
        </w:rPr>
        <w:t>thereof</w:t>
      </w:r>
      <w:r>
        <w:rPr>
          <w:spacing w:val="-2"/>
          <w:sz w:val="22"/>
        </w:rPr>
        <w:t> </w:t>
      </w:r>
      <w:r>
        <w:rPr>
          <w:sz w:val="22"/>
        </w:rPr>
        <w:t>before</w:t>
      </w:r>
      <w:r>
        <w:rPr>
          <w:spacing w:val="-6"/>
          <w:sz w:val="22"/>
        </w:rPr>
        <w:t> </w:t>
      </w:r>
      <w:r>
        <w:rPr>
          <w:sz w:val="22"/>
        </w:rPr>
        <w:t>exhausting remedies within the Union</w:t>
      </w:r>
      <w:r>
        <w:rPr>
          <w:spacing w:val="-10"/>
          <w:sz w:val="22"/>
        </w:rPr>
        <w:t> </w:t>
      </w:r>
      <w:r>
        <w:rPr>
          <w:sz w:val="22"/>
        </w:rPr>
        <w:t>organization;</w:t>
      </w:r>
    </w:p>
    <w:p>
      <w:pPr>
        <w:pStyle w:val="ListParagraph"/>
        <w:numPr>
          <w:ilvl w:val="0"/>
          <w:numId w:val="32"/>
        </w:numPr>
        <w:tabs>
          <w:tab w:pos="1016" w:val="left" w:leader="none"/>
        </w:tabs>
        <w:spacing w:line="290" w:lineRule="auto" w:before="178" w:after="0"/>
        <w:ind w:left="720" w:right="1000" w:firstLine="0"/>
        <w:jc w:val="left"/>
        <w:rPr>
          <w:sz w:val="22"/>
        </w:rPr>
      </w:pPr>
      <w:r>
        <w:rPr>
          <w:spacing w:val="-7"/>
          <w:sz w:val="22"/>
        </w:rPr>
        <w:t>Refusing </w:t>
      </w:r>
      <w:r>
        <w:rPr>
          <w:spacing w:val="-4"/>
          <w:sz w:val="22"/>
        </w:rPr>
        <w:t>or</w:t>
      </w:r>
      <w:r>
        <w:rPr>
          <w:spacing w:val="-14"/>
          <w:sz w:val="22"/>
        </w:rPr>
        <w:t> </w:t>
      </w:r>
      <w:r>
        <w:rPr>
          <w:spacing w:val="-7"/>
          <w:sz w:val="22"/>
        </w:rPr>
        <w:t>neglecting </w:t>
      </w:r>
      <w:r>
        <w:rPr>
          <w:spacing w:val="-4"/>
          <w:sz w:val="22"/>
        </w:rPr>
        <w:t>to</w:t>
      </w:r>
      <w:r>
        <w:rPr>
          <w:spacing w:val="-17"/>
          <w:sz w:val="22"/>
        </w:rPr>
        <w:t> </w:t>
      </w:r>
      <w:r>
        <w:rPr>
          <w:spacing w:val="-8"/>
          <w:sz w:val="22"/>
        </w:rPr>
        <w:t>conform </w:t>
      </w:r>
      <w:r>
        <w:rPr>
          <w:spacing w:val="-4"/>
          <w:sz w:val="22"/>
        </w:rPr>
        <w:t>to</w:t>
      </w:r>
      <w:r>
        <w:rPr>
          <w:spacing w:val="-12"/>
          <w:sz w:val="22"/>
        </w:rPr>
        <w:t> </w:t>
      </w:r>
      <w:r>
        <w:rPr>
          <w:spacing w:val="-4"/>
          <w:sz w:val="22"/>
        </w:rPr>
        <w:t>or</w:t>
      </w:r>
      <w:r>
        <w:rPr>
          <w:spacing w:val="-13"/>
          <w:sz w:val="22"/>
        </w:rPr>
        <w:t> </w:t>
      </w:r>
      <w:r>
        <w:rPr>
          <w:spacing w:val="-6"/>
          <w:sz w:val="22"/>
        </w:rPr>
        <w:t>abide</w:t>
      </w:r>
      <w:r>
        <w:rPr>
          <w:spacing w:val="-18"/>
          <w:sz w:val="22"/>
        </w:rPr>
        <w:t> </w:t>
      </w:r>
      <w:r>
        <w:rPr>
          <w:sz w:val="22"/>
        </w:rPr>
        <w:t>by</w:t>
      </w:r>
      <w:r>
        <w:rPr>
          <w:spacing w:val="-14"/>
          <w:sz w:val="22"/>
        </w:rPr>
        <w:t> </w:t>
      </w:r>
      <w:r>
        <w:rPr>
          <w:spacing w:val="-7"/>
          <w:sz w:val="22"/>
        </w:rPr>
        <w:t>any</w:t>
      </w:r>
      <w:r>
        <w:rPr>
          <w:spacing w:val="-20"/>
          <w:sz w:val="22"/>
        </w:rPr>
        <w:t> </w:t>
      </w:r>
      <w:r>
        <w:rPr>
          <w:spacing w:val="-10"/>
          <w:sz w:val="22"/>
        </w:rPr>
        <w:t>directions</w:t>
      </w:r>
      <w:r>
        <w:rPr>
          <w:spacing w:val="-16"/>
          <w:sz w:val="22"/>
        </w:rPr>
        <w:t> </w:t>
      </w:r>
      <w:r>
        <w:rPr>
          <w:spacing w:val="-7"/>
          <w:sz w:val="22"/>
        </w:rPr>
        <w:t>or</w:t>
      </w:r>
      <w:r>
        <w:rPr>
          <w:spacing w:val="-13"/>
          <w:sz w:val="22"/>
        </w:rPr>
        <w:t> </w:t>
      </w:r>
      <w:r>
        <w:rPr>
          <w:spacing w:val="-9"/>
          <w:sz w:val="22"/>
        </w:rPr>
        <w:t>decisions</w:t>
      </w:r>
      <w:r>
        <w:rPr>
          <w:spacing w:val="-15"/>
          <w:sz w:val="22"/>
        </w:rPr>
        <w:t> </w:t>
      </w:r>
      <w:r>
        <w:rPr>
          <w:spacing w:val="-7"/>
          <w:sz w:val="22"/>
        </w:rPr>
        <w:t>of</w:t>
      </w:r>
      <w:r>
        <w:rPr>
          <w:spacing w:val="-17"/>
          <w:sz w:val="22"/>
        </w:rPr>
        <w:t> </w:t>
      </w:r>
      <w:r>
        <w:rPr>
          <w:spacing w:val="-5"/>
          <w:sz w:val="22"/>
        </w:rPr>
        <w:t>the</w:t>
      </w:r>
      <w:r>
        <w:rPr>
          <w:spacing w:val="-22"/>
          <w:sz w:val="22"/>
        </w:rPr>
        <w:t> </w:t>
      </w:r>
      <w:r>
        <w:rPr>
          <w:spacing w:val="-9"/>
          <w:sz w:val="22"/>
        </w:rPr>
        <w:t>Convention,</w:t>
      </w:r>
      <w:r>
        <w:rPr>
          <w:spacing w:val="-16"/>
          <w:sz w:val="22"/>
        </w:rPr>
        <w:t> </w:t>
      </w:r>
      <w:r>
        <w:rPr>
          <w:spacing w:val="-9"/>
          <w:sz w:val="22"/>
        </w:rPr>
        <w:t>Executive</w:t>
      </w:r>
      <w:r>
        <w:rPr>
          <w:spacing w:val="-11"/>
          <w:sz w:val="22"/>
        </w:rPr>
        <w:t> </w:t>
      </w:r>
      <w:r>
        <w:rPr>
          <w:spacing w:val="-4"/>
          <w:sz w:val="22"/>
        </w:rPr>
        <w:t>Board</w:t>
      </w:r>
      <w:r>
        <w:rPr>
          <w:spacing w:val="-7"/>
          <w:sz w:val="22"/>
        </w:rPr>
        <w:t> </w:t>
      </w:r>
      <w:r>
        <w:rPr>
          <w:spacing w:val="-4"/>
          <w:sz w:val="22"/>
        </w:rPr>
        <w:t>or </w:t>
      </w:r>
      <w:r>
        <w:rPr>
          <w:spacing w:val="-5"/>
          <w:sz w:val="22"/>
        </w:rPr>
        <w:t>referendum </w:t>
      </w:r>
      <w:r>
        <w:rPr>
          <w:spacing w:val="-4"/>
          <w:sz w:val="22"/>
        </w:rPr>
        <w:t>vote of the</w:t>
      </w:r>
      <w:r>
        <w:rPr>
          <w:spacing w:val="-13"/>
          <w:sz w:val="22"/>
        </w:rPr>
        <w:t> </w:t>
      </w:r>
      <w:r>
        <w:rPr>
          <w:spacing w:val="-4"/>
          <w:sz w:val="22"/>
        </w:rPr>
        <w:t>membership;</w:t>
      </w:r>
    </w:p>
    <w:p>
      <w:pPr>
        <w:pStyle w:val="ListParagraph"/>
        <w:numPr>
          <w:ilvl w:val="0"/>
          <w:numId w:val="32"/>
        </w:numPr>
        <w:tabs>
          <w:tab w:pos="1055" w:val="left" w:leader="none"/>
        </w:tabs>
        <w:spacing w:line="290" w:lineRule="auto" w:before="173" w:after="0"/>
        <w:ind w:left="720" w:right="1562" w:firstLine="0"/>
        <w:jc w:val="left"/>
        <w:rPr>
          <w:sz w:val="22"/>
        </w:rPr>
      </w:pPr>
      <w:r>
        <w:rPr>
          <w:sz w:val="22"/>
        </w:rPr>
        <w:t>Refusing</w:t>
      </w:r>
      <w:r>
        <w:rPr>
          <w:spacing w:val="-3"/>
          <w:sz w:val="22"/>
        </w:rPr>
        <w:t> </w:t>
      </w:r>
      <w:r>
        <w:rPr>
          <w:sz w:val="22"/>
        </w:rPr>
        <w:t>or</w:t>
      </w:r>
      <w:r>
        <w:rPr>
          <w:spacing w:val="-3"/>
          <w:sz w:val="22"/>
        </w:rPr>
        <w:t> </w:t>
      </w:r>
      <w:r>
        <w:rPr>
          <w:sz w:val="22"/>
        </w:rPr>
        <w:t>neglecting</w:t>
      </w:r>
      <w:r>
        <w:rPr>
          <w:spacing w:val="-2"/>
          <w:sz w:val="22"/>
        </w:rPr>
        <w:t> </w:t>
      </w:r>
      <w:r>
        <w:rPr>
          <w:sz w:val="22"/>
        </w:rPr>
        <w:t>to</w:t>
      </w:r>
      <w:r>
        <w:rPr>
          <w:spacing w:val="-7"/>
          <w:sz w:val="22"/>
        </w:rPr>
        <w:t> </w:t>
      </w:r>
      <w:r>
        <w:rPr>
          <w:sz w:val="22"/>
        </w:rPr>
        <w:t>conform</w:t>
      </w:r>
      <w:r>
        <w:rPr>
          <w:spacing w:val="1"/>
          <w:sz w:val="22"/>
        </w:rPr>
        <w:t> </w:t>
      </w:r>
      <w:r>
        <w:rPr>
          <w:sz w:val="22"/>
        </w:rPr>
        <w:t>to</w:t>
      </w:r>
      <w:r>
        <w:rPr>
          <w:spacing w:val="-7"/>
          <w:sz w:val="22"/>
        </w:rPr>
        <w:t> </w:t>
      </w:r>
      <w:r>
        <w:rPr>
          <w:sz w:val="22"/>
        </w:rPr>
        <w:t>this</w:t>
      </w:r>
      <w:r>
        <w:rPr>
          <w:spacing w:val="-5"/>
          <w:sz w:val="22"/>
        </w:rPr>
        <w:t> </w:t>
      </w:r>
      <w:r>
        <w:rPr>
          <w:sz w:val="22"/>
        </w:rPr>
        <w:t>Constitution</w:t>
      </w:r>
      <w:r>
        <w:rPr>
          <w:spacing w:val="-2"/>
          <w:sz w:val="22"/>
        </w:rPr>
        <w:t> </w:t>
      </w:r>
      <w:r>
        <w:rPr>
          <w:sz w:val="22"/>
        </w:rPr>
        <w:t>or</w:t>
      </w:r>
      <w:r>
        <w:rPr>
          <w:spacing w:val="-4"/>
          <w:sz w:val="22"/>
        </w:rPr>
        <w:t> </w:t>
      </w:r>
      <w:r>
        <w:rPr>
          <w:sz w:val="22"/>
        </w:rPr>
        <w:t>the</w:t>
      </w:r>
      <w:r>
        <w:rPr>
          <w:spacing w:val="-7"/>
          <w:sz w:val="22"/>
        </w:rPr>
        <w:t> </w:t>
      </w:r>
      <w:r>
        <w:rPr>
          <w:sz w:val="22"/>
        </w:rPr>
        <w:t>policies of</w:t>
      </w:r>
      <w:r>
        <w:rPr>
          <w:spacing w:val="-2"/>
          <w:sz w:val="22"/>
        </w:rPr>
        <w:t> </w:t>
      </w:r>
      <w:r>
        <w:rPr>
          <w:sz w:val="22"/>
        </w:rPr>
        <w:t>the</w:t>
      </w:r>
      <w:r>
        <w:rPr>
          <w:spacing w:val="-2"/>
          <w:sz w:val="22"/>
        </w:rPr>
        <w:t> </w:t>
      </w:r>
      <w:r>
        <w:rPr>
          <w:sz w:val="22"/>
        </w:rPr>
        <w:t>Union</w:t>
      </w:r>
      <w:r>
        <w:rPr>
          <w:spacing w:val="-7"/>
          <w:sz w:val="22"/>
        </w:rPr>
        <w:t> </w:t>
      </w:r>
      <w:r>
        <w:rPr>
          <w:sz w:val="22"/>
        </w:rPr>
        <w:t>as set</w:t>
      </w:r>
      <w:r>
        <w:rPr>
          <w:spacing w:val="-6"/>
          <w:sz w:val="22"/>
        </w:rPr>
        <w:t> </w:t>
      </w:r>
      <w:r>
        <w:rPr>
          <w:sz w:val="22"/>
        </w:rPr>
        <w:t>forth</w:t>
      </w:r>
      <w:r>
        <w:rPr>
          <w:spacing w:val="-3"/>
          <w:sz w:val="22"/>
        </w:rPr>
        <w:t> </w:t>
      </w:r>
      <w:r>
        <w:rPr>
          <w:sz w:val="22"/>
        </w:rPr>
        <w:t>by</w:t>
      </w:r>
      <w:r>
        <w:rPr>
          <w:spacing w:val="-5"/>
          <w:sz w:val="22"/>
        </w:rPr>
        <w:t> </w:t>
      </w:r>
      <w:r>
        <w:rPr>
          <w:sz w:val="22"/>
        </w:rPr>
        <w:t>the Convention.</w:t>
      </w:r>
    </w:p>
    <w:p>
      <w:pPr>
        <w:pStyle w:val="Heading5"/>
        <w:spacing w:before="176"/>
        <w:rPr>
          <w:i/>
        </w:rPr>
      </w:pPr>
      <w:r>
        <w:rPr>
          <w:i/>
        </w:rPr>
        <w:t>Section 6—Procedure for Revocation</w:t>
      </w:r>
    </w:p>
    <w:p>
      <w:pPr>
        <w:pStyle w:val="BodyText"/>
        <w:spacing w:line="288" w:lineRule="auto" w:before="243"/>
        <w:ind w:right="740"/>
      </w:pPr>
      <w:r>
        <w:rPr/>
        <w:t>The Charter of any Local shall not be revoked until the Local has been given </w:t>
      </w:r>
      <w:r>
        <w:rPr>
          <w:spacing w:val="2"/>
        </w:rPr>
        <w:t>proper </w:t>
      </w:r>
      <w:r>
        <w:rPr/>
        <w:t>notice of the charges against it and an opportunity to be heard in its defense. It may be represented </w:t>
      </w:r>
      <w:r>
        <w:rPr>
          <w:spacing w:val="3"/>
        </w:rPr>
        <w:t>by </w:t>
      </w:r>
      <w:r>
        <w:rPr/>
        <w:t>counsel. The Local shall be given at least ten (10) days to prepare its defense after receiving notice from the Secretary-Treasurer of the Union of any charges. The hearing will be conducted before a member or members of the Executive Board of the Union who shall be required to make a report and recommendations thereon to the Executive Board. A vote</w:t>
      </w:r>
      <w:r>
        <w:rPr>
          <w:spacing w:val="-7"/>
        </w:rPr>
        <w:t> </w:t>
      </w:r>
      <w:r>
        <w:rPr/>
        <w:t>of at</w:t>
      </w:r>
      <w:r>
        <w:rPr>
          <w:spacing w:val="-5"/>
        </w:rPr>
        <w:t> </w:t>
      </w:r>
      <w:r>
        <w:rPr/>
        <w:t>least two-thirds</w:t>
      </w:r>
      <w:r>
        <w:rPr>
          <w:spacing w:val="-4"/>
        </w:rPr>
        <w:t> </w:t>
      </w:r>
      <w:r>
        <w:rPr/>
        <w:t>(2/3)</w:t>
      </w:r>
      <w:r>
        <w:rPr>
          <w:spacing w:val="2"/>
        </w:rPr>
        <w:t> </w:t>
      </w:r>
      <w:r>
        <w:rPr/>
        <w:t>of the</w:t>
      </w:r>
      <w:r>
        <w:rPr>
          <w:spacing w:val="-1"/>
        </w:rPr>
        <w:t> </w:t>
      </w:r>
      <w:r>
        <w:rPr/>
        <w:t>Executive</w:t>
      </w:r>
      <w:r>
        <w:rPr>
          <w:spacing w:val="-6"/>
        </w:rPr>
        <w:t> </w:t>
      </w:r>
      <w:r>
        <w:rPr/>
        <w:t>Board</w:t>
      </w:r>
      <w:r>
        <w:rPr>
          <w:spacing w:val="-1"/>
        </w:rPr>
        <w:t> </w:t>
      </w:r>
      <w:r>
        <w:rPr/>
        <w:t>of</w:t>
      </w:r>
      <w:r>
        <w:rPr>
          <w:spacing w:val="-1"/>
        </w:rPr>
        <w:t> </w:t>
      </w:r>
      <w:r>
        <w:rPr/>
        <w:t>the</w:t>
      </w:r>
      <w:r>
        <w:rPr>
          <w:spacing w:val="-6"/>
        </w:rPr>
        <w:t> </w:t>
      </w:r>
      <w:r>
        <w:rPr/>
        <w:t>Union</w:t>
      </w:r>
      <w:r>
        <w:rPr>
          <w:spacing w:val="-6"/>
        </w:rPr>
        <w:t> </w:t>
      </w:r>
      <w:r>
        <w:rPr/>
        <w:t>shall</w:t>
      </w:r>
      <w:r>
        <w:rPr>
          <w:spacing w:val="-3"/>
        </w:rPr>
        <w:t> </w:t>
      </w:r>
      <w:r>
        <w:rPr/>
        <w:t>be</w:t>
      </w:r>
      <w:r>
        <w:rPr>
          <w:spacing w:val="-6"/>
        </w:rPr>
        <w:t> </w:t>
      </w:r>
      <w:r>
        <w:rPr/>
        <w:t>required</w:t>
      </w:r>
      <w:r>
        <w:rPr>
          <w:spacing w:val="-6"/>
        </w:rPr>
        <w:t> </w:t>
      </w:r>
      <w:r>
        <w:rPr/>
        <w:t>for</w:t>
      </w:r>
      <w:r>
        <w:rPr>
          <w:spacing w:val="-2"/>
        </w:rPr>
        <w:t> </w:t>
      </w:r>
      <w:r>
        <w:rPr/>
        <w:t>a</w:t>
      </w:r>
      <w:r>
        <w:rPr>
          <w:spacing w:val="-6"/>
        </w:rPr>
        <w:t> </w:t>
      </w:r>
      <w:r>
        <w:rPr/>
        <w:t>finding</w:t>
      </w:r>
      <w:r>
        <w:rPr>
          <w:spacing w:val="-2"/>
        </w:rPr>
        <w:t> </w:t>
      </w:r>
      <w:r>
        <w:rPr/>
        <w:t>of suspension or revocation of a Charter or any other penalty that may be imposed. In the event penalties other than </w:t>
      </w:r>
      <w:r>
        <w:rPr>
          <w:spacing w:val="-5"/>
        </w:rPr>
        <w:t>suspension </w:t>
      </w:r>
      <w:r>
        <w:rPr>
          <w:spacing w:val="-4"/>
        </w:rPr>
        <w:t>or revocation </w:t>
      </w:r>
      <w:r>
        <w:rPr>
          <w:spacing w:val="-3"/>
        </w:rPr>
        <w:t>are </w:t>
      </w:r>
      <w:r>
        <w:rPr>
          <w:spacing w:val="-4"/>
        </w:rPr>
        <w:t>imposed, such </w:t>
      </w:r>
      <w:r>
        <w:rPr>
          <w:spacing w:val="-5"/>
        </w:rPr>
        <w:t>findings </w:t>
      </w:r>
      <w:r>
        <w:rPr/>
        <w:t>shall state that if the Local fails to </w:t>
      </w:r>
      <w:r>
        <w:rPr>
          <w:spacing w:val="2"/>
        </w:rPr>
        <w:t>comply </w:t>
      </w:r>
      <w:r>
        <w:rPr/>
        <w:t>with the finding or to appeal within the allotted time, its Charter will be automatically revoked. The findings shall be published to all</w:t>
      </w:r>
      <w:r>
        <w:rPr>
          <w:spacing w:val="-2"/>
        </w:rPr>
        <w:t> </w:t>
      </w:r>
      <w:r>
        <w:rPr/>
        <w:t>Locals.</w:t>
      </w:r>
    </w:p>
    <w:p>
      <w:pPr>
        <w:pStyle w:val="Heading5"/>
        <w:spacing w:before="178"/>
        <w:rPr>
          <w:i/>
        </w:rPr>
      </w:pPr>
      <w:r>
        <w:rPr>
          <w:i/>
        </w:rPr>
        <w:t>Section 7—Appeal of Revocation</w:t>
      </w:r>
    </w:p>
    <w:p>
      <w:pPr>
        <w:pStyle w:val="ListParagraph"/>
        <w:numPr>
          <w:ilvl w:val="0"/>
          <w:numId w:val="33"/>
        </w:numPr>
        <w:tabs>
          <w:tab w:pos="1046" w:val="left" w:leader="none"/>
        </w:tabs>
        <w:spacing w:line="288" w:lineRule="auto" w:before="239" w:after="0"/>
        <w:ind w:left="720" w:right="724" w:firstLine="0"/>
        <w:jc w:val="left"/>
        <w:rPr>
          <w:sz w:val="22"/>
        </w:rPr>
      </w:pPr>
      <w:r>
        <w:rPr>
          <w:sz w:val="22"/>
        </w:rPr>
        <w:t>A </w:t>
      </w:r>
      <w:r>
        <w:rPr>
          <w:spacing w:val="-3"/>
          <w:sz w:val="22"/>
        </w:rPr>
        <w:t>Local </w:t>
      </w:r>
      <w:r>
        <w:rPr>
          <w:sz w:val="22"/>
        </w:rPr>
        <w:t>may </w:t>
      </w:r>
      <w:r>
        <w:rPr>
          <w:spacing w:val="-3"/>
          <w:sz w:val="22"/>
        </w:rPr>
        <w:t>appeal </w:t>
      </w:r>
      <w:r>
        <w:rPr>
          <w:sz w:val="22"/>
        </w:rPr>
        <w:t>the findings </w:t>
      </w:r>
      <w:r>
        <w:rPr>
          <w:spacing w:val="-4"/>
          <w:sz w:val="22"/>
        </w:rPr>
        <w:t>of </w:t>
      </w:r>
      <w:r>
        <w:rPr>
          <w:sz w:val="22"/>
        </w:rPr>
        <w:t>the </w:t>
      </w:r>
      <w:r>
        <w:rPr>
          <w:spacing w:val="-3"/>
          <w:sz w:val="22"/>
        </w:rPr>
        <w:t>Executive </w:t>
      </w:r>
      <w:r>
        <w:rPr>
          <w:sz w:val="22"/>
        </w:rPr>
        <w:t>Board to the </w:t>
      </w:r>
      <w:r>
        <w:rPr>
          <w:spacing w:val="-3"/>
          <w:sz w:val="22"/>
        </w:rPr>
        <w:t>next Convention </w:t>
      </w:r>
      <w:r>
        <w:rPr>
          <w:sz w:val="22"/>
        </w:rPr>
        <w:t>by giving written </w:t>
      </w:r>
      <w:r>
        <w:rPr>
          <w:spacing w:val="-3"/>
          <w:sz w:val="22"/>
        </w:rPr>
        <w:t>notice </w:t>
      </w:r>
      <w:r>
        <w:rPr>
          <w:sz w:val="22"/>
        </w:rPr>
        <w:t>to the </w:t>
      </w:r>
      <w:r>
        <w:rPr>
          <w:spacing w:val="-3"/>
          <w:sz w:val="22"/>
        </w:rPr>
        <w:t>Secretary-Treasurer </w:t>
      </w:r>
      <w:r>
        <w:rPr>
          <w:spacing w:val="-4"/>
          <w:sz w:val="22"/>
        </w:rPr>
        <w:t>of </w:t>
      </w:r>
      <w:r>
        <w:rPr>
          <w:sz w:val="22"/>
        </w:rPr>
        <w:t>the </w:t>
      </w:r>
      <w:r>
        <w:rPr>
          <w:spacing w:val="-3"/>
          <w:sz w:val="22"/>
        </w:rPr>
        <w:t>Union </w:t>
      </w:r>
      <w:r>
        <w:rPr>
          <w:sz w:val="22"/>
        </w:rPr>
        <w:t>within </w:t>
      </w:r>
      <w:r>
        <w:rPr>
          <w:spacing w:val="-3"/>
          <w:sz w:val="22"/>
        </w:rPr>
        <w:t>thirty (30) </w:t>
      </w:r>
      <w:r>
        <w:rPr>
          <w:spacing w:val="-5"/>
          <w:sz w:val="22"/>
        </w:rPr>
        <w:t>days </w:t>
      </w:r>
      <w:r>
        <w:rPr>
          <w:sz w:val="22"/>
        </w:rPr>
        <w:t>after the publication </w:t>
      </w:r>
      <w:r>
        <w:rPr>
          <w:spacing w:val="-4"/>
          <w:sz w:val="22"/>
        </w:rPr>
        <w:t>of </w:t>
      </w:r>
      <w:r>
        <w:rPr>
          <w:sz w:val="22"/>
        </w:rPr>
        <w:t>the </w:t>
      </w:r>
      <w:r>
        <w:rPr>
          <w:spacing w:val="-3"/>
          <w:sz w:val="22"/>
        </w:rPr>
        <w:t>findings </w:t>
      </w:r>
      <w:r>
        <w:rPr>
          <w:spacing w:val="-4"/>
          <w:sz w:val="22"/>
        </w:rPr>
        <w:t>of </w:t>
      </w:r>
      <w:r>
        <w:rPr>
          <w:sz w:val="22"/>
        </w:rPr>
        <w:t>the </w:t>
      </w:r>
      <w:r>
        <w:rPr>
          <w:spacing w:val="-3"/>
          <w:sz w:val="22"/>
        </w:rPr>
        <w:t>Executive </w:t>
      </w:r>
      <w:r>
        <w:rPr>
          <w:sz w:val="22"/>
        </w:rPr>
        <w:t>Board </w:t>
      </w:r>
      <w:r>
        <w:rPr>
          <w:spacing w:val="-4"/>
          <w:sz w:val="22"/>
        </w:rPr>
        <w:t>of </w:t>
      </w:r>
      <w:r>
        <w:rPr>
          <w:sz w:val="22"/>
        </w:rPr>
        <w:t>the Union. </w:t>
      </w:r>
      <w:r>
        <w:rPr>
          <w:spacing w:val="-3"/>
          <w:sz w:val="22"/>
        </w:rPr>
        <w:t>The </w:t>
      </w:r>
      <w:r>
        <w:rPr>
          <w:sz w:val="22"/>
        </w:rPr>
        <w:t>findings and </w:t>
      </w:r>
      <w:r>
        <w:rPr>
          <w:spacing w:val="-3"/>
          <w:sz w:val="22"/>
        </w:rPr>
        <w:t>decision </w:t>
      </w:r>
      <w:r>
        <w:rPr>
          <w:spacing w:val="-4"/>
          <w:sz w:val="22"/>
        </w:rPr>
        <w:t>of </w:t>
      </w:r>
      <w:r>
        <w:rPr>
          <w:sz w:val="22"/>
        </w:rPr>
        <w:t>the Executive </w:t>
      </w:r>
      <w:r>
        <w:rPr>
          <w:spacing w:val="-3"/>
          <w:sz w:val="22"/>
        </w:rPr>
        <w:t>Board shall </w:t>
      </w:r>
      <w:r>
        <w:rPr>
          <w:sz w:val="22"/>
        </w:rPr>
        <w:t>become effective </w:t>
      </w:r>
      <w:r>
        <w:rPr>
          <w:spacing w:val="-3"/>
          <w:sz w:val="22"/>
        </w:rPr>
        <w:t>immediately </w:t>
      </w:r>
      <w:r>
        <w:rPr>
          <w:sz w:val="22"/>
        </w:rPr>
        <w:t>and the Local placed into </w:t>
      </w:r>
      <w:r>
        <w:rPr>
          <w:spacing w:val="-3"/>
          <w:sz w:val="22"/>
        </w:rPr>
        <w:t>temporary administration pending </w:t>
      </w:r>
      <w:r>
        <w:rPr>
          <w:sz w:val="22"/>
        </w:rPr>
        <w:t>any </w:t>
      </w:r>
      <w:r>
        <w:rPr>
          <w:spacing w:val="-3"/>
          <w:sz w:val="22"/>
        </w:rPr>
        <w:t>appeal </w:t>
      </w:r>
      <w:r>
        <w:rPr>
          <w:sz w:val="22"/>
        </w:rPr>
        <w:t>to the </w:t>
      </w:r>
      <w:r>
        <w:rPr>
          <w:spacing w:val="-3"/>
          <w:sz w:val="22"/>
        </w:rPr>
        <w:t>Convention </w:t>
      </w:r>
      <w:r>
        <w:rPr>
          <w:spacing w:val="-4"/>
          <w:sz w:val="22"/>
        </w:rPr>
        <w:t>or </w:t>
      </w:r>
      <w:r>
        <w:rPr>
          <w:spacing w:val="-3"/>
          <w:sz w:val="22"/>
        </w:rPr>
        <w:t>Presidents’ </w:t>
      </w:r>
      <w:r>
        <w:rPr>
          <w:sz w:val="22"/>
        </w:rPr>
        <w:t>Meeting. </w:t>
      </w:r>
      <w:r>
        <w:rPr>
          <w:spacing w:val="-4"/>
          <w:sz w:val="22"/>
        </w:rPr>
        <w:t>As </w:t>
      </w:r>
      <w:r>
        <w:rPr>
          <w:sz w:val="22"/>
        </w:rPr>
        <w:t>provided</w:t>
      </w:r>
      <w:r>
        <w:rPr>
          <w:spacing w:val="-12"/>
          <w:sz w:val="22"/>
        </w:rPr>
        <w:t> </w:t>
      </w:r>
      <w:r>
        <w:rPr>
          <w:sz w:val="22"/>
        </w:rPr>
        <w:t>more</w:t>
      </w:r>
      <w:r>
        <w:rPr>
          <w:spacing w:val="-11"/>
          <w:sz w:val="22"/>
        </w:rPr>
        <w:t> </w:t>
      </w:r>
      <w:r>
        <w:rPr>
          <w:sz w:val="22"/>
        </w:rPr>
        <w:t>fully</w:t>
      </w:r>
      <w:r>
        <w:rPr>
          <w:spacing w:val="-15"/>
          <w:sz w:val="22"/>
        </w:rPr>
        <w:t> </w:t>
      </w:r>
      <w:r>
        <w:rPr>
          <w:sz w:val="22"/>
        </w:rPr>
        <w:t>in</w:t>
      </w:r>
      <w:r>
        <w:rPr>
          <w:spacing w:val="-6"/>
          <w:sz w:val="22"/>
        </w:rPr>
        <w:t> </w:t>
      </w:r>
      <w:r>
        <w:rPr>
          <w:sz w:val="22"/>
        </w:rPr>
        <w:t>Article</w:t>
      </w:r>
      <w:r>
        <w:rPr>
          <w:spacing w:val="-12"/>
          <w:sz w:val="22"/>
        </w:rPr>
        <w:t> </w:t>
      </w:r>
      <w:r>
        <w:rPr>
          <w:sz w:val="22"/>
        </w:rPr>
        <w:t>IX,</w:t>
      </w:r>
      <w:r>
        <w:rPr>
          <w:spacing w:val="-6"/>
          <w:sz w:val="22"/>
        </w:rPr>
        <w:t> </w:t>
      </w:r>
      <w:r>
        <w:rPr>
          <w:spacing w:val="-3"/>
          <w:sz w:val="22"/>
        </w:rPr>
        <w:t>Section</w:t>
      </w:r>
      <w:r>
        <w:rPr>
          <w:spacing w:val="-6"/>
          <w:sz w:val="22"/>
        </w:rPr>
        <w:t> </w:t>
      </w:r>
      <w:r>
        <w:rPr>
          <w:sz w:val="22"/>
        </w:rPr>
        <w:t>7,</w:t>
      </w:r>
      <w:r>
        <w:rPr>
          <w:spacing w:val="-11"/>
          <w:sz w:val="22"/>
        </w:rPr>
        <w:t> </w:t>
      </w:r>
      <w:r>
        <w:rPr>
          <w:spacing w:val="-3"/>
          <w:sz w:val="22"/>
        </w:rPr>
        <w:t>commencing</w:t>
      </w:r>
      <w:r>
        <w:rPr>
          <w:spacing w:val="-7"/>
          <w:sz w:val="22"/>
        </w:rPr>
        <w:t> </w:t>
      </w:r>
      <w:r>
        <w:rPr>
          <w:sz w:val="22"/>
        </w:rPr>
        <w:t>immediately</w:t>
      </w:r>
      <w:r>
        <w:rPr>
          <w:spacing w:val="-9"/>
          <w:sz w:val="22"/>
        </w:rPr>
        <w:t> </w:t>
      </w:r>
      <w:r>
        <w:rPr>
          <w:spacing w:val="-3"/>
          <w:sz w:val="22"/>
        </w:rPr>
        <w:t>after </w:t>
      </w:r>
      <w:r>
        <w:rPr>
          <w:sz w:val="22"/>
        </w:rPr>
        <w:t>the</w:t>
      </w:r>
      <w:r>
        <w:rPr>
          <w:spacing w:val="-7"/>
          <w:sz w:val="22"/>
        </w:rPr>
        <w:t> </w:t>
      </w:r>
      <w:r>
        <w:rPr>
          <w:spacing w:val="-3"/>
          <w:sz w:val="22"/>
        </w:rPr>
        <w:t>2011</w:t>
      </w:r>
      <w:r>
        <w:rPr>
          <w:spacing w:val="-11"/>
          <w:sz w:val="22"/>
        </w:rPr>
        <w:t> </w:t>
      </w:r>
      <w:r>
        <w:rPr>
          <w:sz w:val="22"/>
        </w:rPr>
        <w:t>CWA</w:t>
      </w:r>
      <w:r>
        <w:rPr>
          <w:spacing w:val="-6"/>
          <w:sz w:val="22"/>
        </w:rPr>
        <w:t> </w:t>
      </w:r>
      <w:r>
        <w:rPr>
          <w:spacing w:val="-3"/>
          <w:sz w:val="22"/>
        </w:rPr>
        <w:t>Convention,</w:t>
      </w:r>
      <w:r>
        <w:rPr>
          <w:spacing w:val="-10"/>
          <w:sz w:val="22"/>
        </w:rPr>
        <w:t> </w:t>
      </w:r>
      <w:r>
        <w:rPr>
          <w:spacing w:val="-3"/>
          <w:sz w:val="22"/>
        </w:rPr>
        <w:t>all</w:t>
      </w:r>
      <w:r>
        <w:rPr>
          <w:spacing w:val="-4"/>
          <w:sz w:val="22"/>
        </w:rPr>
        <w:t> </w:t>
      </w:r>
      <w:r>
        <w:rPr>
          <w:spacing w:val="-3"/>
          <w:sz w:val="22"/>
        </w:rPr>
        <w:t>appeals pending </w:t>
      </w:r>
      <w:r>
        <w:rPr>
          <w:sz w:val="22"/>
        </w:rPr>
        <w:t>in </w:t>
      </w:r>
      <w:r>
        <w:rPr>
          <w:spacing w:val="-3"/>
          <w:sz w:val="22"/>
        </w:rPr>
        <w:t>non-Convention </w:t>
      </w:r>
      <w:r>
        <w:rPr>
          <w:spacing w:val="-4"/>
          <w:sz w:val="22"/>
        </w:rPr>
        <w:t>years </w:t>
      </w:r>
      <w:r>
        <w:rPr>
          <w:sz w:val="22"/>
        </w:rPr>
        <w:t>may be </w:t>
      </w:r>
      <w:r>
        <w:rPr>
          <w:spacing w:val="-3"/>
          <w:sz w:val="22"/>
        </w:rPr>
        <w:t>heard </w:t>
      </w:r>
      <w:r>
        <w:rPr>
          <w:sz w:val="22"/>
        </w:rPr>
        <w:t>and resolved by </w:t>
      </w:r>
      <w:r>
        <w:rPr>
          <w:spacing w:val="-3"/>
          <w:sz w:val="22"/>
        </w:rPr>
        <w:t>delegates </w:t>
      </w:r>
      <w:r>
        <w:rPr>
          <w:sz w:val="22"/>
        </w:rPr>
        <w:t>to a </w:t>
      </w:r>
      <w:r>
        <w:rPr>
          <w:spacing w:val="-3"/>
          <w:sz w:val="22"/>
        </w:rPr>
        <w:t>Local President’s Meeting. Notwithstanding </w:t>
      </w:r>
      <w:r>
        <w:rPr>
          <w:sz w:val="22"/>
        </w:rPr>
        <w:t>any </w:t>
      </w:r>
      <w:r>
        <w:rPr>
          <w:spacing w:val="-3"/>
          <w:sz w:val="22"/>
        </w:rPr>
        <w:t>other provision </w:t>
      </w:r>
      <w:r>
        <w:rPr>
          <w:spacing w:val="-4"/>
          <w:sz w:val="22"/>
        </w:rPr>
        <w:t>of </w:t>
      </w:r>
      <w:r>
        <w:rPr>
          <w:spacing w:val="-3"/>
          <w:sz w:val="22"/>
        </w:rPr>
        <w:t>this Constitution, </w:t>
      </w:r>
      <w:r>
        <w:rPr>
          <w:sz w:val="22"/>
        </w:rPr>
        <w:t>any appeal </w:t>
      </w:r>
      <w:r>
        <w:rPr>
          <w:spacing w:val="-4"/>
          <w:sz w:val="22"/>
        </w:rPr>
        <w:t>of </w:t>
      </w:r>
      <w:r>
        <w:rPr>
          <w:sz w:val="22"/>
        </w:rPr>
        <w:t>a </w:t>
      </w:r>
      <w:r>
        <w:rPr>
          <w:spacing w:val="-3"/>
          <w:sz w:val="22"/>
        </w:rPr>
        <w:t>decision regarding </w:t>
      </w:r>
      <w:r>
        <w:rPr>
          <w:sz w:val="22"/>
        </w:rPr>
        <w:t>a </w:t>
      </w:r>
      <w:r>
        <w:rPr>
          <w:spacing w:val="-3"/>
          <w:sz w:val="22"/>
        </w:rPr>
        <w:t>Charter Revocation </w:t>
      </w:r>
      <w:r>
        <w:rPr>
          <w:sz w:val="22"/>
        </w:rPr>
        <w:t>must</w:t>
      </w:r>
      <w:r>
        <w:rPr>
          <w:spacing w:val="-9"/>
          <w:sz w:val="22"/>
        </w:rPr>
        <w:t> </w:t>
      </w:r>
      <w:r>
        <w:rPr>
          <w:sz w:val="22"/>
        </w:rPr>
        <w:t>be</w:t>
      </w:r>
      <w:r>
        <w:rPr>
          <w:spacing w:val="-9"/>
          <w:sz w:val="22"/>
        </w:rPr>
        <w:t> </w:t>
      </w:r>
      <w:r>
        <w:rPr>
          <w:sz w:val="22"/>
        </w:rPr>
        <w:t>made</w:t>
      </w:r>
      <w:r>
        <w:rPr>
          <w:spacing w:val="-4"/>
          <w:sz w:val="22"/>
        </w:rPr>
        <w:t> </w:t>
      </w:r>
      <w:r>
        <w:rPr>
          <w:sz w:val="22"/>
        </w:rPr>
        <w:t>to</w:t>
      </w:r>
      <w:r>
        <w:rPr>
          <w:spacing w:val="-9"/>
          <w:sz w:val="22"/>
        </w:rPr>
        <w:t> </w:t>
      </w:r>
      <w:r>
        <w:rPr>
          <w:sz w:val="22"/>
        </w:rPr>
        <w:t>the</w:t>
      </w:r>
      <w:r>
        <w:rPr>
          <w:spacing w:val="-4"/>
          <w:sz w:val="22"/>
        </w:rPr>
        <w:t> </w:t>
      </w:r>
      <w:r>
        <w:rPr>
          <w:sz w:val="22"/>
        </w:rPr>
        <w:t>next</w:t>
      </w:r>
      <w:r>
        <w:rPr>
          <w:spacing w:val="-3"/>
          <w:sz w:val="22"/>
        </w:rPr>
        <w:t> Presidents’</w:t>
      </w:r>
      <w:r>
        <w:rPr>
          <w:spacing w:val="-6"/>
          <w:sz w:val="22"/>
        </w:rPr>
        <w:t> </w:t>
      </w:r>
      <w:r>
        <w:rPr>
          <w:spacing w:val="-3"/>
          <w:sz w:val="22"/>
        </w:rPr>
        <w:t>Meeting</w:t>
      </w:r>
      <w:r>
        <w:rPr>
          <w:spacing w:val="-5"/>
          <w:sz w:val="22"/>
        </w:rPr>
        <w:t> </w:t>
      </w:r>
      <w:r>
        <w:rPr>
          <w:sz w:val="22"/>
        </w:rPr>
        <w:t>or</w:t>
      </w:r>
      <w:r>
        <w:rPr>
          <w:spacing w:val="-5"/>
          <w:sz w:val="22"/>
        </w:rPr>
        <w:t> </w:t>
      </w:r>
      <w:r>
        <w:rPr>
          <w:spacing w:val="-3"/>
          <w:sz w:val="22"/>
        </w:rPr>
        <w:t>Convention,</w:t>
      </w:r>
      <w:r>
        <w:rPr>
          <w:spacing w:val="-8"/>
          <w:sz w:val="22"/>
        </w:rPr>
        <w:t> </w:t>
      </w:r>
      <w:r>
        <w:rPr>
          <w:spacing w:val="-3"/>
          <w:sz w:val="22"/>
        </w:rPr>
        <w:t>whichever</w:t>
      </w:r>
      <w:r>
        <w:rPr>
          <w:sz w:val="22"/>
        </w:rPr>
        <w:t> </w:t>
      </w:r>
      <w:r>
        <w:rPr>
          <w:spacing w:val="-3"/>
          <w:sz w:val="22"/>
        </w:rPr>
        <w:t>occurs</w:t>
      </w:r>
      <w:r>
        <w:rPr>
          <w:spacing w:val="-2"/>
          <w:sz w:val="22"/>
        </w:rPr>
        <w:t> </w:t>
      </w:r>
      <w:r>
        <w:rPr>
          <w:sz w:val="22"/>
        </w:rPr>
        <w:t>sooner.</w:t>
      </w:r>
    </w:p>
    <w:p>
      <w:pPr>
        <w:spacing w:after="0" w:line="288" w:lineRule="auto"/>
        <w:jc w:val="left"/>
        <w:rPr>
          <w:sz w:val="22"/>
        </w:rPr>
        <w:sectPr>
          <w:pgSz w:w="12240" w:h="15840"/>
          <w:pgMar w:header="0" w:footer="699" w:top="660" w:bottom="960" w:left="0" w:right="0"/>
        </w:sectPr>
      </w:pPr>
    </w:p>
    <w:p>
      <w:pPr>
        <w:pStyle w:val="ListParagraph"/>
        <w:numPr>
          <w:ilvl w:val="0"/>
          <w:numId w:val="33"/>
        </w:numPr>
        <w:tabs>
          <w:tab w:pos="1055" w:val="left" w:leader="none"/>
        </w:tabs>
        <w:spacing w:line="288" w:lineRule="auto" w:before="64" w:after="0"/>
        <w:ind w:left="720" w:right="1036" w:firstLine="0"/>
        <w:jc w:val="left"/>
        <w:rPr>
          <w:sz w:val="22"/>
        </w:rPr>
      </w:pPr>
      <w:r>
        <w:rPr>
          <w:sz w:val="22"/>
        </w:rPr>
        <w:t>A two-thirds (2/3) vote of the Convention and/or the delegates voting on appeals at a Local President’s Meeting</w:t>
      </w:r>
      <w:r>
        <w:rPr>
          <w:spacing w:val="-1"/>
          <w:sz w:val="22"/>
        </w:rPr>
        <w:t> </w:t>
      </w:r>
      <w:r>
        <w:rPr>
          <w:sz w:val="22"/>
        </w:rPr>
        <w:t>to</w:t>
      </w:r>
      <w:r>
        <w:rPr>
          <w:spacing w:val="-1"/>
          <w:sz w:val="22"/>
        </w:rPr>
        <w:t> </w:t>
      </w:r>
      <w:r>
        <w:rPr>
          <w:sz w:val="22"/>
        </w:rPr>
        <w:t>be</w:t>
      </w:r>
      <w:r>
        <w:rPr>
          <w:spacing w:val="-5"/>
          <w:sz w:val="22"/>
        </w:rPr>
        <w:t> </w:t>
      </w:r>
      <w:r>
        <w:rPr>
          <w:sz w:val="22"/>
        </w:rPr>
        <w:t>held</w:t>
      </w:r>
      <w:r>
        <w:rPr>
          <w:spacing w:val="-6"/>
          <w:sz w:val="22"/>
        </w:rPr>
        <w:t> </w:t>
      </w:r>
      <w:r>
        <w:rPr>
          <w:spacing w:val="2"/>
          <w:sz w:val="22"/>
        </w:rPr>
        <w:t>in</w:t>
      </w:r>
      <w:r>
        <w:rPr>
          <w:spacing w:val="-6"/>
          <w:sz w:val="22"/>
        </w:rPr>
        <w:t> </w:t>
      </w:r>
      <w:r>
        <w:rPr>
          <w:sz w:val="22"/>
        </w:rPr>
        <w:t>non-Convention</w:t>
      </w:r>
      <w:r>
        <w:rPr>
          <w:spacing w:val="4"/>
          <w:sz w:val="22"/>
        </w:rPr>
        <w:t> </w:t>
      </w:r>
      <w:r>
        <w:rPr>
          <w:sz w:val="22"/>
        </w:rPr>
        <w:t>years,</w:t>
      </w:r>
      <w:r>
        <w:rPr>
          <w:spacing w:val="-5"/>
          <w:sz w:val="22"/>
        </w:rPr>
        <w:t> </w:t>
      </w:r>
      <w:r>
        <w:rPr>
          <w:sz w:val="22"/>
        </w:rPr>
        <w:t>as</w:t>
      </w:r>
      <w:r>
        <w:rPr>
          <w:spacing w:val="-4"/>
          <w:sz w:val="22"/>
        </w:rPr>
        <w:t> </w:t>
      </w:r>
      <w:r>
        <w:rPr>
          <w:sz w:val="22"/>
        </w:rPr>
        <w:t>provided</w:t>
      </w:r>
      <w:r>
        <w:rPr>
          <w:spacing w:val="-5"/>
          <w:sz w:val="22"/>
        </w:rPr>
        <w:t> </w:t>
      </w:r>
      <w:r>
        <w:rPr>
          <w:spacing w:val="2"/>
          <w:sz w:val="22"/>
        </w:rPr>
        <w:t>in</w:t>
      </w:r>
      <w:r>
        <w:rPr>
          <w:spacing w:val="-6"/>
          <w:sz w:val="22"/>
        </w:rPr>
        <w:t> </w:t>
      </w:r>
      <w:r>
        <w:rPr>
          <w:sz w:val="22"/>
        </w:rPr>
        <w:t>Article IX, Section</w:t>
      </w:r>
      <w:r>
        <w:rPr>
          <w:spacing w:val="-1"/>
          <w:sz w:val="22"/>
        </w:rPr>
        <w:t> </w:t>
      </w:r>
      <w:r>
        <w:rPr>
          <w:sz w:val="22"/>
        </w:rPr>
        <w:t>7,</w:t>
      </w:r>
      <w:r>
        <w:rPr>
          <w:spacing w:val="-4"/>
          <w:sz w:val="22"/>
        </w:rPr>
        <w:t> </w:t>
      </w:r>
      <w:r>
        <w:rPr>
          <w:sz w:val="22"/>
        </w:rPr>
        <w:t>shall</w:t>
      </w:r>
      <w:r>
        <w:rPr>
          <w:spacing w:val="-3"/>
          <w:sz w:val="22"/>
        </w:rPr>
        <w:t> </w:t>
      </w:r>
      <w:r>
        <w:rPr>
          <w:sz w:val="22"/>
        </w:rPr>
        <w:t>be</w:t>
      </w:r>
      <w:r>
        <w:rPr>
          <w:spacing w:val="-6"/>
          <w:sz w:val="22"/>
        </w:rPr>
        <w:t> </w:t>
      </w:r>
      <w:r>
        <w:rPr>
          <w:sz w:val="22"/>
        </w:rPr>
        <w:t>required</w:t>
      </w:r>
      <w:r>
        <w:rPr>
          <w:spacing w:val="-5"/>
          <w:sz w:val="22"/>
        </w:rPr>
        <w:t> </w:t>
      </w:r>
      <w:r>
        <w:rPr>
          <w:sz w:val="22"/>
        </w:rPr>
        <w:t>to</w:t>
      </w:r>
      <w:r>
        <w:rPr>
          <w:spacing w:val="-6"/>
          <w:sz w:val="22"/>
        </w:rPr>
        <w:t> </w:t>
      </w:r>
      <w:r>
        <w:rPr>
          <w:sz w:val="22"/>
        </w:rPr>
        <w:t>sustain the finding of the Executive Board in the event such finding is</w:t>
      </w:r>
      <w:r>
        <w:rPr>
          <w:spacing w:val="-16"/>
          <w:sz w:val="22"/>
        </w:rPr>
        <w:t> </w:t>
      </w:r>
      <w:r>
        <w:rPr>
          <w:sz w:val="22"/>
        </w:rPr>
        <w:t>appealed.</w:t>
      </w:r>
    </w:p>
    <w:p>
      <w:pPr>
        <w:pStyle w:val="Heading5"/>
        <w:spacing w:before="177"/>
        <w:rPr>
          <w:i/>
        </w:rPr>
      </w:pPr>
      <w:r>
        <w:rPr>
          <w:i/>
        </w:rPr>
        <w:t>Section 8—Temporary Administration</w:t>
      </w:r>
    </w:p>
    <w:p>
      <w:pPr>
        <w:pStyle w:val="ListParagraph"/>
        <w:numPr>
          <w:ilvl w:val="0"/>
          <w:numId w:val="34"/>
        </w:numPr>
        <w:tabs>
          <w:tab w:pos="1051" w:val="left" w:leader="none"/>
        </w:tabs>
        <w:spacing w:line="288" w:lineRule="auto" w:before="244" w:after="0"/>
        <w:ind w:left="720" w:right="952" w:firstLine="0"/>
        <w:jc w:val="left"/>
        <w:rPr>
          <w:sz w:val="22"/>
        </w:rPr>
      </w:pPr>
      <w:r>
        <w:rPr>
          <w:sz w:val="22"/>
        </w:rPr>
        <w:t>Should there be a final decision revoking the Charter of a Local, the Executive Board of the Union may temporarily</w:t>
      </w:r>
      <w:r>
        <w:rPr>
          <w:spacing w:val="-10"/>
          <w:sz w:val="22"/>
        </w:rPr>
        <w:t> </w:t>
      </w:r>
      <w:r>
        <w:rPr>
          <w:sz w:val="22"/>
        </w:rPr>
        <w:t>take</w:t>
      </w:r>
      <w:r>
        <w:rPr>
          <w:spacing w:val="-6"/>
          <w:sz w:val="22"/>
        </w:rPr>
        <w:t> </w:t>
      </w:r>
      <w:r>
        <w:rPr>
          <w:sz w:val="22"/>
        </w:rPr>
        <w:t>control</w:t>
      </w:r>
      <w:r>
        <w:rPr>
          <w:spacing w:val="-3"/>
          <w:sz w:val="22"/>
        </w:rPr>
        <w:t> </w:t>
      </w:r>
      <w:r>
        <w:rPr>
          <w:sz w:val="22"/>
        </w:rPr>
        <w:t>of</w:t>
      </w:r>
      <w:r>
        <w:rPr>
          <w:spacing w:val="-1"/>
          <w:sz w:val="22"/>
        </w:rPr>
        <w:t> </w:t>
      </w:r>
      <w:r>
        <w:rPr>
          <w:sz w:val="22"/>
        </w:rPr>
        <w:t>its</w:t>
      </w:r>
      <w:r>
        <w:rPr>
          <w:spacing w:val="-4"/>
          <w:sz w:val="22"/>
        </w:rPr>
        <w:t> </w:t>
      </w:r>
      <w:r>
        <w:rPr>
          <w:sz w:val="22"/>
        </w:rPr>
        <w:t>affairs</w:t>
      </w:r>
      <w:r>
        <w:rPr>
          <w:spacing w:val="-5"/>
          <w:sz w:val="22"/>
        </w:rPr>
        <w:t> </w:t>
      </w:r>
      <w:r>
        <w:rPr>
          <w:sz w:val="22"/>
        </w:rPr>
        <w:t>through</w:t>
      </w:r>
      <w:r>
        <w:rPr>
          <w:spacing w:val="-1"/>
          <w:sz w:val="22"/>
        </w:rPr>
        <w:t> </w:t>
      </w:r>
      <w:r>
        <w:rPr>
          <w:sz w:val="22"/>
        </w:rPr>
        <w:t>a</w:t>
      </w:r>
      <w:r>
        <w:rPr>
          <w:spacing w:val="-6"/>
          <w:sz w:val="22"/>
        </w:rPr>
        <w:t> </w:t>
      </w:r>
      <w:r>
        <w:rPr>
          <w:sz w:val="22"/>
        </w:rPr>
        <w:t>temporary</w:t>
      </w:r>
      <w:r>
        <w:rPr>
          <w:spacing w:val="-5"/>
          <w:sz w:val="22"/>
        </w:rPr>
        <w:t> </w:t>
      </w:r>
      <w:r>
        <w:rPr>
          <w:sz w:val="22"/>
        </w:rPr>
        <w:t>administrator,</w:t>
      </w:r>
      <w:r>
        <w:rPr>
          <w:spacing w:val="-5"/>
          <w:sz w:val="22"/>
        </w:rPr>
        <w:t> </w:t>
      </w:r>
      <w:r>
        <w:rPr>
          <w:sz w:val="22"/>
        </w:rPr>
        <w:t>who</w:t>
      </w:r>
      <w:r>
        <w:rPr>
          <w:spacing w:val="-6"/>
          <w:sz w:val="22"/>
        </w:rPr>
        <w:t> </w:t>
      </w:r>
      <w:r>
        <w:rPr>
          <w:sz w:val="22"/>
        </w:rPr>
        <w:t>shall</w:t>
      </w:r>
      <w:r>
        <w:rPr>
          <w:spacing w:val="-4"/>
          <w:sz w:val="22"/>
        </w:rPr>
        <w:t> </w:t>
      </w:r>
      <w:r>
        <w:rPr>
          <w:sz w:val="22"/>
        </w:rPr>
        <w:t>take</w:t>
      </w:r>
      <w:r>
        <w:rPr>
          <w:spacing w:val="2"/>
          <w:sz w:val="22"/>
        </w:rPr>
        <w:t> </w:t>
      </w:r>
      <w:r>
        <w:rPr>
          <w:sz w:val="22"/>
        </w:rPr>
        <w:t>such</w:t>
      </w:r>
      <w:r>
        <w:rPr>
          <w:spacing w:val="-7"/>
          <w:sz w:val="22"/>
        </w:rPr>
        <w:t> </w:t>
      </w:r>
      <w:r>
        <w:rPr>
          <w:sz w:val="22"/>
        </w:rPr>
        <w:t>action,</w:t>
      </w:r>
      <w:r>
        <w:rPr>
          <w:spacing w:val="-5"/>
          <w:sz w:val="22"/>
        </w:rPr>
        <w:t> </w:t>
      </w:r>
      <w:r>
        <w:rPr>
          <w:spacing w:val="-3"/>
          <w:sz w:val="22"/>
        </w:rPr>
        <w:t>subject</w:t>
      </w:r>
      <w:r>
        <w:rPr>
          <w:spacing w:val="-5"/>
          <w:sz w:val="22"/>
        </w:rPr>
        <w:t> </w:t>
      </w:r>
      <w:r>
        <w:rPr>
          <w:sz w:val="22"/>
        </w:rPr>
        <w:t>to the </w:t>
      </w:r>
      <w:r>
        <w:rPr>
          <w:spacing w:val="-3"/>
          <w:sz w:val="22"/>
        </w:rPr>
        <w:t>direction </w:t>
      </w:r>
      <w:r>
        <w:rPr>
          <w:spacing w:val="-4"/>
          <w:sz w:val="22"/>
        </w:rPr>
        <w:t>of </w:t>
      </w:r>
      <w:r>
        <w:rPr>
          <w:sz w:val="22"/>
        </w:rPr>
        <w:t>the </w:t>
      </w:r>
      <w:r>
        <w:rPr>
          <w:spacing w:val="-3"/>
          <w:sz w:val="22"/>
        </w:rPr>
        <w:t>Executive </w:t>
      </w:r>
      <w:r>
        <w:rPr>
          <w:sz w:val="22"/>
        </w:rPr>
        <w:t>Board of the Union, as may be necessary to guarantee the continuance of the Union and protect its</w:t>
      </w:r>
      <w:r>
        <w:rPr>
          <w:spacing w:val="-4"/>
          <w:sz w:val="22"/>
        </w:rPr>
        <w:t> </w:t>
      </w:r>
      <w:r>
        <w:rPr>
          <w:sz w:val="22"/>
        </w:rPr>
        <w:t>interests.</w:t>
      </w:r>
    </w:p>
    <w:p>
      <w:pPr>
        <w:pStyle w:val="ListParagraph"/>
        <w:numPr>
          <w:ilvl w:val="0"/>
          <w:numId w:val="34"/>
        </w:numPr>
        <w:tabs>
          <w:tab w:pos="1055" w:val="left" w:leader="none"/>
        </w:tabs>
        <w:spacing w:line="285" w:lineRule="auto" w:before="180" w:after="0"/>
        <w:ind w:left="720" w:right="1059" w:firstLine="0"/>
        <w:jc w:val="left"/>
        <w:rPr>
          <w:sz w:val="22"/>
        </w:rPr>
      </w:pPr>
      <w:r>
        <w:rPr>
          <w:spacing w:val="-3"/>
          <w:sz w:val="22"/>
        </w:rPr>
        <w:t>The</w:t>
      </w:r>
      <w:r>
        <w:rPr>
          <w:spacing w:val="-6"/>
          <w:sz w:val="22"/>
        </w:rPr>
        <w:t> </w:t>
      </w:r>
      <w:r>
        <w:rPr>
          <w:sz w:val="22"/>
        </w:rPr>
        <w:t>Executive</w:t>
      </w:r>
      <w:r>
        <w:rPr>
          <w:spacing w:val="-5"/>
          <w:sz w:val="22"/>
        </w:rPr>
        <w:t> </w:t>
      </w:r>
      <w:r>
        <w:rPr>
          <w:sz w:val="22"/>
        </w:rPr>
        <w:t>Board may</w:t>
      </w:r>
      <w:r>
        <w:rPr>
          <w:spacing w:val="-8"/>
          <w:sz w:val="22"/>
        </w:rPr>
        <w:t> </w:t>
      </w:r>
      <w:r>
        <w:rPr>
          <w:sz w:val="22"/>
        </w:rPr>
        <w:t>appoint a temporary</w:t>
      </w:r>
      <w:r>
        <w:rPr>
          <w:spacing w:val="-8"/>
          <w:sz w:val="22"/>
        </w:rPr>
        <w:t> </w:t>
      </w:r>
      <w:r>
        <w:rPr>
          <w:sz w:val="22"/>
        </w:rPr>
        <w:t>administrator</w:t>
      </w:r>
      <w:r>
        <w:rPr>
          <w:spacing w:val="-1"/>
          <w:sz w:val="22"/>
        </w:rPr>
        <w:t> </w:t>
      </w:r>
      <w:r>
        <w:rPr>
          <w:sz w:val="22"/>
        </w:rPr>
        <w:t>to</w:t>
      </w:r>
      <w:r>
        <w:rPr>
          <w:spacing w:val="-5"/>
          <w:sz w:val="22"/>
        </w:rPr>
        <w:t> </w:t>
      </w:r>
      <w:r>
        <w:rPr>
          <w:sz w:val="22"/>
        </w:rPr>
        <w:t>temporarily</w:t>
      </w:r>
      <w:r>
        <w:rPr>
          <w:spacing w:val="-8"/>
          <w:sz w:val="22"/>
        </w:rPr>
        <w:t> </w:t>
      </w:r>
      <w:r>
        <w:rPr>
          <w:sz w:val="22"/>
        </w:rPr>
        <w:t>conduct</w:t>
      </w:r>
      <w:r>
        <w:rPr>
          <w:spacing w:val="-5"/>
          <w:sz w:val="22"/>
        </w:rPr>
        <w:t> </w:t>
      </w:r>
      <w:r>
        <w:rPr>
          <w:sz w:val="22"/>
        </w:rPr>
        <w:t>the affairs</w:t>
      </w:r>
      <w:r>
        <w:rPr>
          <w:spacing w:val="-3"/>
          <w:sz w:val="22"/>
        </w:rPr>
        <w:t> </w:t>
      </w:r>
      <w:r>
        <w:rPr>
          <w:sz w:val="22"/>
        </w:rPr>
        <w:t>of</w:t>
      </w:r>
      <w:r>
        <w:rPr>
          <w:spacing w:val="1"/>
          <w:sz w:val="22"/>
        </w:rPr>
        <w:t> </w:t>
      </w:r>
      <w:r>
        <w:rPr>
          <w:sz w:val="22"/>
        </w:rPr>
        <w:t>a</w:t>
      </w:r>
      <w:r>
        <w:rPr>
          <w:spacing w:val="-6"/>
          <w:sz w:val="22"/>
        </w:rPr>
        <w:t> </w:t>
      </w:r>
      <w:r>
        <w:rPr>
          <w:sz w:val="22"/>
        </w:rPr>
        <w:t>Local after receiving a request from the Officers or membership of a Local for such</w:t>
      </w:r>
      <w:r>
        <w:rPr>
          <w:spacing w:val="-20"/>
          <w:sz w:val="22"/>
        </w:rPr>
        <w:t> </w:t>
      </w:r>
      <w:r>
        <w:rPr>
          <w:sz w:val="22"/>
        </w:rPr>
        <w:t>action.</w:t>
      </w:r>
    </w:p>
    <w:p>
      <w:pPr>
        <w:pStyle w:val="BodyText"/>
        <w:spacing w:line="288" w:lineRule="auto" w:before="184"/>
        <w:ind w:right="733"/>
      </w:pPr>
      <w:r>
        <w:rPr/>
        <w:t>In the event the Local or its Officers shall object to the appointment of a temporary administrator, the President shall give notice </w:t>
      </w:r>
      <w:r>
        <w:rPr>
          <w:spacing w:val="2"/>
        </w:rPr>
        <w:t>in </w:t>
      </w:r>
      <w:r>
        <w:rPr/>
        <w:t>writing to the Local of the reasons which were the basis for the appointment of the temporary administrator; shall appoint a member of the Executive Board to hold a hearing for the purpose of determining the reasons for and the objections of the Local or its Officers to the appointment of a temporary administrator. The Local shall be entitled to reasonable notice of the time and place </w:t>
      </w:r>
      <w:r>
        <w:rPr>
          <w:spacing w:val="-4"/>
        </w:rPr>
        <w:t>of </w:t>
      </w:r>
      <w:r>
        <w:rPr/>
        <w:t>the </w:t>
      </w:r>
      <w:r>
        <w:rPr>
          <w:spacing w:val="-3"/>
        </w:rPr>
        <w:t>hearing </w:t>
      </w:r>
      <w:r>
        <w:rPr/>
        <w:t>which shall not be </w:t>
      </w:r>
      <w:r>
        <w:rPr>
          <w:spacing w:val="-3"/>
        </w:rPr>
        <w:t>less </w:t>
      </w:r>
      <w:r>
        <w:rPr/>
        <w:t>than ten (10) </w:t>
      </w:r>
      <w:r>
        <w:rPr>
          <w:spacing w:val="-3"/>
        </w:rPr>
        <w:t>days. The </w:t>
      </w:r>
      <w:r>
        <w:rPr/>
        <w:t>Local </w:t>
      </w:r>
      <w:r>
        <w:rPr>
          <w:spacing w:val="-4"/>
        </w:rPr>
        <w:t>or </w:t>
      </w:r>
      <w:r>
        <w:rPr/>
        <w:t>its </w:t>
      </w:r>
      <w:r>
        <w:rPr>
          <w:spacing w:val="-3"/>
        </w:rPr>
        <w:t>Officers </w:t>
      </w:r>
      <w:r>
        <w:rPr/>
        <w:t>may be </w:t>
      </w:r>
      <w:r>
        <w:rPr>
          <w:spacing w:val="-3"/>
        </w:rPr>
        <w:t>represented </w:t>
      </w:r>
      <w:r>
        <w:rPr/>
        <w:t>by </w:t>
      </w:r>
      <w:r>
        <w:rPr>
          <w:spacing w:val="-3"/>
        </w:rPr>
        <w:t>Counsel. </w:t>
      </w:r>
      <w:r>
        <w:rPr/>
        <w:t>At the conclusion of the hearing, the </w:t>
      </w:r>
      <w:r>
        <w:rPr>
          <w:spacing w:val="-2"/>
        </w:rPr>
        <w:t>member </w:t>
      </w:r>
      <w:r>
        <w:rPr>
          <w:spacing w:val="-4"/>
        </w:rPr>
        <w:t>of </w:t>
      </w:r>
      <w:r>
        <w:rPr/>
        <w:t>the </w:t>
      </w:r>
      <w:r>
        <w:rPr>
          <w:spacing w:val="-3"/>
        </w:rPr>
        <w:t>Executive Board </w:t>
      </w:r>
      <w:r>
        <w:rPr>
          <w:spacing w:val="-4"/>
        </w:rPr>
        <w:t>holding </w:t>
      </w:r>
      <w:r>
        <w:rPr>
          <w:spacing w:val="-7"/>
        </w:rPr>
        <w:t>the hearing shall </w:t>
      </w:r>
      <w:r>
        <w:rPr>
          <w:spacing w:val="-5"/>
        </w:rPr>
        <w:t>make </w:t>
      </w:r>
      <w:r>
        <w:rPr/>
        <w:t>a </w:t>
      </w:r>
      <w:r>
        <w:rPr>
          <w:spacing w:val="-7"/>
        </w:rPr>
        <w:t>report </w:t>
      </w:r>
      <w:r>
        <w:rPr>
          <w:spacing w:val="-4"/>
        </w:rPr>
        <w:t>with </w:t>
      </w:r>
      <w:r>
        <w:rPr>
          <w:spacing w:val="-8"/>
        </w:rPr>
        <w:t>recommendations </w:t>
      </w:r>
      <w:r>
        <w:rPr/>
        <w:t>to the Executive Board which shall affirm, reverse or </w:t>
      </w:r>
      <w:r>
        <w:rPr>
          <w:spacing w:val="3"/>
        </w:rPr>
        <w:t>modify </w:t>
      </w:r>
      <w:r>
        <w:rPr/>
        <w:t>the </w:t>
      </w:r>
      <w:r>
        <w:rPr>
          <w:spacing w:val="3"/>
        </w:rPr>
        <w:t>appointment </w:t>
      </w:r>
      <w:r>
        <w:rPr/>
        <w:t>of the </w:t>
      </w:r>
      <w:r>
        <w:rPr>
          <w:spacing w:val="3"/>
        </w:rPr>
        <w:t>temporary </w:t>
      </w:r>
      <w:r>
        <w:rPr/>
        <w:t>administrator. The decision of the Executive Board may be appealed to the next Union Convention. After the 2011 </w:t>
      </w:r>
      <w:r>
        <w:rPr>
          <w:spacing w:val="2"/>
        </w:rPr>
        <w:t>CWA </w:t>
      </w:r>
      <w:r>
        <w:rPr/>
        <w:t>Convention, as provided more fully in Article IX, Section 7, all appeals pending in non-Convention years may be heard and resolved </w:t>
      </w:r>
      <w:r>
        <w:rPr>
          <w:spacing w:val="3"/>
        </w:rPr>
        <w:t>by </w:t>
      </w:r>
      <w:r>
        <w:rPr/>
        <w:t>delegates to a Local President’s Meeting.</w:t>
      </w:r>
    </w:p>
    <w:p>
      <w:pPr>
        <w:pStyle w:val="ListParagraph"/>
        <w:numPr>
          <w:ilvl w:val="0"/>
          <w:numId w:val="34"/>
        </w:numPr>
        <w:tabs>
          <w:tab w:pos="1041" w:val="left" w:leader="none"/>
        </w:tabs>
        <w:spacing w:line="288" w:lineRule="auto" w:before="181" w:after="0"/>
        <w:ind w:left="720" w:right="767" w:firstLine="0"/>
        <w:jc w:val="left"/>
        <w:rPr>
          <w:sz w:val="22"/>
        </w:rPr>
      </w:pPr>
      <w:r>
        <w:rPr>
          <w:sz w:val="22"/>
        </w:rPr>
        <w:t>By</w:t>
      </w:r>
      <w:r>
        <w:rPr>
          <w:spacing w:val="-4"/>
          <w:sz w:val="22"/>
        </w:rPr>
        <w:t> </w:t>
      </w:r>
      <w:r>
        <w:rPr>
          <w:sz w:val="22"/>
        </w:rPr>
        <w:t>an</w:t>
      </w:r>
      <w:r>
        <w:rPr>
          <w:spacing w:val="-1"/>
          <w:sz w:val="22"/>
        </w:rPr>
        <w:t> </w:t>
      </w:r>
      <w:r>
        <w:rPr>
          <w:sz w:val="22"/>
        </w:rPr>
        <w:t>affirmative</w:t>
      </w:r>
      <w:r>
        <w:rPr>
          <w:spacing w:val="-11"/>
          <w:sz w:val="22"/>
        </w:rPr>
        <w:t> </w:t>
      </w:r>
      <w:r>
        <w:rPr>
          <w:sz w:val="22"/>
        </w:rPr>
        <w:t>vote</w:t>
      </w:r>
      <w:r>
        <w:rPr>
          <w:spacing w:val="-5"/>
          <w:sz w:val="22"/>
        </w:rPr>
        <w:t> </w:t>
      </w:r>
      <w:r>
        <w:rPr>
          <w:sz w:val="22"/>
        </w:rPr>
        <w:t>of two-thirds,</w:t>
      </w:r>
      <w:r>
        <w:rPr>
          <w:spacing w:val="-5"/>
          <w:sz w:val="22"/>
        </w:rPr>
        <w:t> </w:t>
      </w:r>
      <w:r>
        <w:rPr>
          <w:sz w:val="22"/>
        </w:rPr>
        <w:t>the</w:t>
      </w:r>
      <w:r>
        <w:rPr>
          <w:spacing w:val="-1"/>
          <w:sz w:val="22"/>
        </w:rPr>
        <w:t> </w:t>
      </w:r>
      <w:r>
        <w:rPr>
          <w:sz w:val="22"/>
        </w:rPr>
        <w:t>Executive</w:t>
      </w:r>
      <w:r>
        <w:rPr>
          <w:spacing w:val="-6"/>
          <w:sz w:val="22"/>
        </w:rPr>
        <w:t> </w:t>
      </w:r>
      <w:r>
        <w:rPr>
          <w:sz w:val="22"/>
        </w:rPr>
        <w:t>Board</w:t>
      </w:r>
      <w:r>
        <w:rPr>
          <w:spacing w:val="-5"/>
          <w:sz w:val="22"/>
        </w:rPr>
        <w:t> </w:t>
      </w:r>
      <w:r>
        <w:rPr>
          <w:sz w:val="22"/>
        </w:rPr>
        <w:t>may</w:t>
      </w:r>
      <w:r>
        <w:rPr>
          <w:spacing w:val="-4"/>
          <w:sz w:val="22"/>
        </w:rPr>
        <w:t> </w:t>
      </w:r>
      <w:r>
        <w:rPr>
          <w:sz w:val="22"/>
        </w:rPr>
        <w:t>appoint a</w:t>
      </w:r>
      <w:r>
        <w:rPr>
          <w:spacing w:val="-6"/>
          <w:sz w:val="22"/>
        </w:rPr>
        <w:t> </w:t>
      </w:r>
      <w:r>
        <w:rPr>
          <w:sz w:val="22"/>
        </w:rPr>
        <w:t>temporary</w:t>
      </w:r>
      <w:r>
        <w:rPr>
          <w:spacing w:val="-8"/>
          <w:sz w:val="22"/>
        </w:rPr>
        <w:t> </w:t>
      </w:r>
      <w:r>
        <w:rPr>
          <w:sz w:val="22"/>
        </w:rPr>
        <w:t>administrator</w:t>
      </w:r>
      <w:r>
        <w:rPr>
          <w:spacing w:val="-2"/>
          <w:sz w:val="22"/>
        </w:rPr>
        <w:t> </w:t>
      </w:r>
      <w:r>
        <w:rPr>
          <w:sz w:val="22"/>
        </w:rPr>
        <w:t>when</w:t>
      </w:r>
      <w:r>
        <w:rPr>
          <w:spacing w:val="-6"/>
          <w:sz w:val="22"/>
        </w:rPr>
        <w:t> </w:t>
      </w:r>
      <w:r>
        <w:rPr>
          <w:sz w:val="22"/>
        </w:rPr>
        <w:t>there is substantial evidence that a Local Officer is engaging in theft of Union funds or property, where any of these matters are not being adequately addressed </w:t>
      </w:r>
      <w:r>
        <w:rPr>
          <w:spacing w:val="3"/>
          <w:sz w:val="22"/>
        </w:rPr>
        <w:t>by </w:t>
      </w:r>
      <w:r>
        <w:rPr>
          <w:sz w:val="22"/>
        </w:rPr>
        <w:t>the</w:t>
      </w:r>
      <w:r>
        <w:rPr>
          <w:spacing w:val="-26"/>
          <w:sz w:val="22"/>
        </w:rPr>
        <w:t> </w:t>
      </w:r>
      <w:r>
        <w:rPr>
          <w:sz w:val="22"/>
        </w:rPr>
        <w:t>Local.</w:t>
      </w:r>
    </w:p>
    <w:p>
      <w:pPr>
        <w:pStyle w:val="Heading5"/>
        <w:spacing w:before="178"/>
        <w:rPr>
          <w:i/>
        </w:rPr>
      </w:pPr>
      <w:r>
        <w:rPr>
          <w:i/>
        </w:rPr>
        <w:t>Section 9—Authority, Duties and Obligations of Locals</w:t>
      </w:r>
    </w:p>
    <w:p>
      <w:pPr>
        <w:pStyle w:val="BodyText"/>
        <w:spacing w:line="290" w:lineRule="auto" w:before="243"/>
        <w:ind w:right="754"/>
      </w:pPr>
      <w:r>
        <w:rPr/>
        <w:t>The authority, duties and obligations of chartered Locals, their officers and members, in addition to those otherwise set forth in the Constitution or in their respective Bylaws and rules, shall be:</w:t>
      </w:r>
    </w:p>
    <w:p>
      <w:pPr>
        <w:pStyle w:val="ListParagraph"/>
        <w:numPr>
          <w:ilvl w:val="0"/>
          <w:numId w:val="35"/>
        </w:numPr>
        <w:tabs>
          <w:tab w:pos="1051" w:val="left" w:leader="none"/>
        </w:tabs>
        <w:spacing w:line="240" w:lineRule="auto" w:before="173" w:after="0"/>
        <w:ind w:left="1050" w:right="0" w:hanging="331"/>
        <w:jc w:val="left"/>
        <w:rPr>
          <w:sz w:val="22"/>
        </w:rPr>
      </w:pPr>
      <w:r>
        <w:rPr>
          <w:spacing w:val="-3"/>
          <w:sz w:val="22"/>
        </w:rPr>
        <w:t>To </w:t>
      </w:r>
      <w:r>
        <w:rPr>
          <w:sz w:val="22"/>
        </w:rPr>
        <w:t>represent the workers in their respective jurisdiction relating to Local</w:t>
      </w:r>
      <w:r>
        <w:rPr>
          <w:spacing w:val="-21"/>
          <w:sz w:val="22"/>
        </w:rPr>
        <w:t> </w:t>
      </w:r>
      <w:r>
        <w:rPr>
          <w:sz w:val="22"/>
        </w:rPr>
        <w:t>matters;</w:t>
      </w:r>
    </w:p>
    <w:p>
      <w:pPr>
        <w:pStyle w:val="BodyText"/>
        <w:spacing w:before="2"/>
        <w:ind w:left="0"/>
        <w:rPr>
          <w:sz w:val="20"/>
        </w:rPr>
      </w:pPr>
    </w:p>
    <w:p>
      <w:pPr>
        <w:pStyle w:val="ListParagraph"/>
        <w:numPr>
          <w:ilvl w:val="0"/>
          <w:numId w:val="35"/>
        </w:numPr>
        <w:tabs>
          <w:tab w:pos="1055" w:val="left" w:leader="none"/>
        </w:tabs>
        <w:spacing w:line="290" w:lineRule="auto" w:before="0" w:after="0"/>
        <w:ind w:left="720" w:right="1174" w:firstLine="0"/>
        <w:jc w:val="left"/>
        <w:rPr>
          <w:sz w:val="22"/>
        </w:rPr>
      </w:pPr>
      <w:r>
        <w:rPr>
          <w:spacing w:val="-3"/>
          <w:sz w:val="22"/>
        </w:rPr>
        <w:t>To</w:t>
      </w:r>
      <w:r>
        <w:rPr>
          <w:spacing w:val="-6"/>
          <w:sz w:val="22"/>
        </w:rPr>
        <w:t> </w:t>
      </w:r>
      <w:r>
        <w:rPr>
          <w:sz w:val="22"/>
        </w:rPr>
        <w:t>actively</w:t>
      </w:r>
      <w:r>
        <w:rPr>
          <w:spacing w:val="-3"/>
          <w:sz w:val="22"/>
        </w:rPr>
        <w:t> </w:t>
      </w:r>
      <w:r>
        <w:rPr>
          <w:sz w:val="22"/>
        </w:rPr>
        <w:t>implement</w:t>
      </w:r>
      <w:r>
        <w:rPr>
          <w:spacing w:val="-4"/>
          <w:sz w:val="22"/>
        </w:rPr>
        <w:t> </w:t>
      </w:r>
      <w:r>
        <w:rPr>
          <w:sz w:val="22"/>
        </w:rPr>
        <w:t>all</w:t>
      </w:r>
      <w:r>
        <w:rPr>
          <w:spacing w:val="-3"/>
          <w:sz w:val="22"/>
        </w:rPr>
        <w:t> </w:t>
      </w:r>
      <w:r>
        <w:rPr>
          <w:sz w:val="22"/>
        </w:rPr>
        <w:t>Union</w:t>
      </w:r>
      <w:r>
        <w:rPr>
          <w:spacing w:val="-5"/>
          <w:sz w:val="22"/>
        </w:rPr>
        <w:t> </w:t>
      </w:r>
      <w:r>
        <w:rPr>
          <w:sz w:val="22"/>
        </w:rPr>
        <w:t>Programs</w:t>
      </w:r>
      <w:r>
        <w:rPr>
          <w:spacing w:val="-3"/>
          <w:sz w:val="22"/>
        </w:rPr>
        <w:t> </w:t>
      </w:r>
      <w:r>
        <w:rPr>
          <w:sz w:val="22"/>
        </w:rPr>
        <w:t>and</w:t>
      </w:r>
      <w:r>
        <w:rPr>
          <w:spacing w:val="-6"/>
          <w:sz w:val="22"/>
        </w:rPr>
        <w:t> </w:t>
      </w:r>
      <w:r>
        <w:rPr>
          <w:sz w:val="22"/>
        </w:rPr>
        <w:t>carry</w:t>
      </w:r>
      <w:r>
        <w:rPr>
          <w:spacing w:val="-8"/>
          <w:sz w:val="22"/>
        </w:rPr>
        <w:t> </w:t>
      </w:r>
      <w:r>
        <w:rPr>
          <w:sz w:val="22"/>
        </w:rPr>
        <w:t>out</w:t>
      </w:r>
      <w:r>
        <w:rPr>
          <w:spacing w:val="-4"/>
          <w:sz w:val="22"/>
        </w:rPr>
        <w:t> </w:t>
      </w:r>
      <w:r>
        <w:rPr>
          <w:sz w:val="22"/>
        </w:rPr>
        <w:t>the</w:t>
      </w:r>
      <w:r>
        <w:rPr>
          <w:spacing w:val="-6"/>
          <w:sz w:val="22"/>
        </w:rPr>
        <w:t> </w:t>
      </w:r>
      <w:r>
        <w:rPr>
          <w:sz w:val="22"/>
        </w:rPr>
        <w:t>policies</w:t>
      </w:r>
      <w:r>
        <w:rPr>
          <w:spacing w:val="2"/>
          <w:sz w:val="22"/>
        </w:rPr>
        <w:t> </w:t>
      </w:r>
      <w:r>
        <w:rPr>
          <w:sz w:val="22"/>
        </w:rPr>
        <w:t>established</w:t>
      </w:r>
      <w:r>
        <w:rPr>
          <w:spacing w:val="-5"/>
          <w:sz w:val="22"/>
        </w:rPr>
        <w:t> </w:t>
      </w:r>
      <w:r>
        <w:rPr>
          <w:spacing w:val="3"/>
          <w:sz w:val="22"/>
        </w:rPr>
        <w:t>by</w:t>
      </w:r>
      <w:r>
        <w:rPr>
          <w:spacing w:val="-9"/>
          <w:sz w:val="22"/>
        </w:rPr>
        <w:t> </w:t>
      </w:r>
      <w:r>
        <w:rPr>
          <w:sz w:val="22"/>
        </w:rPr>
        <w:t>the</w:t>
      </w:r>
      <w:r>
        <w:rPr>
          <w:spacing w:val="-5"/>
          <w:sz w:val="22"/>
        </w:rPr>
        <w:t> </w:t>
      </w:r>
      <w:r>
        <w:rPr>
          <w:sz w:val="22"/>
        </w:rPr>
        <w:t>District,</w:t>
      </w:r>
      <w:r>
        <w:rPr>
          <w:spacing w:val="-4"/>
          <w:sz w:val="22"/>
        </w:rPr>
        <w:t> </w:t>
      </w:r>
      <w:r>
        <w:rPr>
          <w:sz w:val="22"/>
        </w:rPr>
        <w:t>State</w:t>
      </w:r>
      <w:r>
        <w:rPr>
          <w:spacing w:val="-1"/>
          <w:sz w:val="22"/>
        </w:rPr>
        <w:t> </w:t>
      </w:r>
      <w:r>
        <w:rPr>
          <w:sz w:val="22"/>
        </w:rPr>
        <w:t>or Area meeting at which it is required to be</w:t>
      </w:r>
      <w:r>
        <w:rPr>
          <w:spacing w:val="-19"/>
          <w:sz w:val="22"/>
        </w:rPr>
        <w:t> </w:t>
      </w:r>
      <w:r>
        <w:rPr>
          <w:sz w:val="22"/>
        </w:rPr>
        <w:t>represented;</w:t>
      </w:r>
    </w:p>
    <w:p>
      <w:pPr>
        <w:pStyle w:val="ListParagraph"/>
        <w:numPr>
          <w:ilvl w:val="0"/>
          <w:numId w:val="35"/>
        </w:numPr>
        <w:tabs>
          <w:tab w:pos="1041" w:val="left" w:leader="none"/>
        </w:tabs>
        <w:spacing w:line="285" w:lineRule="auto" w:before="178" w:after="0"/>
        <w:ind w:left="720" w:right="1131" w:firstLine="0"/>
        <w:jc w:val="left"/>
        <w:rPr>
          <w:sz w:val="22"/>
        </w:rPr>
      </w:pPr>
      <w:r>
        <w:rPr>
          <w:spacing w:val="-3"/>
          <w:sz w:val="22"/>
        </w:rPr>
        <w:t>To </w:t>
      </w:r>
      <w:r>
        <w:rPr>
          <w:sz w:val="22"/>
        </w:rPr>
        <w:t>abide by the Constitution, the decisions of the Convention, the Executive Board of the Union and the decisions resulting from the referendum</w:t>
      </w:r>
      <w:r>
        <w:rPr>
          <w:spacing w:val="7"/>
          <w:sz w:val="22"/>
        </w:rPr>
        <w:t> </w:t>
      </w:r>
      <w:r>
        <w:rPr>
          <w:sz w:val="22"/>
        </w:rPr>
        <w:t>procedure;</w:t>
      </w:r>
    </w:p>
    <w:p>
      <w:pPr>
        <w:pStyle w:val="ListParagraph"/>
        <w:numPr>
          <w:ilvl w:val="0"/>
          <w:numId w:val="35"/>
        </w:numPr>
        <w:tabs>
          <w:tab w:pos="1051" w:val="left" w:leader="none"/>
        </w:tabs>
        <w:spacing w:line="288" w:lineRule="auto" w:before="184" w:after="0"/>
        <w:ind w:left="720" w:right="922" w:firstLine="0"/>
        <w:jc w:val="left"/>
        <w:rPr>
          <w:sz w:val="22"/>
        </w:rPr>
      </w:pPr>
      <w:r>
        <w:rPr>
          <w:spacing w:val="-3"/>
          <w:sz w:val="22"/>
        </w:rPr>
        <w:t>To </w:t>
      </w:r>
      <w:r>
        <w:rPr>
          <w:sz w:val="22"/>
        </w:rPr>
        <w:t>adopt Bylaws and Rules not inconsistent with this Constitution and to repeal, amend, or modify such Rules and Bylaws as may be inconsistent therewith, voluntarily, or at the direction of the Executive Board of the Union, subject to the right of appeal to the Convention. As provided more fully in Article IX, Section 7, commencing</w:t>
      </w:r>
      <w:r>
        <w:rPr>
          <w:spacing w:val="-4"/>
          <w:sz w:val="22"/>
        </w:rPr>
        <w:t> </w:t>
      </w:r>
      <w:r>
        <w:rPr>
          <w:sz w:val="22"/>
        </w:rPr>
        <w:t>immediately</w:t>
      </w:r>
      <w:r>
        <w:rPr>
          <w:spacing w:val="-5"/>
          <w:sz w:val="22"/>
        </w:rPr>
        <w:t> </w:t>
      </w:r>
      <w:r>
        <w:rPr>
          <w:sz w:val="22"/>
        </w:rPr>
        <w:t>after</w:t>
      </w:r>
      <w:r>
        <w:rPr>
          <w:spacing w:val="-4"/>
          <w:sz w:val="22"/>
        </w:rPr>
        <w:t> </w:t>
      </w:r>
      <w:r>
        <w:rPr>
          <w:sz w:val="22"/>
        </w:rPr>
        <w:t>the</w:t>
      </w:r>
      <w:r>
        <w:rPr>
          <w:spacing w:val="-3"/>
          <w:sz w:val="22"/>
        </w:rPr>
        <w:t> </w:t>
      </w:r>
      <w:r>
        <w:rPr>
          <w:sz w:val="22"/>
        </w:rPr>
        <w:t>2011</w:t>
      </w:r>
      <w:r>
        <w:rPr>
          <w:spacing w:val="-8"/>
          <w:sz w:val="22"/>
        </w:rPr>
        <w:t> </w:t>
      </w:r>
      <w:r>
        <w:rPr>
          <w:spacing w:val="4"/>
          <w:sz w:val="22"/>
        </w:rPr>
        <w:t>CWA</w:t>
      </w:r>
      <w:r>
        <w:rPr>
          <w:spacing w:val="-7"/>
          <w:sz w:val="22"/>
        </w:rPr>
        <w:t> </w:t>
      </w:r>
      <w:r>
        <w:rPr>
          <w:sz w:val="22"/>
        </w:rPr>
        <w:t>Convention,</w:t>
      </w:r>
      <w:r>
        <w:rPr>
          <w:spacing w:val="-2"/>
          <w:sz w:val="22"/>
        </w:rPr>
        <w:t> </w:t>
      </w:r>
      <w:r>
        <w:rPr>
          <w:sz w:val="22"/>
        </w:rPr>
        <w:t>all</w:t>
      </w:r>
      <w:r>
        <w:rPr>
          <w:spacing w:val="-5"/>
          <w:sz w:val="22"/>
        </w:rPr>
        <w:t> </w:t>
      </w:r>
      <w:r>
        <w:rPr>
          <w:sz w:val="22"/>
        </w:rPr>
        <w:t>appeals</w:t>
      </w:r>
      <w:r>
        <w:rPr>
          <w:spacing w:val="-6"/>
          <w:sz w:val="22"/>
        </w:rPr>
        <w:t> </w:t>
      </w:r>
      <w:r>
        <w:rPr>
          <w:sz w:val="22"/>
        </w:rPr>
        <w:t>pending</w:t>
      </w:r>
      <w:r>
        <w:rPr>
          <w:spacing w:val="-3"/>
          <w:sz w:val="22"/>
        </w:rPr>
        <w:t> </w:t>
      </w:r>
      <w:r>
        <w:rPr>
          <w:sz w:val="22"/>
        </w:rPr>
        <w:t>in</w:t>
      </w:r>
      <w:r>
        <w:rPr>
          <w:spacing w:val="-3"/>
          <w:sz w:val="22"/>
        </w:rPr>
        <w:t> </w:t>
      </w:r>
      <w:r>
        <w:rPr>
          <w:sz w:val="22"/>
        </w:rPr>
        <w:t>non-Convention</w:t>
      </w:r>
      <w:r>
        <w:rPr>
          <w:spacing w:val="-3"/>
          <w:sz w:val="22"/>
        </w:rPr>
        <w:t> </w:t>
      </w:r>
      <w:r>
        <w:rPr>
          <w:sz w:val="22"/>
        </w:rPr>
        <w:t>years</w:t>
      </w:r>
      <w:r>
        <w:rPr>
          <w:spacing w:val="-1"/>
          <w:sz w:val="22"/>
        </w:rPr>
        <w:t> </w:t>
      </w:r>
      <w:r>
        <w:rPr>
          <w:sz w:val="22"/>
        </w:rPr>
        <w:t>may be heard and resolved </w:t>
      </w:r>
      <w:r>
        <w:rPr>
          <w:spacing w:val="3"/>
          <w:sz w:val="22"/>
        </w:rPr>
        <w:t>by </w:t>
      </w:r>
      <w:r>
        <w:rPr>
          <w:sz w:val="22"/>
        </w:rPr>
        <w:t>delegates to a Local President’s</w:t>
      </w:r>
      <w:r>
        <w:rPr>
          <w:spacing w:val="-32"/>
          <w:sz w:val="22"/>
        </w:rPr>
        <w:t> </w:t>
      </w:r>
      <w:r>
        <w:rPr>
          <w:sz w:val="22"/>
        </w:rPr>
        <w:t>Meeting;</w:t>
      </w:r>
    </w:p>
    <w:p>
      <w:pPr>
        <w:spacing w:after="0" w:line="288" w:lineRule="auto"/>
        <w:jc w:val="left"/>
        <w:rPr>
          <w:sz w:val="22"/>
        </w:rPr>
        <w:sectPr>
          <w:pgSz w:w="12240" w:h="15840"/>
          <w:pgMar w:header="0" w:footer="699" w:top="660" w:bottom="960" w:left="0" w:right="0"/>
        </w:sectPr>
      </w:pPr>
    </w:p>
    <w:p>
      <w:pPr>
        <w:pStyle w:val="ListParagraph"/>
        <w:numPr>
          <w:ilvl w:val="0"/>
          <w:numId w:val="35"/>
        </w:numPr>
        <w:tabs>
          <w:tab w:pos="1051" w:val="left" w:leader="none"/>
        </w:tabs>
        <w:spacing w:line="288" w:lineRule="auto" w:before="64" w:after="0"/>
        <w:ind w:left="720" w:right="779" w:firstLine="0"/>
        <w:jc w:val="left"/>
        <w:rPr>
          <w:sz w:val="22"/>
        </w:rPr>
      </w:pPr>
      <w:r>
        <w:rPr>
          <w:spacing w:val="-3"/>
          <w:sz w:val="22"/>
        </w:rPr>
        <w:t>To </w:t>
      </w:r>
      <w:r>
        <w:rPr>
          <w:sz w:val="22"/>
        </w:rPr>
        <w:t>establish and maintain actively functioning </w:t>
      </w:r>
      <w:r>
        <w:rPr>
          <w:spacing w:val="-5"/>
          <w:sz w:val="22"/>
        </w:rPr>
        <w:t>organizing, education, legislative-political, </w:t>
      </w:r>
      <w:r>
        <w:rPr>
          <w:spacing w:val="-4"/>
          <w:sz w:val="22"/>
        </w:rPr>
        <w:t>community </w:t>
      </w:r>
      <w:r>
        <w:rPr>
          <w:spacing w:val="4"/>
          <w:sz w:val="22"/>
        </w:rPr>
        <w:t>services, </w:t>
      </w:r>
      <w:r>
        <w:rPr>
          <w:spacing w:val="3"/>
          <w:sz w:val="22"/>
        </w:rPr>
        <w:t>women’s, </w:t>
      </w:r>
      <w:r>
        <w:rPr>
          <w:spacing w:val="2"/>
          <w:sz w:val="22"/>
        </w:rPr>
        <w:t>equity, </w:t>
      </w:r>
      <w:r>
        <w:rPr>
          <w:sz w:val="22"/>
        </w:rPr>
        <w:t>and </w:t>
      </w:r>
      <w:r>
        <w:rPr>
          <w:spacing w:val="2"/>
          <w:sz w:val="22"/>
        </w:rPr>
        <w:t>such </w:t>
      </w:r>
      <w:r>
        <w:rPr>
          <w:sz w:val="22"/>
        </w:rPr>
        <w:t>other committees as may be necessary to effectuate the policies of the Local, the Union and the District, State or</w:t>
      </w:r>
      <w:r>
        <w:rPr>
          <w:spacing w:val="-10"/>
          <w:sz w:val="22"/>
        </w:rPr>
        <w:t> </w:t>
      </w:r>
      <w:r>
        <w:rPr>
          <w:sz w:val="22"/>
        </w:rPr>
        <w:t>Area;</w:t>
      </w:r>
    </w:p>
    <w:p>
      <w:pPr>
        <w:pStyle w:val="ListParagraph"/>
        <w:numPr>
          <w:ilvl w:val="0"/>
          <w:numId w:val="35"/>
        </w:numPr>
        <w:tabs>
          <w:tab w:pos="1010" w:val="left" w:leader="none"/>
        </w:tabs>
        <w:spacing w:line="288" w:lineRule="auto" w:before="179" w:after="0"/>
        <w:ind w:left="720" w:right="989" w:firstLine="0"/>
        <w:jc w:val="left"/>
        <w:rPr>
          <w:sz w:val="22"/>
        </w:rPr>
      </w:pPr>
      <w:r>
        <w:rPr>
          <w:sz w:val="22"/>
        </w:rPr>
        <w:t>To </w:t>
      </w:r>
      <w:r>
        <w:rPr>
          <w:spacing w:val="3"/>
          <w:sz w:val="22"/>
        </w:rPr>
        <w:t>participate actively </w:t>
      </w:r>
      <w:r>
        <w:rPr>
          <w:spacing w:val="2"/>
          <w:sz w:val="22"/>
        </w:rPr>
        <w:t>in </w:t>
      </w:r>
      <w:r>
        <w:rPr>
          <w:sz w:val="22"/>
        </w:rPr>
        <w:t>the </w:t>
      </w:r>
      <w:r>
        <w:rPr>
          <w:spacing w:val="3"/>
          <w:sz w:val="22"/>
        </w:rPr>
        <w:t>political </w:t>
      </w:r>
      <w:r>
        <w:rPr>
          <w:sz w:val="22"/>
        </w:rPr>
        <w:t>and legislative processes on a city, state, provincial and </w:t>
      </w:r>
      <w:r>
        <w:rPr>
          <w:spacing w:val="-3"/>
          <w:sz w:val="22"/>
        </w:rPr>
        <w:t>national </w:t>
      </w:r>
      <w:r>
        <w:rPr>
          <w:spacing w:val="-2"/>
          <w:sz w:val="22"/>
        </w:rPr>
        <w:t>level,</w:t>
      </w:r>
      <w:r>
        <w:rPr>
          <w:spacing w:val="-10"/>
          <w:sz w:val="22"/>
        </w:rPr>
        <w:t> </w:t>
      </w:r>
      <w:r>
        <w:rPr>
          <w:sz w:val="22"/>
        </w:rPr>
        <w:t>with</w:t>
      </w:r>
      <w:r>
        <w:rPr>
          <w:spacing w:val="-11"/>
          <w:sz w:val="22"/>
        </w:rPr>
        <w:t> </w:t>
      </w:r>
      <w:r>
        <w:rPr>
          <w:spacing w:val="-3"/>
          <w:sz w:val="22"/>
        </w:rPr>
        <w:t>special</w:t>
      </w:r>
      <w:r>
        <w:rPr>
          <w:spacing w:val="-8"/>
          <w:sz w:val="22"/>
        </w:rPr>
        <w:t> </w:t>
      </w:r>
      <w:r>
        <w:rPr>
          <w:sz w:val="22"/>
        </w:rPr>
        <w:t>regard</w:t>
      </w:r>
      <w:r>
        <w:rPr>
          <w:spacing w:val="-6"/>
          <w:sz w:val="22"/>
        </w:rPr>
        <w:t> </w:t>
      </w:r>
      <w:r>
        <w:rPr>
          <w:sz w:val="22"/>
        </w:rPr>
        <w:t>to</w:t>
      </w:r>
      <w:r>
        <w:rPr>
          <w:spacing w:val="-11"/>
          <w:sz w:val="22"/>
        </w:rPr>
        <w:t> </w:t>
      </w:r>
      <w:r>
        <w:rPr>
          <w:spacing w:val="-3"/>
          <w:sz w:val="22"/>
        </w:rPr>
        <w:t>legislation</w:t>
      </w:r>
      <w:r>
        <w:rPr>
          <w:sz w:val="22"/>
        </w:rPr>
        <w:t> affecting</w:t>
      </w:r>
      <w:r>
        <w:rPr>
          <w:spacing w:val="-2"/>
          <w:sz w:val="22"/>
        </w:rPr>
        <w:t> </w:t>
      </w:r>
      <w:r>
        <w:rPr>
          <w:sz w:val="22"/>
        </w:rPr>
        <w:t>the</w:t>
      </w:r>
      <w:r>
        <w:rPr>
          <w:spacing w:val="-6"/>
          <w:sz w:val="22"/>
        </w:rPr>
        <w:t> </w:t>
      </w:r>
      <w:r>
        <w:rPr>
          <w:sz w:val="22"/>
        </w:rPr>
        <w:t>welfare</w:t>
      </w:r>
      <w:r>
        <w:rPr>
          <w:spacing w:val="-6"/>
          <w:sz w:val="22"/>
        </w:rPr>
        <w:t> </w:t>
      </w:r>
      <w:r>
        <w:rPr>
          <w:sz w:val="22"/>
        </w:rPr>
        <w:t>of the</w:t>
      </w:r>
      <w:r>
        <w:rPr>
          <w:spacing w:val="-1"/>
          <w:sz w:val="22"/>
        </w:rPr>
        <w:t> </w:t>
      </w:r>
      <w:r>
        <w:rPr>
          <w:sz w:val="22"/>
        </w:rPr>
        <w:t>members,</w:t>
      </w:r>
      <w:r>
        <w:rPr>
          <w:spacing w:val="-5"/>
          <w:sz w:val="22"/>
        </w:rPr>
        <w:t> </w:t>
      </w:r>
      <w:r>
        <w:rPr>
          <w:sz w:val="22"/>
        </w:rPr>
        <w:t>and</w:t>
      </w:r>
      <w:r>
        <w:rPr>
          <w:spacing w:val="-1"/>
          <w:sz w:val="22"/>
        </w:rPr>
        <w:t> </w:t>
      </w:r>
      <w:r>
        <w:rPr>
          <w:sz w:val="22"/>
        </w:rPr>
        <w:t>do</w:t>
      </w:r>
      <w:r>
        <w:rPr>
          <w:spacing w:val="-2"/>
          <w:sz w:val="22"/>
        </w:rPr>
        <w:t> </w:t>
      </w:r>
      <w:r>
        <w:rPr>
          <w:sz w:val="22"/>
        </w:rPr>
        <w:t>all</w:t>
      </w:r>
      <w:r>
        <w:rPr>
          <w:spacing w:val="-3"/>
          <w:sz w:val="22"/>
        </w:rPr>
        <w:t> </w:t>
      </w:r>
      <w:r>
        <w:rPr>
          <w:sz w:val="22"/>
        </w:rPr>
        <w:t>things</w:t>
      </w:r>
      <w:r>
        <w:rPr>
          <w:spacing w:val="-4"/>
          <w:sz w:val="22"/>
        </w:rPr>
        <w:t> </w:t>
      </w:r>
      <w:r>
        <w:rPr>
          <w:sz w:val="22"/>
        </w:rPr>
        <w:t>reasonable</w:t>
      </w:r>
      <w:r>
        <w:rPr>
          <w:spacing w:val="-1"/>
          <w:sz w:val="22"/>
        </w:rPr>
        <w:t> </w:t>
      </w:r>
      <w:r>
        <w:rPr>
          <w:sz w:val="22"/>
        </w:rPr>
        <w:t>and necessary to accelerate the adoption of laws which may be beneficial and to encourage defeat or cause the repeal of laws which may be detrimental to the</w:t>
      </w:r>
      <w:r>
        <w:rPr>
          <w:spacing w:val="-31"/>
          <w:sz w:val="22"/>
        </w:rPr>
        <w:t> </w:t>
      </w:r>
      <w:r>
        <w:rPr>
          <w:sz w:val="22"/>
        </w:rPr>
        <w:t>workers;</w:t>
      </w:r>
    </w:p>
    <w:p>
      <w:pPr>
        <w:pStyle w:val="ListParagraph"/>
        <w:numPr>
          <w:ilvl w:val="0"/>
          <w:numId w:val="35"/>
        </w:numPr>
        <w:tabs>
          <w:tab w:pos="1055" w:val="left" w:leader="none"/>
        </w:tabs>
        <w:spacing w:line="290" w:lineRule="auto" w:before="181" w:after="0"/>
        <w:ind w:left="720" w:right="1761" w:firstLine="0"/>
        <w:jc w:val="left"/>
        <w:rPr>
          <w:sz w:val="22"/>
        </w:rPr>
      </w:pPr>
      <w:r>
        <w:rPr>
          <w:spacing w:val="-3"/>
          <w:sz w:val="22"/>
        </w:rPr>
        <w:t>To </w:t>
      </w:r>
      <w:r>
        <w:rPr>
          <w:sz w:val="22"/>
        </w:rPr>
        <w:t>respect picket lines of any Local of the Union engaged in a strike authorized and conducted in accordance with this</w:t>
      </w:r>
      <w:r>
        <w:rPr>
          <w:spacing w:val="-6"/>
          <w:sz w:val="22"/>
        </w:rPr>
        <w:t> </w:t>
      </w:r>
      <w:r>
        <w:rPr>
          <w:sz w:val="22"/>
        </w:rPr>
        <w:t>Constitution;</w:t>
      </w:r>
    </w:p>
    <w:p>
      <w:pPr>
        <w:pStyle w:val="ListParagraph"/>
        <w:numPr>
          <w:ilvl w:val="0"/>
          <w:numId w:val="35"/>
        </w:numPr>
        <w:tabs>
          <w:tab w:pos="1051" w:val="left" w:leader="none"/>
        </w:tabs>
        <w:spacing w:line="240" w:lineRule="auto" w:before="174" w:after="0"/>
        <w:ind w:left="1050" w:right="0" w:hanging="331"/>
        <w:jc w:val="left"/>
        <w:rPr>
          <w:sz w:val="22"/>
        </w:rPr>
      </w:pPr>
      <w:r>
        <w:rPr>
          <w:spacing w:val="-3"/>
          <w:sz w:val="22"/>
        </w:rPr>
        <w:t>To</w:t>
      </w:r>
      <w:r>
        <w:rPr>
          <w:spacing w:val="-1"/>
          <w:sz w:val="22"/>
        </w:rPr>
        <w:t> </w:t>
      </w:r>
      <w:r>
        <w:rPr>
          <w:sz w:val="22"/>
        </w:rPr>
        <w:t>provide</w:t>
      </w:r>
      <w:r>
        <w:rPr>
          <w:spacing w:val="-5"/>
          <w:sz w:val="22"/>
        </w:rPr>
        <w:t> </w:t>
      </w:r>
      <w:r>
        <w:rPr>
          <w:sz w:val="22"/>
        </w:rPr>
        <w:t>for</w:t>
      </w:r>
      <w:r>
        <w:rPr>
          <w:spacing w:val="-1"/>
          <w:sz w:val="22"/>
        </w:rPr>
        <w:t> </w:t>
      </w:r>
      <w:r>
        <w:rPr>
          <w:sz w:val="22"/>
        </w:rPr>
        <w:t>the</w:t>
      </w:r>
      <w:r>
        <w:rPr>
          <w:spacing w:val="-5"/>
          <w:sz w:val="22"/>
        </w:rPr>
        <w:t> </w:t>
      </w:r>
      <w:r>
        <w:rPr>
          <w:sz w:val="22"/>
        </w:rPr>
        <w:t>bonding of</w:t>
      </w:r>
      <w:r>
        <w:rPr>
          <w:spacing w:val="1"/>
          <w:sz w:val="22"/>
        </w:rPr>
        <w:t> </w:t>
      </w:r>
      <w:r>
        <w:rPr>
          <w:sz w:val="22"/>
        </w:rPr>
        <w:t>Local</w:t>
      </w:r>
      <w:r>
        <w:rPr>
          <w:spacing w:val="-3"/>
          <w:sz w:val="22"/>
        </w:rPr>
        <w:t> </w:t>
      </w:r>
      <w:r>
        <w:rPr>
          <w:sz w:val="22"/>
        </w:rPr>
        <w:t>Officers</w:t>
      </w:r>
      <w:r>
        <w:rPr>
          <w:spacing w:val="-3"/>
          <w:sz w:val="22"/>
        </w:rPr>
        <w:t> </w:t>
      </w:r>
      <w:r>
        <w:rPr>
          <w:sz w:val="22"/>
        </w:rPr>
        <w:t>and</w:t>
      </w:r>
      <w:r>
        <w:rPr>
          <w:spacing w:val="13"/>
          <w:sz w:val="22"/>
        </w:rPr>
        <w:t> </w:t>
      </w:r>
      <w:r>
        <w:rPr>
          <w:spacing w:val="-3"/>
          <w:sz w:val="22"/>
        </w:rPr>
        <w:t>other</w:t>
      </w:r>
      <w:r>
        <w:rPr>
          <w:spacing w:val="-6"/>
          <w:sz w:val="22"/>
        </w:rPr>
        <w:t> </w:t>
      </w:r>
      <w:r>
        <w:rPr>
          <w:sz w:val="22"/>
        </w:rPr>
        <w:t>persons</w:t>
      </w:r>
      <w:r>
        <w:rPr>
          <w:spacing w:val="-8"/>
          <w:sz w:val="22"/>
        </w:rPr>
        <w:t> </w:t>
      </w:r>
      <w:r>
        <w:rPr>
          <w:sz w:val="22"/>
        </w:rPr>
        <w:t>who</w:t>
      </w:r>
      <w:r>
        <w:rPr>
          <w:spacing w:val="-5"/>
          <w:sz w:val="22"/>
        </w:rPr>
        <w:t> </w:t>
      </w:r>
      <w:r>
        <w:rPr>
          <w:sz w:val="22"/>
        </w:rPr>
        <w:t>handle</w:t>
      </w:r>
      <w:r>
        <w:rPr>
          <w:spacing w:val="-10"/>
          <w:sz w:val="22"/>
        </w:rPr>
        <w:t> </w:t>
      </w:r>
      <w:r>
        <w:rPr>
          <w:spacing w:val="-3"/>
          <w:sz w:val="22"/>
        </w:rPr>
        <w:t>Union</w:t>
      </w:r>
      <w:r>
        <w:rPr>
          <w:spacing w:val="-10"/>
          <w:sz w:val="22"/>
        </w:rPr>
        <w:t> </w:t>
      </w:r>
      <w:r>
        <w:rPr>
          <w:sz w:val="22"/>
        </w:rPr>
        <w:t>funds</w:t>
      </w:r>
      <w:r>
        <w:rPr>
          <w:spacing w:val="-3"/>
          <w:sz w:val="22"/>
        </w:rPr>
        <w:t> </w:t>
      </w:r>
      <w:r>
        <w:rPr>
          <w:sz w:val="22"/>
        </w:rPr>
        <w:t>and</w:t>
      </w:r>
      <w:r>
        <w:rPr>
          <w:spacing w:val="-10"/>
          <w:sz w:val="22"/>
        </w:rPr>
        <w:t> </w:t>
      </w:r>
      <w:r>
        <w:rPr>
          <w:spacing w:val="-3"/>
          <w:sz w:val="22"/>
        </w:rPr>
        <w:t>property;</w:t>
      </w:r>
    </w:p>
    <w:p>
      <w:pPr>
        <w:pStyle w:val="BodyText"/>
        <w:spacing w:before="2"/>
        <w:ind w:left="0"/>
        <w:rPr>
          <w:sz w:val="20"/>
        </w:rPr>
      </w:pPr>
    </w:p>
    <w:p>
      <w:pPr>
        <w:pStyle w:val="ListParagraph"/>
        <w:numPr>
          <w:ilvl w:val="0"/>
          <w:numId w:val="35"/>
        </w:numPr>
        <w:tabs>
          <w:tab w:pos="980" w:val="left" w:leader="none"/>
        </w:tabs>
        <w:spacing w:line="240" w:lineRule="auto" w:before="0" w:after="0"/>
        <w:ind w:left="979" w:right="0" w:hanging="260"/>
        <w:jc w:val="left"/>
        <w:rPr>
          <w:sz w:val="22"/>
        </w:rPr>
      </w:pPr>
      <w:r>
        <w:rPr>
          <w:spacing w:val="-3"/>
          <w:sz w:val="22"/>
        </w:rPr>
        <w:t>To </w:t>
      </w:r>
      <w:r>
        <w:rPr>
          <w:sz w:val="22"/>
        </w:rPr>
        <w:t>hold Local meetings at such time, place and frequency as the members may decide </w:t>
      </w:r>
      <w:r>
        <w:rPr>
          <w:spacing w:val="3"/>
          <w:sz w:val="22"/>
        </w:rPr>
        <w:t>by</w:t>
      </w:r>
      <w:r>
        <w:rPr>
          <w:spacing w:val="-37"/>
          <w:sz w:val="22"/>
        </w:rPr>
        <w:t> </w:t>
      </w:r>
      <w:r>
        <w:rPr>
          <w:sz w:val="22"/>
        </w:rPr>
        <w:t>vote;</w:t>
      </w:r>
    </w:p>
    <w:p>
      <w:pPr>
        <w:pStyle w:val="BodyText"/>
        <w:spacing w:before="2"/>
        <w:ind w:left="0"/>
        <w:rPr>
          <w:sz w:val="20"/>
        </w:rPr>
      </w:pPr>
    </w:p>
    <w:p>
      <w:pPr>
        <w:pStyle w:val="ListParagraph"/>
        <w:numPr>
          <w:ilvl w:val="0"/>
          <w:numId w:val="35"/>
        </w:numPr>
        <w:tabs>
          <w:tab w:pos="980" w:val="left" w:leader="none"/>
        </w:tabs>
        <w:spacing w:line="288" w:lineRule="auto" w:before="0" w:after="0"/>
        <w:ind w:left="720" w:right="1013" w:firstLine="0"/>
        <w:jc w:val="left"/>
        <w:rPr>
          <w:sz w:val="22"/>
        </w:rPr>
      </w:pPr>
      <w:r>
        <w:rPr>
          <w:spacing w:val="-3"/>
          <w:sz w:val="22"/>
        </w:rPr>
        <w:t>To</w:t>
      </w:r>
      <w:r>
        <w:rPr>
          <w:spacing w:val="-6"/>
          <w:sz w:val="22"/>
        </w:rPr>
        <w:t> </w:t>
      </w:r>
      <w:r>
        <w:rPr>
          <w:sz w:val="22"/>
        </w:rPr>
        <w:t>hold Local</w:t>
      </w:r>
      <w:r>
        <w:rPr>
          <w:spacing w:val="-3"/>
          <w:sz w:val="22"/>
        </w:rPr>
        <w:t> </w:t>
      </w:r>
      <w:r>
        <w:rPr>
          <w:sz w:val="22"/>
        </w:rPr>
        <w:t>elections</w:t>
      </w:r>
      <w:r>
        <w:rPr>
          <w:spacing w:val="2"/>
          <w:sz w:val="22"/>
        </w:rPr>
        <w:t> </w:t>
      </w:r>
      <w:r>
        <w:rPr>
          <w:sz w:val="22"/>
        </w:rPr>
        <w:t>by</w:t>
      </w:r>
      <w:r>
        <w:rPr>
          <w:spacing w:val="-8"/>
          <w:sz w:val="22"/>
        </w:rPr>
        <w:t> </w:t>
      </w:r>
      <w:r>
        <w:rPr>
          <w:sz w:val="22"/>
        </w:rPr>
        <w:t>secret</w:t>
      </w:r>
      <w:r>
        <w:rPr>
          <w:spacing w:val="-4"/>
          <w:sz w:val="22"/>
        </w:rPr>
        <w:t> </w:t>
      </w:r>
      <w:r>
        <w:rPr>
          <w:sz w:val="22"/>
        </w:rPr>
        <w:t>ballot</w:t>
      </w:r>
      <w:r>
        <w:rPr>
          <w:spacing w:val="-5"/>
          <w:sz w:val="22"/>
        </w:rPr>
        <w:t> </w:t>
      </w:r>
      <w:r>
        <w:rPr>
          <w:sz w:val="22"/>
        </w:rPr>
        <w:t>with</w:t>
      </w:r>
      <w:r>
        <w:rPr>
          <w:spacing w:val="-5"/>
          <w:sz w:val="22"/>
        </w:rPr>
        <w:t> </w:t>
      </w:r>
      <w:r>
        <w:rPr>
          <w:sz w:val="22"/>
        </w:rPr>
        <w:t>provision</w:t>
      </w:r>
      <w:r>
        <w:rPr>
          <w:spacing w:val="-5"/>
          <w:sz w:val="22"/>
        </w:rPr>
        <w:t> </w:t>
      </w:r>
      <w:r>
        <w:rPr>
          <w:sz w:val="22"/>
        </w:rPr>
        <w:t>of reasonable</w:t>
      </w:r>
      <w:r>
        <w:rPr>
          <w:spacing w:val="-5"/>
          <w:sz w:val="22"/>
        </w:rPr>
        <w:t> </w:t>
      </w:r>
      <w:r>
        <w:rPr>
          <w:sz w:val="22"/>
        </w:rPr>
        <w:t>opportunity</w:t>
      </w:r>
      <w:r>
        <w:rPr>
          <w:spacing w:val="-8"/>
          <w:sz w:val="22"/>
        </w:rPr>
        <w:t> </w:t>
      </w:r>
      <w:r>
        <w:rPr>
          <w:sz w:val="22"/>
        </w:rPr>
        <w:t>for</w:t>
      </w:r>
      <w:r>
        <w:rPr>
          <w:spacing w:val="-2"/>
          <w:sz w:val="22"/>
        </w:rPr>
        <w:t> </w:t>
      </w:r>
      <w:r>
        <w:rPr>
          <w:sz w:val="22"/>
        </w:rPr>
        <w:t>all</w:t>
      </w:r>
      <w:r>
        <w:rPr>
          <w:spacing w:val="-2"/>
          <w:sz w:val="22"/>
        </w:rPr>
        <w:t> </w:t>
      </w:r>
      <w:r>
        <w:rPr>
          <w:sz w:val="22"/>
        </w:rPr>
        <w:t>members</w:t>
      </w:r>
      <w:r>
        <w:rPr>
          <w:spacing w:val="-3"/>
          <w:sz w:val="22"/>
        </w:rPr>
        <w:t> </w:t>
      </w:r>
      <w:r>
        <w:rPr>
          <w:sz w:val="22"/>
        </w:rPr>
        <w:t>to</w:t>
      </w:r>
      <w:r>
        <w:rPr>
          <w:spacing w:val="-6"/>
          <w:sz w:val="22"/>
        </w:rPr>
        <w:t> </w:t>
      </w:r>
      <w:r>
        <w:rPr>
          <w:sz w:val="22"/>
        </w:rPr>
        <w:t>vote</w:t>
      </w:r>
      <w:r>
        <w:rPr>
          <w:spacing w:val="-5"/>
          <w:sz w:val="22"/>
        </w:rPr>
        <w:t> </w:t>
      </w:r>
      <w:r>
        <w:rPr>
          <w:sz w:val="22"/>
        </w:rPr>
        <w:t>in accordance with the Bylaws or Rules established </w:t>
      </w:r>
      <w:r>
        <w:rPr>
          <w:spacing w:val="3"/>
          <w:sz w:val="22"/>
        </w:rPr>
        <w:t>by </w:t>
      </w:r>
      <w:r>
        <w:rPr>
          <w:sz w:val="22"/>
        </w:rPr>
        <w:t>the Local and this</w:t>
      </w:r>
      <w:r>
        <w:rPr>
          <w:spacing w:val="-23"/>
          <w:sz w:val="22"/>
        </w:rPr>
        <w:t> </w:t>
      </w:r>
      <w:r>
        <w:rPr>
          <w:sz w:val="22"/>
        </w:rPr>
        <w:t>Constitution;</w:t>
      </w:r>
    </w:p>
    <w:p>
      <w:pPr>
        <w:pStyle w:val="ListParagraph"/>
        <w:numPr>
          <w:ilvl w:val="0"/>
          <w:numId w:val="35"/>
        </w:numPr>
        <w:tabs>
          <w:tab w:pos="1041" w:val="left" w:leader="none"/>
        </w:tabs>
        <w:spacing w:line="290" w:lineRule="auto" w:before="178" w:after="0"/>
        <w:ind w:left="720" w:right="1249" w:firstLine="0"/>
        <w:jc w:val="left"/>
        <w:rPr>
          <w:sz w:val="22"/>
        </w:rPr>
      </w:pPr>
      <w:r>
        <w:rPr>
          <w:spacing w:val="-3"/>
          <w:sz w:val="22"/>
        </w:rPr>
        <w:t>To </w:t>
      </w:r>
      <w:r>
        <w:rPr>
          <w:sz w:val="22"/>
        </w:rPr>
        <w:t>elect</w:t>
      </w:r>
      <w:r>
        <w:rPr>
          <w:spacing w:val="-6"/>
          <w:sz w:val="22"/>
        </w:rPr>
        <w:t> </w:t>
      </w:r>
      <w:r>
        <w:rPr>
          <w:spacing w:val="3"/>
          <w:sz w:val="22"/>
        </w:rPr>
        <w:t>by</w:t>
      </w:r>
      <w:r>
        <w:rPr>
          <w:spacing w:val="-9"/>
          <w:sz w:val="22"/>
        </w:rPr>
        <w:t> </w:t>
      </w:r>
      <w:r>
        <w:rPr>
          <w:sz w:val="22"/>
        </w:rPr>
        <w:t>secret</w:t>
      </w:r>
      <w:r>
        <w:rPr>
          <w:spacing w:val="-6"/>
          <w:sz w:val="22"/>
        </w:rPr>
        <w:t> </w:t>
      </w:r>
      <w:r>
        <w:rPr>
          <w:sz w:val="22"/>
        </w:rPr>
        <w:t>ballot</w:t>
      </w:r>
      <w:r>
        <w:rPr>
          <w:spacing w:val="-1"/>
          <w:sz w:val="22"/>
        </w:rPr>
        <w:t> </w:t>
      </w:r>
      <w:r>
        <w:rPr>
          <w:sz w:val="22"/>
        </w:rPr>
        <w:t>delegates</w:t>
      </w:r>
      <w:r>
        <w:rPr>
          <w:spacing w:val="-1"/>
          <w:sz w:val="22"/>
        </w:rPr>
        <w:t> </w:t>
      </w:r>
      <w:r>
        <w:rPr>
          <w:sz w:val="22"/>
        </w:rPr>
        <w:t>and</w:t>
      </w:r>
      <w:r>
        <w:rPr>
          <w:spacing w:val="4"/>
          <w:sz w:val="22"/>
        </w:rPr>
        <w:t> </w:t>
      </w:r>
      <w:r>
        <w:rPr>
          <w:sz w:val="22"/>
        </w:rPr>
        <w:t>alternate</w:t>
      </w:r>
      <w:r>
        <w:rPr>
          <w:spacing w:val="2"/>
          <w:sz w:val="22"/>
        </w:rPr>
        <w:t> </w:t>
      </w:r>
      <w:r>
        <w:rPr>
          <w:sz w:val="22"/>
        </w:rPr>
        <w:t>delegates</w:t>
      </w:r>
      <w:r>
        <w:rPr>
          <w:spacing w:val="-5"/>
          <w:sz w:val="22"/>
        </w:rPr>
        <w:t> </w:t>
      </w:r>
      <w:r>
        <w:rPr>
          <w:sz w:val="22"/>
        </w:rPr>
        <w:t>to</w:t>
      </w:r>
      <w:r>
        <w:rPr>
          <w:spacing w:val="-7"/>
          <w:sz w:val="22"/>
        </w:rPr>
        <w:t> </w:t>
      </w:r>
      <w:r>
        <w:rPr>
          <w:sz w:val="22"/>
        </w:rPr>
        <w:t>the</w:t>
      </w:r>
      <w:r>
        <w:rPr>
          <w:spacing w:val="-7"/>
          <w:sz w:val="22"/>
        </w:rPr>
        <w:t> </w:t>
      </w:r>
      <w:r>
        <w:rPr>
          <w:sz w:val="22"/>
        </w:rPr>
        <w:t>Union</w:t>
      </w:r>
      <w:r>
        <w:rPr>
          <w:spacing w:val="-2"/>
          <w:sz w:val="22"/>
        </w:rPr>
        <w:t> </w:t>
      </w:r>
      <w:r>
        <w:rPr>
          <w:sz w:val="22"/>
        </w:rPr>
        <w:t>Convention</w:t>
      </w:r>
      <w:r>
        <w:rPr>
          <w:spacing w:val="-2"/>
          <w:sz w:val="22"/>
        </w:rPr>
        <w:t> </w:t>
      </w:r>
      <w:r>
        <w:rPr>
          <w:sz w:val="22"/>
        </w:rPr>
        <w:t>as</w:t>
      </w:r>
      <w:r>
        <w:rPr>
          <w:spacing w:val="-5"/>
          <w:sz w:val="22"/>
        </w:rPr>
        <w:t> </w:t>
      </w:r>
      <w:r>
        <w:rPr>
          <w:sz w:val="22"/>
        </w:rPr>
        <w:t>provided</w:t>
      </w:r>
      <w:r>
        <w:rPr>
          <w:spacing w:val="-7"/>
          <w:sz w:val="22"/>
        </w:rPr>
        <w:t> </w:t>
      </w:r>
      <w:r>
        <w:rPr>
          <w:sz w:val="22"/>
        </w:rPr>
        <w:t>in</w:t>
      </w:r>
      <w:r>
        <w:rPr>
          <w:spacing w:val="-2"/>
          <w:sz w:val="22"/>
        </w:rPr>
        <w:t> </w:t>
      </w:r>
      <w:r>
        <w:rPr>
          <w:sz w:val="22"/>
        </w:rPr>
        <w:t>this Constitution and to designate the Chair of such</w:t>
      </w:r>
      <w:r>
        <w:rPr>
          <w:spacing w:val="-6"/>
          <w:sz w:val="22"/>
        </w:rPr>
        <w:t> </w:t>
      </w:r>
      <w:r>
        <w:rPr>
          <w:sz w:val="22"/>
        </w:rPr>
        <w:t>delegation;</w:t>
      </w:r>
    </w:p>
    <w:p>
      <w:pPr>
        <w:pStyle w:val="ListParagraph"/>
        <w:numPr>
          <w:ilvl w:val="0"/>
          <w:numId w:val="35"/>
        </w:numPr>
        <w:tabs>
          <w:tab w:pos="980" w:val="left" w:leader="none"/>
        </w:tabs>
        <w:spacing w:line="240" w:lineRule="auto" w:before="178" w:after="0"/>
        <w:ind w:left="979" w:right="0" w:hanging="260"/>
        <w:jc w:val="left"/>
        <w:rPr>
          <w:sz w:val="22"/>
        </w:rPr>
      </w:pPr>
      <w:r>
        <w:rPr>
          <w:spacing w:val="-3"/>
          <w:sz w:val="22"/>
        </w:rPr>
        <w:t>To </w:t>
      </w:r>
      <w:r>
        <w:rPr>
          <w:sz w:val="22"/>
        </w:rPr>
        <w:t>establish a quorum and other rules of conduct of Local</w:t>
      </w:r>
      <w:r>
        <w:rPr>
          <w:spacing w:val="-1"/>
          <w:sz w:val="22"/>
        </w:rPr>
        <w:t> </w:t>
      </w:r>
      <w:r>
        <w:rPr>
          <w:sz w:val="22"/>
        </w:rPr>
        <w:t>meetings;</w:t>
      </w:r>
    </w:p>
    <w:p>
      <w:pPr>
        <w:pStyle w:val="BodyText"/>
        <w:spacing w:before="9"/>
        <w:ind w:left="0"/>
        <w:rPr>
          <w:sz w:val="19"/>
        </w:rPr>
      </w:pPr>
    </w:p>
    <w:p>
      <w:pPr>
        <w:pStyle w:val="ListParagraph"/>
        <w:numPr>
          <w:ilvl w:val="0"/>
          <w:numId w:val="35"/>
        </w:numPr>
        <w:tabs>
          <w:tab w:pos="1116" w:val="left" w:leader="none"/>
        </w:tabs>
        <w:spacing w:line="290" w:lineRule="auto" w:before="0" w:after="0"/>
        <w:ind w:left="720" w:right="1002" w:firstLine="0"/>
        <w:jc w:val="left"/>
        <w:rPr>
          <w:sz w:val="22"/>
        </w:rPr>
      </w:pPr>
      <w:r>
        <w:rPr>
          <w:spacing w:val="-3"/>
          <w:sz w:val="22"/>
        </w:rPr>
        <w:t>To </w:t>
      </w:r>
      <w:r>
        <w:rPr>
          <w:sz w:val="22"/>
        </w:rPr>
        <w:t>maintain adequate files and records and have made an annual audit of the financial records of the Local</w:t>
      </w:r>
      <w:r>
        <w:rPr>
          <w:spacing w:val="-4"/>
          <w:sz w:val="22"/>
        </w:rPr>
        <w:t> </w:t>
      </w:r>
      <w:r>
        <w:rPr>
          <w:spacing w:val="3"/>
          <w:sz w:val="22"/>
        </w:rPr>
        <w:t>by</w:t>
      </w:r>
      <w:r>
        <w:rPr>
          <w:spacing w:val="-9"/>
          <w:sz w:val="22"/>
        </w:rPr>
        <w:t> </w:t>
      </w:r>
      <w:r>
        <w:rPr>
          <w:sz w:val="22"/>
        </w:rPr>
        <w:t>competent</w:t>
      </w:r>
      <w:r>
        <w:rPr>
          <w:spacing w:val="-6"/>
          <w:sz w:val="22"/>
        </w:rPr>
        <w:t> </w:t>
      </w:r>
      <w:r>
        <w:rPr>
          <w:sz w:val="22"/>
        </w:rPr>
        <w:t>persons;</w:t>
      </w:r>
      <w:r>
        <w:rPr>
          <w:spacing w:val="-5"/>
          <w:sz w:val="22"/>
        </w:rPr>
        <w:t> </w:t>
      </w:r>
      <w:r>
        <w:rPr>
          <w:sz w:val="22"/>
        </w:rPr>
        <w:t>make</w:t>
      </w:r>
      <w:r>
        <w:rPr>
          <w:spacing w:val="-6"/>
          <w:sz w:val="22"/>
        </w:rPr>
        <w:t> </w:t>
      </w:r>
      <w:r>
        <w:rPr>
          <w:sz w:val="22"/>
        </w:rPr>
        <w:t>available</w:t>
      </w:r>
      <w:r>
        <w:rPr>
          <w:spacing w:val="-7"/>
          <w:sz w:val="22"/>
        </w:rPr>
        <w:t> </w:t>
      </w:r>
      <w:r>
        <w:rPr>
          <w:sz w:val="22"/>
        </w:rPr>
        <w:t>Local</w:t>
      </w:r>
      <w:r>
        <w:rPr>
          <w:spacing w:val="-3"/>
          <w:sz w:val="22"/>
        </w:rPr>
        <w:t> </w:t>
      </w:r>
      <w:r>
        <w:rPr>
          <w:sz w:val="22"/>
        </w:rPr>
        <w:t>financial</w:t>
      </w:r>
      <w:r>
        <w:rPr>
          <w:spacing w:val="-3"/>
          <w:sz w:val="22"/>
        </w:rPr>
        <w:t> </w:t>
      </w:r>
      <w:r>
        <w:rPr>
          <w:sz w:val="22"/>
        </w:rPr>
        <w:t>statements</w:t>
      </w:r>
      <w:r>
        <w:rPr>
          <w:spacing w:val="-5"/>
          <w:sz w:val="22"/>
        </w:rPr>
        <w:t> </w:t>
      </w:r>
      <w:r>
        <w:rPr>
          <w:sz w:val="22"/>
        </w:rPr>
        <w:t>to</w:t>
      </w:r>
      <w:r>
        <w:rPr>
          <w:spacing w:val="-6"/>
          <w:sz w:val="22"/>
        </w:rPr>
        <w:t> </w:t>
      </w:r>
      <w:r>
        <w:rPr>
          <w:sz w:val="22"/>
        </w:rPr>
        <w:t>the</w:t>
      </w:r>
      <w:r>
        <w:rPr>
          <w:spacing w:val="-6"/>
          <w:sz w:val="22"/>
        </w:rPr>
        <w:t> </w:t>
      </w:r>
      <w:r>
        <w:rPr>
          <w:sz w:val="22"/>
        </w:rPr>
        <w:t>membership</w:t>
      </w:r>
      <w:r>
        <w:rPr>
          <w:spacing w:val="-2"/>
          <w:sz w:val="22"/>
        </w:rPr>
        <w:t> </w:t>
      </w:r>
      <w:r>
        <w:rPr>
          <w:sz w:val="22"/>
        </w:rPr>
        <w:t>at</w:t>
      </w:r>
      <w:r>
        <w:rPr>
          <w:spacing w:val="-5"/>
          <w:sz w:val="22"/>
        </w:rPr>
        <w:t> </w:t>
      </w:r>
      <w:r>
        <w:rPr>
          <w:sz w:val="22"/>
        </w:rPr>
        <w:t>least</w:t>
      </w:r>
      <w:r>
        <w:rPr>
          <w:spacing w:val="-6"/>
          <w:sz w:val="22"/>
        </w:rPr>
        <w:t> </w:t>
      </w:r>
      <w:r>
        <w:rPr>
          <w:sz w:val="22"/>
        </w:rPr>
        <w:t>annually; furnish to the Union’s Secretary-Treasurer in acceptable form, an annual financial</w:t>
      </w:r>
      <w:r>
        <w:rPr>
          <w:spacing w:val="-35"/>
          <w:sz w:val="22"/>
        </w:rPr>
        <w:t> </w:t>
      </w:r>
      <w:r>
        <w:rPr>
          <w:sz w:val="22"/>
        </w:rPr>
        <w:t>statement;</w:t>
      </w:r>
    </w:p>
    <w:p>
      <w:pPr>
        <w:pStyle w:val="ListParagraph"/>
        <w:numPr>
          <w:ilvl w:val="0"/>
          <w:numId w:val="35"/>
        </w:numPr>
        <w:tabs>
          <w:tab w:pos="1051" w:val="left" w:leader="none"/>
        </w:tabs>
        <w:spacing w:line="285" w:lineRule="auto" w:before="176" w:after="0"/>
        <w:ind w:left="720" w:right="850" w:firstLine="0"/>
        <w:jc w:val="left"/>
        <w:rPr>
          <w:sz w:val="22"/>
        </w:rPr>
      </w:pPr>
      <w:r>
        <w:rPr>
          <w:spacing w:val="-3"/>
          <w:sz w:val="22"/>
        </w:rPr>
        <w:t>To </w:t>
      </w:r>
      <w:r>
        <w:rPr>
          <w:sz w:val="22"/>
        </w:rPr>
        <w:t>furnish the Vice President and Secretary-Treasurer of the Union with copies of Bylaws and Rules of the Local and copies of revisions as they may be</w:t>
      </w:r>
      <w:r>
        <w:rPr>
          <w:spacing w:val="-19"/>
          <w:sz w:val="22"/>
        </w:rPr>
        <w:t> </w:t>
      </w:r>
      <w:r>
        <w:rPr>
          <w:sz w:val="22"/>
        </w:rPr>
        <w:t>made;</w:t>
      </w:r>
    </w:p>
    <w:p>
      <w:pPr>
        <w:pStyle w:val="ListParagraph"/>
        <w:numPr>
          <w:ilvl w:val="0"/>
          <w:numId w:val="35"/>
        </w:numPr>
        <w:tabs>
          <w:tab w:pos="1051" w:val="left" w:leader="none"/>
        </w:tabs>
        <w:spacing w:line="240" w:lineRule="auto" w:before="184" w:after="0"/>
        <w:ind w:left="1050" w:right="0" w:hanging="331"/>
        <w:jc w:val="left"/>
        <w:rPr>
          <w:sz w:val="22"/>
        </w:rPr>
      </w:pPr>
      <w:r>
        <w:rPr>
          <w:sz w:val="22"/>
        </w:rPr>
        <w:t>To require participation of all Local officers and stewards </w:t>
      </w:r>
      <w:r>
        <w:rPr>
          <w:spacing w:val="2"/>
          <w:sz w:val="22"/>
        </w:rPr>
        <w:t>in </w:t>
      </w:r>
      <w:r>
        <w:rPr>
          <w:sz w:val="22"/>
        </w:rPr>
        <w:t>appropriate training schools and</w:t>
      </w:r>
      <w:r>
        <w:rPr>
          <w:spacing w:val="19"/>
          <w:sz w:val="22"/>
        </w:rPr>
        <w:t> </w:t>
      </w:r>
      <w:r>
        <w:rPr>
          <w:spacing w:val="4"/>
          <w:sz w:val="22"/>
        </w:rPr>
        <w:t>programs;</w:t>
      </w:r>
    </w:p>
    <w:p>
      <w:pPr>
        <w:pStyle w:val="BodyText"/>
        <w:spacing w:before="2"/>
        <w:ind w:left="0"/>
        <w:rPr>
          <w:sz w:val="20"/>
        </w:rPr>
      </w:pPr>
    </w:p>
    <w:p>
      <w:pPr>
        <w:pStyle w:val="ListParagraph"/>
        <w:numPr>
          <w:ilvl w:val="0"/>
          <w:numId w:val="35"/>
        </w:numPr>
        <w:tabs>
          <w:tab w:pos="1055" w:val="left" w:leader="none"/>
        </w:tabs>
        <w:spacing w:line="240" w:lineRule="auto" w:before="0" w:after="0"/>
        <w:ind w:left="1054" w:right="0" w:hanging="335"/>
        <w:jc w:val="left"/>
        <w:rPr>
          <w:sz w:val="22"/>
        </w:rPr>
      </w:pPr>
      <w:r>
        <w:rPr>
          <w:spacing w:val="-3"/>
          <w:sz w:val="22"/>
        </w:rPr>
        <w:t>To </w:t>
      </w:r>
      <w:r>
        <w:rPr>
          <w:sz w:val="22"/>
        </w:rPr>
        <w:t>establish a program designed to keep rank and file members informed of Union</w:t>
      </w:r>
      <w:r>
        <w:rPr>
          <w:spacing w:val="-28"/>
          <w:sz w:val="22"/>
        </w:rPr>
        <w:t> </w:t>
      </w:r>
      <w:r>
        <w:rPr>
          <w:sz w:val="22"/>
        </w:rPr>
        <w:t>activities;</w:t>
      </w:r>
    </w:p>
    <w:p>
      <w:pPr>
        <w:pStyle w:val="BodyText"/>
        <w:spacing w:before="8"/>
        <w:ind w:left="0"/>
        <w:rPr>
          <w:sz w:val="19"/>
        </w:rPr>
      </w:pPr>
    </w:p>
    <w:p>
      <w:pPr>
        <w:pStyle w:val="ListParagraph"/>
        <w:numPr>
          <w:ilvl w:val="0"/>
          <w:numId w:val="35"/>
        </w:numPr>
        <w:tabs>
          <w:tab w:pos="1055" w:val="left" w:leader="none"/>
        </w:tabs>
        <w:spacing w:line="290" w:lineRule="auto" w:before="1" w:after="0"/>
        <w:ind w:left="720" w:right="1751" w:firstLine="0"/>
        <w:jc w:val="left"/>
        <w:rPr>
          <w:sz w:val="22"/>
        </w:rPr>
      </w:pPr>
      <w:r>
        <w:rPr>
          <w:spacing w:val="-3"/>
          <w:sz w:val="22"/>
        </w:rPr>
        <w:t>To</w:t>
      </w:r>
      <w:r>
        <w:rPr>
          <w:spacing w:val="-7"/>
          <w:sz w:val="22"/>
        </w:rPr>
        <w:t> </w:t>
      </w:r>
      <w:r>
        <w:rPr>
          <w:sz w:val="22"/>
        </w:rPr>
        <w:t>process</w:t>
      </w:r>
      <w:r>
        <w:rPr>
          <w:spacing w:val="-5"/>
          <w:sz w:val="22"/>
        </w:rPr>
        <w:t> </w:t>
      </w:r>
      <w:r>
        <w:rPr>
          <w:sz w:val="22"/>
        </w:rPr>
        <w:t>grievances</w:t>
      </w:r>
      <w:r>
        <w:rPr>
          <w:spacing w:val="-5"/>
          <w:sz w:val="22"/>
        </w:rPr>
        <w:t> </w:t>
      </w:r>
      <w:r>
        <w:rPr>
          <w:sz w:val="22"/>
        </w:rPr>
        <w:t>through</w:t>
      </w:r>
      <w:r>
        <w:rPr>
          <w:spacing w:val="-3"/>
          <w:sz w:val="22"/>
        </w:rPr>
        <w:t> </w:t>
      </w:r>
      <w:r>
        <w:rPr>
          <w:sz w:val="22"/>
        </w:rPr>
        <w:t>the</w:t>
      </w:r>
      <w:r>
        <w:rPr>
          <w:spacing w:val="-2"/>
          <w:sz w:val="22"/>
        </w:rPr>
        <w:t> </w:t>
      </w:r>
      <w:r>
        <w:rPr>
          <w:sz w:val="22"/>
        </w:rPr>
        <w:t>step</w:t>
      </w:r>
      <w:r>
        <w:rPr>
          <w:spacing w:val="-2"/>
          <w:sz w:val="22"/>
        </w:rPr>
        <w:t> </w:t>
      </w:r>
      <w:r>
        <w:rPr>
          <w:sz w:val="22"/>
        </w:rPr>
        <w:t>below</w:t>
      </w:r>
      <w:r>
        <w:rPr>
          <w:spacing w:val="1"/>
          <w:sz w:val="22"/>
        </w:rPr>
        <w:t> </w:t>
      </w:r>
      <w:r>
        <w:rPr>
          <w:sz w:val="22"/>
        </w:rPr>
        <w:t>the</w:t>
      </w:r>
      <w:r>
        <w:rPr>
          <w:spacing w:val="-7"/>
          <w:sz w:val="22"/>
        </w:rPr>
        <w:t> </w:t>
      </w:r>
      <w:r>
        <w:rPr>
          <w:sz w:val="22"/>
        </w:rPr>
        <w:t>top</w:t>
      </w:r>
      <w:r>
        <w:rPr>
          <w:spacing w:val="-2"/>
          <w:sz w:val="22"/>
        </w:rPr>
        <w:t> </w:t>
      </w:r>
      <w:r>
        <w:rPr>
          <w:sz w:val="22"/>
        </w:rPr>
        <w:t>level</w:t>
      </w:r>
      <w:r>
        <w:rPr>
          <w:spacing w:val="-5"/>
          <w:sz w:val="22"/>
        </w:rPr>
        <w:t> </w:t>
      </w:r>
      <w:r>
        <w:rPr>
          <w:sz w:val="22"/>
        </w:rPr>
        <w:t>of</w:t>
      </w:r>
      <w:r>
        <w:rPr>
          <w:spacing w:val="-1"/>
          <w:sz w:val="22"/>
        </w:rPr>
        <w:t> </w:t>
      </w:r>
      <w:r>
        <w:rPr>
          <w:sz w:val="22"/>
        </w:rPr>
        <w:t>the</w:t>
      </w:r>
      <w:r>
        <w:rPr>
          <w:spacing w:val="-7"/>
          <w:sz w:val="22"/>
        </w:rPr>
        <w:t> </w:t>
      </w:r>
      <w:r>
        <w:rPr>
          <w:sz w:val="22"/>
        </w:rPr>
        <w:t>grievance</w:t>
      </w:r>
      <w:r>
        <w:rPr>
          <w:spacing w:val="-7"/>
          <w:sz w:val="22"/>
        </w:rPr>
        <w:t> </w:t>
      </w:r>
      <w:r>
        <w:rPr>
          <w:sz w:val="22"/>
        </w:rPr>
        <w:t>procedure</w:t>
      </w:r>
      <w:r>
        <w:rPr>
          <w:spacing w:val="-7"/>
          <w:sz w:val="22"/>
        </w:rPr>
        <w:t> </w:t>
      </w:r>
      <w:r>
        <w:rPr>
          <w:sz w:val="22"/>
        </w:rPr>
        <w:t>preceding arbitration, where</w:t>
      </w:r>
      <w:r>
        <w:rPr>
          <w:spacing w:val="-3"/>
          <w:sz w:val="22"/>
        </w:rPr>
        <w:t> </w:t>
      </w:r>
      <w:r>
        <w:rPr>
          <w:sz w:val="22"/>
        </w:rPr>
        <w:t>applicable;</w:t>
      </w:r>
    </w:p>
    <w:p>
      <w:pPr>
        <w:pStyle w:val="ListParagraph"/>
        <w:numPr>
          <w:ilvl w:val="0"/>
          <w:numId w:val="35"/>
        </w:numPr>
        <w:tabs>
          <w:tab w:pos="1005" w:val="left" w:leader="none"/>
        </w:tabs>
        <w:spacing w:line="288" w:lineRule="auto" w:before="178" w:after="0"/>
        <w:ind w:left="720" w:right="979" w:firstLine="0"/>
        <w:jc w:val="left"/>
        <w:rPr>
          <w:sz w:val="22"/>
        </w:rPr>
      </w:pPr>
      <w:r>
        <w:rPr>
          <w:spacing w:val="-3"/>
          <w:sz w:val="22"/>
        </w:rPr>
        <w:t>To</w:t>
      </w:r>
      <w:r>
        <w:rPr>
          <w:spacing w:val="-6"/>
          <w:sz w:val="22"/>
        </w:rPr>
        <w:t> </w:t>
      </w:r>
      <w:r>
        <w:rPr>
          <w:sz w:val="22"/>
        </w:rPr>
        <w:t>represent</w:t>
      </w:r>
      <w:r>
        <w:rPr>
          <w:spacing w:val="-5"/>
          <w:sz w:val="22"/>
        </w:rPr>
        <w:t> </w:t>
      </w:r>
      <w:r>
        <w:rPr>
          <w:sz w:val="22"/>
        </w:rPr>
        <w:t>the</w:t>
      </w:r>
      <w:r>
        <w:rPr>
          <w:spacing w:val="-6"/>
          <w:sz w:val="22"/>
        </w:rPr>
        <w:t> </w:t>
      </w:r>
      <w:r>
        <w:rPr>
          <w:sz w:val="22"/>
        </w:rPr>
        <w:t>members</w:t>
      </w:r>
      <w:r>
        <w:rPr>
          <w:spacing w:val="-3"/>
          <w:sz w:val="22"/>
        </w:rPr>
        <w:t> </w:t>
      </w:r>
      <w:r>
        <w:rPr>
          <w:sz w:val="22"/>
        </w:rPr>
        <w:t>of the</w:t>
      </w:r>
      <w:r>
        <w:rPr>
          <w:spacing w:val="-1"/>
          <w:sz w:val="22"/>
        </w:rPr>
        <w:t> </w:t>
      </w:r>
      <w:r>
        <w:rPr>
          <w:sz w:val="22"/>
        </w:rPr>
        <w:t>Local</w:t>
      </w:r>
      <w:r>
        <w:rPr>
          <w:spacing w:val="-3"/>
          <w:sz w:val="22"/>
        </w:rPr>
        <w:t> </w:t>
      </w:r>
      <w:r>
        <w:rPr>
          <w:sz w:val="22"/>
        </w:rPr>
        <w:t>at all</w:t>
      </w:r>
      <w:r>
        <w:rPr>
          <w:spacing w:val="-3"/>
          <w:sz w:val="22"/>
        </w:rPr>
        <w:t> </w:t>
      </w:r>
      <w:r>
        <w:rPr>
          <w:sz w:val="22"/>
        </w:rPr>
        <w:t>District,</w:t>
      </w:r>
      <w:r>
        <w:rPr>
          <w:spacing w:val="-5"/>
          <w:sz w:val="22"/>
        </w:rPr>
        <w:t> </w:t>
      </w:r>
      <w:r>
        <w:rPr>
          <w:sz w:val="22"/>
        </w:rPr>
        <w:t>State or</w:t>
      </w:r>
      <w:r>
        <w:rPr>
          <w:spacing w:val="-2"/>
          <w:sz w:val="22"/>
        </w:rPr>
        <w:t> </w:t>
      </w:r>
      <w:r>
        <w:rPr>
          <w:sz w:val="22"/>
        </w:rPr>
        <w:t>Area</w:t>
      </w:r>
      <w:r>
        <w:rPr>
          <w:spacing w:val="-6"/>
          <w:sz w:val="22"/>
        </w:rPr>
        <w:t> </w:t>
      </w:r>
      <w:r>
        <w:rPr>
          <w:sz w:val="22"/>
        </w:rPr>
        <w:t>Meetings,</w:t>
      </w:r>
      <w:r>
        <w:rPr>
          <w:spacing w:val="-5"/>
          <w:sz w:val="22"/>
        </w:rPr>
        <w:t> </w:t>
      </w:r>
      <w:r>
        <w:rPr>
          <w:sz w:val="22"/>
        </w:rPr>
        <w:t>and</w:t>
      </w:r>
      <w:r>
        <w:rPr>
          <w:spacing w:val="-1"/>
          <w:sz w:val="22"/>
        </w:rPr>
        <w:t> </w:t>
      </w:r>
      <w:r>
        <w:rPr>
          <w:sz w:val="22"/>
        </w:rPr>
        <w:t>at</w:t>
      </w:r>
      <w:r>
        <w:rPr>
          <w:spacing w:val="-4"/>
          <w:sz w:val="22"/>
        </w:rPr>
        <w:t> </w:t>
      </w:r>
      <w:r>
        <w:rPr>
          <w:sz w:val="22"/>
        </w:rPr>
        <w:t>quarterly</w:t>
      </w:r>
      <w:r>
        <w:rPr>
          <w:spacing w:val="-9"/>
          <w:sz w:val="22"/>
        </w:rPr>
        <w:t> </w:t>
      </w:r>
      <w:r>
        <w:rPr>
          <w:sz w:val="22"/>
        </w:rPr>
        <w:t>meetings</w:t>
      </w:r>
      <w:r>
        <w:rPr>
          <w:spacing w:val="-4"/>
          <w:sz w:val="22"/>
        </w:rPr>
        <w:t> </w:t>
      </w:r>
      <w:r>
        <w:rPr>
          <w:sz w:val="22"/>
        </w:rPr>
        <w:t>of Local Representatives with their International Staff, at such times and places as may be set by the Vice President, or the Vice President’s accredited</w:t>
      </w:r>
      <w:r>
        <w:rPr>
          <w:spacing w:val="-14"/>
          <w:sz w:val="22"/>
        </w:rPr>
        <w:t> </w:t>
      </w:r>
      <w:r>
        <w:rPr>
          <w:sz w:val="22"/>
        </w:rPr>
        <w:t>representative;</w:t>
      </w:r>
    </w:p>
    <w:p>
      <w:pPr>
        <w:pStyle w:val="ListParagraph"/>
        <w:numPr>
          <w:ilvl w:val="0"/>
          <w:numId w:val="35"/>
        </w:numPr>
        <w:tabs>
          <w:tab w:pos="1041" w:val="left" w:leader="none"/>
        </w:tabs>
        <w:spacing w:line="240" w:lineRule="auto" w:before="179" w:after="0"/>
        <w:ind w:left="1040" w:right="0" w:hanging="321"/>
        <w:jc w:val="left"/>
        <w:rPr>
          <w:sz w:val="22"/>
        </w:rPr>
      </w:pPr>
      <w:r>
        <w:rPr>
          <w:spacing w:val="-3"/>
          <w:sz w:val="22"/>
        </w:rPr>
        <w:t>To </w:t>
      </w:r>
      <w:r>
        <w:rPr>
          <w:sz w:val="22"/>
        </w:rPr>
        <w:t>maintain an active internal membership development</w:t>
      </w:r>
      <w:r>
        <w:rPr>
          <w:spacing w:val="-13"/>
          <w:sz w:val="22"/>
        </w:rPr>
        <w:t> </w:t>
      </w:r>
      <w:r>
        <w:rPr>
          <w:sz w:val="22"/>
        </w:rPr>
        <w:t>program;</w:t>
      </w:r>
    </w:p>
    <w:p>
      <w:pPr>
        <w:pStyle w:val="BodyText"/>
        <w:spacing w:before="2"/>
        <w:ind w:left="0"/>
        <w:rPr>
          <w:sz w:val="20"/>
        </w:rPr>
      </w:pPr>
    </w:p>
    <w:p>
      <w:pPr>
        <w:pStyle w:val="ListParagraph"/>
        <w:numPr>
          <w:ilvl w:val="0"/>
          <w:numId w:val="35"/>
        </w:numPr>
        <w:tabs>
          <w:tab w:pos="991" w:val="left" w:leader="none"/>
        </w:tabs>
        <w:spacing w:line="285" w:lineRule="auto" w:before="1" w:after="0"/>
        <w:ind w:left="720" w:right="1428" w:firstLine="0"/>
        <w:jc w:val="left"/>
        <w:rPr>
          <w:sz w:val="22"/>
        </w:rPr>
      </w:pPr>
      <w:r>
        <w:rPr>
          <w:spacing w:val="-3"/>
          <w:sz w:val="22"/>
        </w:rPr>
        <w:t>To</w:t>
      </w:r>
      <w:r>
        <w:rPr>
          <w:spacing w:val="-6"/>
          <w:sz w:val="22"/>
        </w:rPr>
        <w:t> </w:t>
      </w:r>
      <w:r>
        <w:rPr>
          <w:sz w:val="22"/>
        </w:rPr>
        <w:t>maintain</w:t>
      </w:r>
      <w:r>
        <w:rPr>
          <w:spacing w:val="-5"/>
          <w:sz w:val="22"/>
        </w:rPr>
        <w:t> </w:t>
      </w:r>
      <w:r>
        <w:rPr>
          <w:sz w:val="22"/>
        </w:rPr>
        <w:t>an</w:t>
      </w:r>
      <w:r>
        <w:rPr>
          <w:spacing w:val="-6"/>
          <w:sz w:val="22"/>
        </w:rPr>
        <w:t> </w:t>
      </w:r>
      <w:r>
        <w:rPr>
          <w:sz w:val="22"/>
        </w:rPr>
        <w:t>active</w:t>
      </w:r>
      <w:r>
        <w:rPr>
          <w:spacing w:val="-5"/>
          <w:sz w:val="22"/>
        </w:rPr>
        <w:t> </w:t>
      </w:r>
      <w:r>
        <w:rPr>
          <w:sz w:val="22"/>
        </w:rPr>
        <w:t>organizing</w:t>
      </w:r>
      <w:r>
        <w:rPr>
          <w:spacing w:val="-1"/>
          <w:sz w:val="22"/>
        </w:rPr>
        <w:t> </w:t>
      </w:r>
      <w:r>
        <w:rPr>
          <w:sz w:val="22"/>
        </w:rPr>
        <w:t>program</w:t>
      </w:r>
      <w:r>
        <w:rPr>
          <w:spacing w:val="4"/>
          <w:sz w:val="22"/>
        </w:rPr>
        <w:t> </w:t>
      </w:r>
      <w:r>
        <w:rPr>
          <w:sz w:val="22"/>
        </w:rPr>
        <w:t>and</w:t>
      </w:r>
      <w:r>
        <w:rPr>
          <w:spacing w:val="-6"/>
          <w:sz w:val="22"/>
        </w:rPr>
        <w:t> </w:t>
      </w:r>
      <w:r>
        <w:rPr>
          <w:sz w:val="22"/>
        </w:rPr>
        <w:t>budget</w:t>
      </w:r>
      <w:r>
        <w:rPr>
          <w:spacing w:val="-4"/>
          <w:sz w:val="22"/>
        </w:rPr>
        <w:t> </w:t>
      </w:r>
      <w:r>
        <w:rPr>
          <w:sz w:val="22"/>
        </w:rPr>
        <w:t>monies</w:t>
      </w:r>
      <w:r>
        <w:rPr>
          <w:spacing w:val="-4"/>
          <w:sz w:val="22"/>
        </w:rPr>
        <w:t> </w:t>
      </w:r>
      <w:r>
        <w:rPr>
          <w:sz w:val="22"/>
        </w:rPr>
        <w:t>to</w:t>
      </w:r>
      <w:r>
        <w:rPr>
          <w:spacing w:val="-5"/>
          <w:sz w:val="22"/>
        </w:rPr>
        <w:t> </w:t>
      </w:r>
      <w:r>
        <w:rPr>
          <w:sz w:val="22"/>
        </w:rPr>
        <w:t>support</w:t>
      </w:r>
      <w:r>
        <w:rPr>
          <w:spacing w:val="-5"/>
          <w:sz w:val="22"/>
        </w:rPr>
        <w:t> </w:t>
      </w:r>
      <w:r>
        <w:rPr>
          <w:sz w:val="22"/>
        </w:rPr>
        <w:t>the Local’s</w:t>
      </w:r>
      <w:r>
        <w:rPr>
          <w:spacing w:val="-4"/>
          <w:sz w:val="22"/>
        </w:rPr>
        <w:t> </w:t>
      </w:r>
      <w:r>
        <w:rPr>
          <w:sz w:val="22"/>
        </w:rPr>
        <w:t>efforts</w:t>
      </w:r>
      <w:r>
        <w:rPr>
          <w:spacing w:val="-3"/>
          <w:sz w:val="22"/>
        </w:rPr>
        <w:t> </w:t>
      </w:r>
      <w:r>
        <w:rPr>
          <w:sz w:val="22"/>
        </w:rPr>
        <w:t>as</w:t>
      </w:r>
      <w:r>
        <w:rPr>
          <w:spacing w:val="-4"/>
          <w:sz w:val="22"/>
        </w:rPr>
        <w:t> </w:t>
      </w:r>
      <w:r>
        <w:rPr>
          <w:sz w:val="22"/>
        </w:rPr>
        <w:t>well</w:t>
      </w:r>
      <w:r>
        <w:rPr>
          <w:spacing w:val="-2"/>
          <w:sz w:val="22"/>
        </w:rPr>
        <w:t> </w:t>
      </w:r>
      <w:r>
        <w:rPr>
          <w:sz w:val="22"/>
        </w:rPr>
        <w:t>as assisting the Union in reaching a goal of 10% of resources to be spent on</w:t>
      </w:r>
      <w:r>
        <w:rPr>
          <w:spacing w:val="-28"/>
          <w:sz w:val="22"/>
        </w:rPr>
        <w:t> </w:t>
      </w:r>
      <w:r>
        <w:rPr>
          <w:sz w:val="22"/>
        </w:rPr>
        <w:t>growth;</w:t>
      </w:r>
    </w:p>
    <w:p>
      <w:pPr>
        <w:pStyle w:val="ListParagraph"/>
        <w:numPr>
          <w:ilvl w:val="0"/>
          <w:numId w:val="35"/>
        </w:numPr>
        <w:tabs>
          <w:tab w:pos="1051" w:val="left" w:leader="none"/>
        </w:tabs>
        <w:spacing w:line="290" w:lineRule="auto" w:before="183" w:after="0"/>
        <w:ind w:left="720" w:right="901" w:firstLine="0"/>
        <w:jc w:val="left"/>
        <w:rPr>
          <w:sz w:val="22"/>
        </w:rPr>
      </w:pPr>
      <w:r>
        <w:rPr>
          <w:spacing w:val="-3"/>
          <w:sz w:val="22"/>
        </w:rPr>
        <w:t>To </w:t>
      </w:r>
      <w:r>
        <w:rPr>
          <w:sz w:val="22"/>
        </w:rPr>
        <w:t>do all other things necessary for the proper disposition of matters, which may come before the local for consideration.</w:t>
      </w:r>
    </w:p>
    <w:p>
      <w:pPr>
        <w:pStyle w:val="Heading5"/>
        <w:spacing w:before="175"/>
        <w:rPr>
          <w:i/>
        </w:rPr>
      </w:pPr>
      <w:r>
        <w:rPr>
          <w:i/>
        </w:rPr>
        <w:t>Section 10—Contract Responsibility</w:t>
      </w:r>
    </w:p>
    <w:p>
      <w:pPr>
        <w:pStyle w:val="BodyText"/>
        <w:spacing w:before="239"/>
      </w:pPr>
      <w:r>
        <w:rPr/>
        <w:t>No Local shall be authorized to make contracts or incur liabilities for the Union.</w:t>
      </w:r>
    </w:p>
    <w:p>
      <w:pPr>
        <w:spacing w:after="0"/>
        <w:sectPr>
          <w:pgSz w:w="12240" w:h="15840"/>
          <w:pgMar w:header="0" w:footer="699" w:top="660" w:bottom="960" w:left="0" w:right="0"/>
        </w:sectPr>
      </w:pPr>
    </w:p>
    <w:p>
      <w:pPr>
        <w:pStyle w:val="Heading5"/>
        <w:spacing w:before="61"/>
        <w:rPr>
          <w:i/>
        </w:rPr>
      </w:pPr>
      <w:r>
        <w:rPr>
          <w:i/>
        </w:rPr>
        <w:t>Section 11—Assets</w:t>
      </w:r>
    </w:p>
    <w:p>
      <w:pPr>
        <w:pStyle w:val="BodyText"/>
        <w:spacing w:line="288" w:lineRule="auto" w:before="244"/>
        <w:ind w:right="741"/>
      </w:pPr>
      <w:r>
        <w:rPr/>
        <w:t>All assets of a Local shall be considered a trust fund of the Union to be held and administered by the Local for the members of the Union belonging </w:t>
      </w:r>
      <w:r>
        <w:rPr>
          <w:spacing w:val="-4"/>
        </w:rPr>
        <w:t>to </w:t>
      </w:r>
      <w:r>
        <w:rPr>
          <w:spacing w:val="-5"/>
        </w:rPr>
        <w:t>the </w:t>
      </w:r>
      <w:r>
        <w:rPr>
          <w:spacing w:val="-6"/>
        </w:rPr>
        <w:t>Local </w:t>
      </w:r>
      <w:r>
        <w:rPr>
          <w:spacing w:val="-3"/>
        </w:rPr>
        <w:t>so </w:t>
      </w:r>
      <w:r>
        <w:rPr>
          <w:spacing w:val="-7"/>
        </w:rPr>
        <w:t>long </w:t>
      </w:r>
      <w:r>
        <w:rPr>
          <w:spacing w:val="-4"/>
        </w:rPr>
        <w:t>as </w:t>
      </w:r>
      <w:r>
        <w:rPr>
          <w:spacing w:val="-5"/>
        </w:rPr>
        <w:t>the </w:t>
      </w:r>
      <w:r>
        <w:rPr>
          <w:spacing w:val="-6"/>
        </w:rPr>
        <w:t>Local </w:t>
      </w:r>
      <w:r>
        <w:rPr>
          <w:spacing w:val="-7"/>
        </w:rPr>
        <w:t>remains </w:t>
      </w:r>
      <w:r>
        <w:rPr/>
        <w:t>a </w:t>
      </w:r>
      <w:r>
        <w:rPr>
          <w:spacing w:val="-7"/>
        </w:rPr>
        <w:t>chartered </w:t>
      </w:r>
      <w:r>
        <w:rPr/>
        <w:t>Local of the Union. If the Charter of a Local is revoked, its assets will become the property of the local succeeding to the jurisdiction. If there is no succeeding Local, the assets shall become the property of the Union.</w:t>
      </w:r>
    </w:p>
    <w:p>
      <w:pPr>
        <w:pStyle w:val="Heading5"/>
        <w:spacing w:before="179"/>
        <w:rPr>
          <w:i/>
        </w:rPr>
      </w:pPr>
      <w:r>
        <w:rPr>
          <w:i/>
        </w:rPr>
        <w:t>Section 12—Prohibition Against Incorporation</w:t>
      </w:r>
    </w:p>
    <w:p>
      <w:pPr>
        <w:pStyle w:val="BodyText"/>
        <w:spacing w:line="290" w:lineRule="auto" w:before="238"/>
        <w:ind w:right="754"/>
      </w:pPr>
      <w:r>
        <w:rPr/>
        <w:t>No Local shall be or become incorporated under the laws of any state, territory or country unless otherwise required by law.</w:t>
      </w:r>
    </w:p>
    <w:p>
      <w:pPr>
        <w:pStyle w:val="Heading3"/>
        <w:spacing w:before="177"/>
        <w:ind w:left="1451"/>
        <w:rPr>
          <w:i/>
        </w:rPr>
      </w:pPr>
      <w:r>
        <w:rPr>
          <w:i/>
        </w:rPr>
        <w:t>Article XIV—Councils</w:t>
      </w:r>
    </w:p>
    <w:p>
      <w:pPr>
        <w:pStyle w:val="Heading5"/>
        <w:spacing w:before="242"/>
        <w:rPr>
          <w:i/>
        </w:rPr>
      </w:pPr>
      <w:r>
        <w:rPr>
          <w:i/>
        </w:rPr>
        <w:t>Section 1—State and City Councils</w:t>
      </w:r>
    </w:p>
    <w:p>
      <w:pPr>
        <w:pStyle w:val="ListParagraph"/>
        <w:numPr>
          <w:ilvl w:val="0"/>
          <w:numId w:val="36"/>
        </w:numPr>
        <w:tabs>
          <w:tab w:pos="1051" w:val="left" w:leader="none"/>
        </w:tabs>
        <w:spacing w:line="290" w:lineRule="auto" w:before="243" w:after="0"/>
        <w:ind w:left="720" w:right="762" w:firstLine="0"/>
        <w:jc w:val="left"/>
        <w:rPr>
          <w:sz w:val="22"/>
        </w:rPr>
      </w:pPr>
      <w:r>
        <w:rPr>
          <w:sz w:val="22"/>
        </w:rPr>
        <w:t>State</w:t>
      </w:r>
      <w:r>
        <w:rPr>
          <w:spacing w:val="-7"/>
          <w:sz w:val="22"/>
        </w:rPr>
        <w:t> </w:t>
      </w:r>
      <w:r>
        <w:rPr>
          <w:sz w:val="22"/>
        </w:rPr>
        <w:t>Councils</w:t>
      </w:r>
      <w:r>
        <w:rPr>
          <w:spacing w:val="-4"/>
          <w:sz w:val="22"/>
        </w:rPr>
        <w:t> </w:t>
      </w:r>
      <w:r>
        <w:rPr>
          <w:sz w:val="22"/>
        </w:rPr>
        <w:t>may</w:t>
      </w:r>
      <w:r>
        <w:rPr>
          <w:spacing w:val="-9"/>
          <w:sz w:val="22"/>
        </w:rPr>
        <w:t> </w:t>
      </w:r>
      <w:r>
        <w:rPr>
          <w:sz w:val="22"/>
        </w:rPr>
        <w:t>be</w:t>
      </w:r>
      <w:r>
        <w:rPr>
          <w:spacing w:val="-2"/>
          <w:sz w:val="22"/>
        </w:rPr>
        <w:t> </w:t>
      </w:r>
      <w:r>
        <w:rPr>
          <w:sz w:val="22"/>
        </w:rPr>
        <w:t>established</w:t>
      </w:r>
      <w:r>
        <w:rPr>
          <w:spacing w:val="-1"/>
          <w:sz w:val="22"/>
        </w:rPr>
        <w:t> </w:t>
      </w:r>
      <w:r>
        <w:rPr>
          <w:sz w:val="22"/>
        </w:rPr>
        <w:t>under</w:t>
      </w:r>
      <w:r>
        <w:rPr>
          <w:spacing w:val="-3"/>
          <w:sz w:val="22"/>
        </w:rPr>
        <w:t> </w:t>
      </w:r>
      <w:r>
        <w:rPr>
          <w:sz w:val="22"/>
        </w:rPr>
        <w:t>the</w:t>
      </w:r>
      <w:r>
        <w:rPr>
          <w:spacing w:val="-1"/>
          <w:sz w:val="22"/>
        </w:rPr>
        <w:t> </w:t>
      </w:r>
      <w:r>
        <w:rPr>
          <w:sz w:val="22"/>
        </w:rPr>
        <w:t>direction</w:t>
      </w:r>
      <w:r>
        <w:rPr>
          <w:spacing w:val="-1"/>
          <w:sz w:val="22"/>
        </w:rPr>
        <w:t> </w:t>
      </w:r>
      <w:r>
        <w:rPr>
          <w:sz w:val="22"/>
        </w:rPr>
        <w:t>of</w:t>
      </w:r>
      <w:r>
        <w:rPr>
          <w:spacing w:val="-1"/>
          <w:sz w:val="22"/>
        </w:rPr>
        <w:t> </w:t>
      </w:r>
      <w:r>
        <w:rPr>
          <w:sz w:val="22"/>
        </w:rPr>
        <w:t>the</w:t>
      </w:r>
      <w:r>
        <w:rPr>
          <w:spacing w:val="4"/>
          <w:sz w:val="22"/>
        </w:rPr>
        <w:t> </w:t>
      </w:r>
      <w:r>
        <w:rPr>
          <w:sz w:val="22"/>
        </w:rPr>
        <w:t>Vice</w:t>
      </w:r>
      <w:r>
        <w:rPr>
          <w:spacing w:val="-6"/>
          <w:sz w:val="22"/>
        </w:rPr>
        <w:t> </w:t>
      </w:r>
      <w:r>
        <w:rPr>
          <w:sz w:val="22"/>
        </w:rPr>
        <w:t>President(s)</w:t>
      </w:r>
      <w:r>
        <w:rPr>
          <w:spacing w:val="-2"/>
          <w:sz w:val="22"/>
        </w:rPr>
        <w:t> </w:t>
      </w:r>
      <w:r>
        <w:rPr>
          <w:sz w:val="22"/>
        </w:rPr>
        <w:t>in</w:t>
      </w:r>
      <w:r>
        <w:rPr>
          <w:spacing w:val="-7"/>
          <w:sz w:val="22"/>
        </w:rPr>
        <w:t> </w:t>
      </w:r>
      <w:r>
        <w:rPr>
          <w:sz w:val="22"/>
        </w:rPr>
        <w:t>all</w:t>
      </w:r>
      <w:r>
        <w:rPr>
          <w:spacing w:val="-3"/>
          <w:sz w:val="22"/>
        </w:rPr>
        <w:t> </w:t>
      </w:r>
      <w:r>
        <w:rPr>
          <w:sz w:val="22"/>
        </w:rPr>
        <w:t>states</w:t>
      </w:r>
      <w:r>
        <w:rPr>
          <w:spacing w:val="1"/>
          <w:sz w:val="22"/>
        </w:rPr>
        <w:t> </w:t>
      </w:r>
      <w:r>
        <w:rPr>
          <w:sz w:val="22"/>
        </w:rPr>
        <w:t>where</w:t>
      </w:r>
      <w:r>
        <w:rPr>
          <w:spacing w:val="-7"/>
          <w:sz w:val="22"/>
        </w:rPr>
        <w:t> </w:t>
      </w:r>
      <w:r>
        <w:rPr>
          <w:sz w:val="22"/>
        </w:rPr>
        <w:t>the</w:t>
      </w:r>
      <w:r>
        <w:rPr>
          <w:spacing w:val="-6"/>
          <w:sz w:val="22"/>
        </w:rPr>
        <w:t> </w:t>
      </w:r>
      <w:r>
        <w:rPr>
          <w:sz w:val="22"/>
        </w:rPr>
        <w:t>Union has a significant presence as determined by the Executive</w:t>
      </w:r>
      <w:r>
        <w:rPr>
          <w:spacing w:val="-22"/>
          <w:sz w:val="22"/>
        </w:rPr>
        <w:t> </w:t>
      </w:r>
      <w:r>
        <w:rPr>
          <w:sz w:val="22"/>
        </w:rPr>
        <w:t>Board.</w:t>
      </w:r>
    </w:p>
    <w:p>
      <w:pPr>
        <w:pStyle w:val="ListParagraph"/>
        <w:numPr>
          <w:ilvl w:val="0"/>
          <w:numId w:val="36"/>
        </w:numPr>
        <w:tabs>
          <w:tab w:pos="1055" w:val="left" w:leader="none"/>
        </w:tabs>
        <w:spacing w:line="290" w:lineRule="auto" w:before="174" w:after="0"/>
        <w:ind w:left="720" w:right="909" w:firstLine="0"/>
        <w:jc w:val="left"/>
        <w:rPr>
          <w:sz w:val="22"/>
        </w:rPr>
      </w:pPr>
      <w:r>
        <w:rPr>
          <w:sz w:val="22"/>
        </w:rPr>
        <w:t>In</w:t>
      </w:r>
      <w:r>
        <w:rPr>
          <w:spacing w:val="-7"/>
          <w:sz w:val="22"/>
        </w:rPr>
        <w:t> </w:t>
      </w:r>
      <w:r>
        <w:rPr>
          <w:sz w:val="22"/>
        </w:rPr>
        <w:t>cities</w:t>
      </w:r>
      <w:r>
        <w:rPr>
          <w:spacing w:val="-4"/>
          <w:sz w:val="22"/>
        </w:rPr>
        <w:t> </w:t>
      </w:r>
      <w:r>
        <w:rPr>
          <w:sz w:val="22"/>
        </w:rPr>
        <w:t>where</w:t>
      </w:r>
      <w:r>
        <w:rPr>
          <w:spacing w:val="-6"/>
          <w:sz w:val="22"/>
        </w:rPr>
        <w:t> </w:t>
      </w:r>
      <w:r>
        <w:rPr>
          <w:sz w:val="22"/>
        </w:rPr>
        <w:t>there</w:t>
      </w:r>
      <w:r>
        <w:rPr>
          <w:spacing w:val="-7"/>
          <w:sz w:val="22"/>
        </w:rPr>
        <w:t> </w:t>
      </w:r>
      <w:r>
        <w:rPr>
          <w:sz w:val="22"/>
        </w:rPr>
        <w:t>is</w:t>
      </w:r>
      <w:r>
        <w:rPr>
          <w:spacing w:val="-4"/>
          <w:sz w:val="22"/>
        </w:rPr>
        <w:t> </w:t>
      </w:r>
      <w:r>
        <w:rPr>
          <w:sz w:val="22"/>
        </w:rPr>
        <w:t>more</w:t>
      </w:r>
      <w:r>
        <w:rPr>
          <w:spacing w:val="-6"/>
          <w:sz w:val="22"/>
        </w:rPr>
        <w:t> </w:t>
      </w:r>
      <w:r>
        <w:rPr>
          <w:sz w:val="22"/>
        </w:rPr>
        <w:t>than</w:t>
      </w:r>
      <w:r>
        <w:rPr>
          <w:spacing w:val="-2"/>
          <w:sz w:val="22"/>
        </w:rPr>
        <w:t> </w:t>
      </w:r>
      <w:r>
        <w:rPr>
          <w:sz w:val="22"/>
        </w:rPr>
        <w:t>one</w:t>
      </w:r>
      <w:r>
        <w:rPr>
          <w:spacing w:val="-6"/>
          <w:sz w:val="22"/>
        </w:rPr>
        <w:t> </w:t>
      </w:r>
      <w:r>
        <w:rPr>
          <w:sz w:val="22"/>
        </w:rPr>
        <w:t>chartered</w:t>
      </w:r>
      <w:r>
        <w:rPr>
          <w:spacing w:val="-2"/>
          <w:sz w:val="22"/>
        </w:rPr>
        <w:t> </w:t>
      </w:r>
      <w:r>
        <w:rPr>
          <w:sz w:val="22"/>
        </w:rPr>
        <w:t>Local, Councils</w:t>
      </w:r>
      <w:r>
        <w:rPr>
          <w:spacing w:val="-5"/>
          <w:sz w:val="22"/>
        </w:rPr>
        <w:t> </w:t>
      </w:r>
      <w:r>
        <w:rPr>
          <w:sz w:val="22"/>
        </w:rPr>
        <w:t>may</w:t>
      </w:r>
      <w:r>
        <w:rPr>
          <w:spacing w:val="-9"/>
          <w:sz w:val="22"/>
        </w:rPr>
        <w:t> </w:t>
      </w:r>
      <w:r>
        <w:rPr>
          <w:sz w:val="22"/>
        </w:rPr>
        <w:t>be</w:t>
      </w:r>
      <w:r>
        <w:rPr>
          <w:spacing w:val="-1"/>
          <w:sz w:val="22"/>
        </w:rPr>
        <w:t> </w:t>
      </w:r>
      <w:r>
        <w:rPr>
          <w:sz w:val="22"/>
        </w:rPr>
        <w:t>established</w:t>
      </w:r>
      <w:r>
        <w:rPr>
          <w:spacing w:val="-7"/>
          <w:sz w:val="22"/>
        </w:rPr>
        <w:t> </w:t>
      </w:r>
      <w:r>
        <w:rPr>
          <w:sz w:val="22"/>
        </w:rPr>
        <w:t>under</w:t>
      </w:r>
      <w:r>
        <w:rPr>
          <w:spacing w:val="-2"/>
          <w:sz w:val="22"/>
        </w:rPr>
        <w:t> </w:t>
      </w:r>
      <w:r>
        <w:rPr>
          <w:sz w:val="22"/>
        </w:rPr>
        <w:t>the</w:t>
      </w:r>
      <w:r>
        <w:rPr>
          <w:spacing w:val="-1"/>
          <w:sz w:val="22"/>
        </w:rPr>
        <w:t> </w:t>
      </w:r>
      <w:r>
        <w:rPr>
          <w:sz w:val="22"/>
        </w:rPr>
        <w:t>direction</w:t>
      </w:r>
      <w:r>
        <w:rPr>
          <w:spacing w:val="-2"/>
          <w:sz w:val="22"/>
        </w:rPr>
        <w:t> </w:t>
      </w:r>
      <w:r>
        <w:rPr>
          <w:sz w:val="22"/>
        </w:rPr>
        <w:t>of the Vice President of the geographical</w:t>
      </w:r>
      <w:r>
        <w:rPr>
          <w:spacing w:val="4"/>
          <w:sz w:val="22"/>
        </w:rPr>
        <w:t> </w:t>
      </w:r>
      <w:r>
        <w:rPr>
          <w:sz w:val="22"/>
        </w:rPr>
        <w:t>District.</w:t>
      </w:r>
    </w:p>
    <w:p>
      <w:pPr>
        <w:pStyle w:val="Heading5"/>
        <w:spacing w:before="175"/>
        <w:rPr>
          <w:i/>
        </w:rPr>
      </w:pPr>
      <w:r>
        <w:rPr>
          <w:i/>
        </w:rPr>
        <w:t>Section 2</w:t>
      </w:r>
    </w:p>
    <w:p>
      <w:pPr>
        <w:pStyle w:val="BodyText"/>
        <w:spacing w:before="239"/>
      </w:pPr>
      <w:r>
        <w:rPr/>
        <w:t>Each Council shall consist of representatives of Locals within the state or areas of the respective Council.</w:t>
      </w:r>
    </w:p>
    <w:p>
      <w:pPr>
        <w:pStyle w:val="BodyText"/>
        <w:spacing w:before="11"/>
        <w:ind w:left="0"/>
        <w:rPr>
          <w:sz w:val="19"/>
        </w:rPr>
      </w:pPr>
    </w:p>
    <w:p>
      <w:pPr>
        <w:pStyle w:val="Heading5"/>
        <w:rPr>
          <w:i/>
        </w:rPr>
      </w:pPr>
      <w:r>
        <w:rPr>
          <w:i/>
        </w:rPr>
        <w:t>Section 3</w:t>
      </w:r>
    </w:p>
    <w:p>
      <w:pPr>
        <w:pStyle w:val="BodyText"/>
        <w:spacing w:before="244"/>
      </w:pPr>
      <w:r>
        <w:rPr/>
        <w:t>Councils shall operate under rules they may adopt which are approved by the Vice President(s).</w:t>
      </w:r>
    </w:p>
    <w:p>
      <w:pPr>
        <w:pStyle w:val="BodyText"/>
        <w:spacing w:before="11"/>
        <w:ind w:left="0"/>
        <w:rPr>
          <w:sz w:val="19"/>
        </w:rPr>
      </w:pPr>
    </w:p>
    <w:p>
      <w:pPr>
        <w:pStyle w:val="Heading5"/>
        <w:rPr>
          <w:i/>
        </w:rPr>
      </w:pPr>
      <w:r>
        <w:rPr>
          <w:i/>
        </w:rPr>
        <w:t>Section 4</w:t>
      </w:r>
    </w:p>
    <w:p>
      <w:pPr>
        <w:pStyle w:val="BodyText"/>
        <w:spacing w:before="239"/>
      </w:pPr>
      <w:r>
        <w:rPr/>
        <w:t>Councils shall be financed by participating Locals.</w:t>
      </w:r>
    </w:p>
    <w:p>
      <w:pPr>
        <w:pStyle w:val="BodyText"/>
        <w:ind w:left="0"/>
        <w:rPr>
          <w:sz w:val="20"/>
        </w:rPr>
      </w:pPr>
    </w:p>
    <w:p>
      <w:pPr>
        <w:pStyle w:val="Heading3"/>
        <w:spacing w:before="0"/>
        <w:rPr>
          <w:i/>
        </w:rPr>
      </w:pPr>
      <w:r>
        <w:rPr>
          <w:i/>
        </w:rPr>
        <w:t>Article XV—Elections</w:t>
      </w:r>
    </w:p>
    <w:p>
      <w:pPr>
        <w:pStyle w:val="BodyText"/>
        <w:spacing w:before="1"/>
        <w:ind w:left="0"/>
        <w:rPr>
          <w:b/>
          <w:i/>
          <w:sz w:val="13"/>
        </w:rPr>
      </w:pPr>
    </w:p>
    <w:p>
      <w:pPr>
        <w:pStyle w:val="Heading5"/>
        <w:spacing w:before="92"/>
        <w:rPr>
          <w:i/>
        </w:rPr>
      </w:pPr>
      <w:r>
        <w:rPr>
          <w:i/>
        </w:rPr>
        <w:t>Section 1—Union Officers</w:t>
      </w:r>
    </w:p>
    <w:p>
      <w:pPr>
        <w:pStyle w:val="BodyText"/>
        <w:spacing w:line="290" w:lineRule="auto" w:before="244"/>
        <w:ind w:right="754"/>
      </w:pPr>
      <w:r>
        <w:rPr>
          <w:spacing w:val="-3"/>
        </w:rPr>
        <w:t>The </w:t>
      </w:r>
      <w:r>
        <w:rPr/>
        <w:t>President and </w:t>
      </w:r>
      <w:r>
        <w:rPr>
          <w:spacing w:val="-3"/>
        </w:rPr>
        <w:t>Secretary-Treasurer </w:t>
      </w:r>
      <w:r>
        <w:rPr>
          <w:spacing w:val="-4"/>
        </w:rPr>
        <w:t>of </w:t>
      </w:r>
      <w:r>
        <w:rPr/>
        <w:t>the Union shall be </w:t>
      </w:r>
      <w:r>
        <w:rPr>
          <w:spacing w:val="-3"/>
        </w:rPr>
        <w:t>elected separately </w:t>
      </w:r>
      <w:r>
        <w:rPr/>
        <w:t>by secret ballot </w:t>
      </w:r>
      <w:r>
        <w:rPr>
          <w:spacing w:val="-4"/>
        </w:rPr>
        <w:t>of </w:t>
      </w:r>
      <w:r>
        <w:rPr/>
        <w:t>the </w:t>
      </w:r>
      <w:r>
        <w:rPr>
          <w:spacing w:val="-3"/>
        </w:rPr>
        <w:t>delegates </w:t>
      </w:r>
      <w:r>
        <w:rPr/>
        <w:t>to the </w:t>
      </w:r>
      <w:r>
        <w:rPr>
          <w:spacing w:val="-3"/>
        </w:rPr>
        <w:t>Convention following nominations </w:t>
      </w:r>
      <w:r>
        <w:rPr/>
        <w:t>made </w:t>
      </w:r>
      <w:r>
        <w:rPr>
          <w:spacing w:val="-3"/>
        </w:rPr>
        <w:t>from </w:t>
      </w:r>
      <w:r>
        <w:rPr>
          <w:spacing w:val="-4"/>
        </w:rPr>
        <w:t>the </w:t>
      </w:r>
      <w:r>
        <w:rPr/>
        <w:t>floor </w:t>
      </w:r>
      <w:r>
        <w:rPr>
          <w:spacing w:val="-4"/>
        </w:rPr>
        <w:t>of </w:t>
      </w:r>
      <w:r>
        <w:rPr/>
        <w:t>the </w:t>
      </w:r>
      <w:r>
        <w:rPr>
          <w:spacing w:val="-3"/>
        </w:rPr>
        <w:t>Convention. Beginning </w:t>
      </w:r>
      <w:r>
        <w:rPr/>
        <w:t>with the </w:t>
      </w:r>
      <w:r>
        <w:rPr>
          <w:spacing w:val="-3"/>
        </w:rPr>
        <w:t>election </w:t>
      </w:r>
      <w:r>
        <w:rPr/>
        <w:t>of </w:t>
      </w:r>
      <w:r>
        <w:rPr>
          <w:spacing w:val="-3"/>
        </w:rPr>
        <w:t>2011 </w:t>
      </w:r>
      <w:r>
        <w:rPr/>
        <w:t>the </w:t>
      </w:r>
      <w:r>
        <w:rPr>
          <w:spacing w:val="-3"/>
        </w:rPr>
        <w:t>term </w:t>
      </w:r>
      <w:r>
        <w:rPr>
          <w:spacing w:val="-4"/>
        </w:rPr>
        <w:t>of </w:t>
      </w:r>
      <w:r>
        <w:rPr>
          <w:spacing w:val="-2"/>
        </w:rPr>
        <w:t>office </w:t>
      </w:r>
      <w:r>
        <w:rPr/>
        <w:t>shall be four </w:t>
      </w:r>
      <w:r>
        <w:rPr>
          <w:spacing w:val="-4"/>
        </w:rPr>
        <w:t>years or </w:t>
      </w:r>
      <w:r>
        <w:rPr>
          <w:spacing w:val="-3"/>
        </w:rPr>
        <w:t>until </w:t>
      </w:r>
      <w:r>
        <w:rPr>
          <w:spacing w:val="-4"/>
        </w:rPr>
        <w:t>their </w:t>
      </w:r>
      <w:r>
        <w:rPr>
          <w:spacing w:val="-3"/>
        </w:rPr>
        <w:t>successors </w:t>
      </w:r>
      <w:r>
        <w:rPr/>
        <w:t>have been </w:t>
      </w:r>
      <w:r>
        <w:rPr>
          <w:spacing w:val="-3"/>
        </w:rPr>
        <w:t>duly </w:t>
      </w:r>
      <w:r>
        <w:rPr/>
        <w:t>elected and </w:t>
      </w:r>
      <w:r>
        <w:rPr>
          <w:spacing w:val="-3"/>
        </w:rPr>
        <w:t>qualified.</w:t>
      </w:r>
    </w:p>
    <w:p>
      <w:pPr>
        <w:pStyle w:val="BodyText"/>
        <w:spacing w:line="288" w:lineRule="auto" w:before="169"/>
        <w:ind w:right="889"/>
      </w:pPr>
      <w:r>
        <w:rPr>
          <w:i/>
          <w:sz w:val="26"/>
        </w:rPr>
        <w:t>Section 2—Vice Presidents </w:t>
      </w:r>
      <w:r>
        <w:rPr>
          <w:position w:val="1"/>
        </w:rPr>
        <w:t>(a) District Vice Presidents shall be elected by a secret ballot, after </w:t>
      </w:r>
      <w:r>
        <w:rPr/>
        <w:t>nominations from the floor, at a meeting of delegates from the District. Beginning with the 2011 CWA Convention, there shall be elected a Telecom and Technology Vice President for AT&amp;T Legacy T, Avaya, Alcatel-Lucent (d/b/a Nokia), OFS and those bargaining units of telecommunications employees other than AT&amp;T, Verizon, Qwest (d/b/a CenturyLink) and their subsidiaries and affiliates. The Telecom and Technology Vice President, and the Public, Health Care and Education Workers Vice President shall be elected by secret ballot, after nominations from the floor at meetings of delegates representing members of AT&amp;T Legacy T, Avaya, Alcatel-Lucent (d/b/a Nokia), and OFS and affected telecommunications bargaining units and Public, Health Care and Education workers units respectively.</w:t>
      </w:r>
    </w:p>
    <w:p>
      <w:pPr>
        <w:spacing w:after="0" w:line="288" w:lineRule="auto"/>
        <w:sectPr>
          <w:pgSz w:w="12240" w:h="15840"/>
          <w:pgMar w:header="0" w:footer="699" w:top="660" w:bottom="960" w:left="0" w:right="0"/>
        </w:sectPr>
      </w:pPr>
    </w:p>
    <w:p>
      <w:pPr>
        <w:pStyle w:val="ListParagraph"/>
        <w:numPr>
          <w:ilvl w:val="0"/>
          <w:numId w:val="37"/>
        </w:numPr>
        <w:tabs>
          <w:tab w:pos="1055" w:val="left" w:leader="none"/>
        </w:tabs>
        <w:spacing w:line="288" w:lineRule="auto" w:before="64" w:after="0"/>
        <w:ind w:left="720" w:right="744" w:firstLine="0"/>
        <w:jc w:val="left"/>
        <w:rPr>
          <w:sz w:val="22"/>
        </w:rPr>
      </w:pPr>
      <w:r>
        <w:rPr>
          <w:spacing w:val="-3"/>
          <w:sz w:val="22"/>
        </w:rPr>
        <w:t>The </w:t>
      </w:r>
      <w:r>
        <w:rPr>
          <w:sz w:val="22"/>
        </w:rPr>
        <w:t>duly elected President of the TNG-CWA Sector shall be the TNG-CWA Sector Vice President and shall be elected </w:t>
      </w:r>
      <w:r>
        <w:rPr>
          <w:spacing w:val="2"/>
          <w:sz w:val="22"/>
        </w:rPr>
        <w:t>in </w:t>
      </w:r>
      <w:r>
        <w:rPr>
          <w:sz w:val="22"/>
        </w:rPr>
        <w:t>accordance </w:t>
      </w:r>
      <w:r>
        <w:rPr>
          <w:spacing w:val="-3"/>
          <w:sz w:val="22"/>
        </w:rPr>
        <w:t>with </w:t>
      </w:r>
      <w:r>
        <w:rPr>
          <w:sz w:val="22"/>
        </w:rPr>
        <w:t>the CWA </w:t>
      </w:r>
      <w:r>
        <w:rPr>
          <w:spacing w:val="-5"/>
          <w:sz w:val="22"/>
        </w:rPr>
        <w:t>Constitution </w:t>
      </w:r>
      <w:r>
        <w:rPr>
          <w:spacing w:val="-4"/>
          <w:sz w:val="22"/>
        </w:rPr>
        <w:t>and the merger </w:t>
      </w:r>
      <w:r>
        <w:rPr>
          <w:spacing w:val="-5"/>
          <w:sz w:val="22"/>
        </w:rPr>
        <w:t>agreement. </w:t>
      </w:r>
      <w:r>
        <w:rPr>
          <w:sz w:val="22"/>
        </w:rPr>
        <w:t>The duly elected NABET-CWA President shall be the NABET-CWA Sector Vice President and shall be elected </w:t>
      </w:r>
      <w:r>
        <w:rPr>
          <w:spacing w:val="3"/>
          <w:sz w:val="22"/>
        </w:rPr>
        <w:t>by </w:t>
      </w:r>
      <w:r>
        <w:rPr>
          <w:sz w:val="22"/>
        </w:rPr>
        <w:t>delegates representing NABET-CWA members in accordance with the CWA</w:t>
      </w:r>
      <w:r>
        <w:rPr>
          <w:spacing w:val="-30"/>
          <w:sz w:val="22"/>
        </w:rPr>
        <w:t> </w:t>
      </w:r>
      <w:r>
        <w:rPr>
          <w:sz w:val="22"/>
        </w:rPr>
        <w:t>Constitution</w:t>
      </w:r>
    </w:p>
    <w:p>
      <w:pPr>
        <w:pStyle w:val="BodyText"/>
        <w:spacing w:line="288" w:lineRule="auto" w:before="1"/>
        <w:ind w:right="778"/>
      </w:pPr>
      <w:r>
        <w:rPr/>
        <w:t>and NABET-CWA Sector Bylaws. The duly elected President of the IUE-CWA Division shall be the IUE-CWA Division Vice President and shall be elected in accordance with the IUE-CWA Rules and the CWA Constitution. The duly elected President of the AFA-CWA Sector shall be the AFA-CWA Sector Vice President and shall be elected in accordance with the AFA-CWA Rules and the CWA Constitution.</w:t>
      </w:r>
    </w:p>
    <w:p>
      <w:pPr>
        <w:pStyle w:val="ListParagraph"/>
        <w:numPr>
          <w:ilvl w:val="0"/>
          <w:numId w:val="37"/>
        </w:numPr>
        <w:tabs>
          <w:tab w:pos="1041" w:val="left" w:leader="none"/>
        </w:tabs>
        <w:spacing w:line="288" w:lineRule="auto" w:before="181" w:after="0"/>
        <w:ind w:left="720" w:right="770" w:firstLine="0"/>
        <w:jc w:val="left"/>
        <w:rPr>
          <w:sz w:val="22"/>
        </w:rPr>
      </w:pPr>
      <w:r>
        <w:rPr>
          <w:sz w:val="22"/>
        </w:rPr>
        <w:t>Beginning with the election of 2008, each </w:t>
      </w:r>
      <w:r>
        <w:rPr>
          <w:spacing w:val="2"/>
          <w:sz w:val="22"/>
        </w:rPr>
        <w:t>At-Large </w:t>
      </w:r>
      <w:r>
        <w:rPr>
          <w:sz w:val="22"/>
        </w:rPr>
        <w:t>Diversity Executive Board Member shall </w:t>
      </w:r>
      <w:r>
        <w:rPr>
          <w:spacing w:val="3"/>
          <w:sz w:val="22"/>
        </w:rPr>
        <w:t>be </w:t>
      </w:r>
      <w:r>
        <w:rPr>
          <w:sz w:val="22"/>
        </w:rPr>
        <w:t>elected </w:t>
      </w:r>
      <w:r>
        <w:rPr>
          <w:spacing w:val="3"/>
          <w:sz w:val="22"/>
        </w:rPr>
        <w:t>by </w:t>
      </w:r>
      <w:r>
        <w:rPr>
          <w:sz w:val="22"/>
        </w:rPr>
        <w:t>secret ballot of the delegates to </w:t>
      </w:r>
      <w:r>
        <w:rPr>
          <w:spacing w:val="4"/>
          <w:sz w:val="22"/>
        </w:rPr>
        <w:t>the </w:t>
      </w:r>
      <w:r>
        <w:rPr>
          <w:sz w:val="22"/>
        </w:rPr>
        <w:t>Convention following nominations </w:t>
      </w:r>
      <w:r>
        <w:rPr>
          <w:spacing w:val="2"/>
          <w:sz w:val="22"/>
        </w:rPr>
        <w:t>made </w:t>
      </w:r>
      <w:r>
        <w:rPr>
          <w:sz w:val="22"/>
        </w:rPr>
        <w:t>from the floor </w:t>
      </w:r>
      <w:r>
        <w:rPr>
          <w:spacing w:val="-4"/>
          <w:sz w:val="22"/>
        </w:rPr>
        <w:t>of </w:t>
      </w:r>
      <w:r>
        <w:rPr>
          <w:sz w:val="22"/>
        </w:rPr>
        <w:t>the </w:t>
      </w:r>
      <w:r>
        <w:rPr>
          <w:spacing w:val="-3"/>
          <w:sz w:val="22"/>
        </w:rPr>
        <w:t>Convention. Beginning </w:t>
      </w:r>
      <w:r>
        <w:rPr>
          <w:sz w:val="22"/>
        </w:rPr>
        <w:t>with the </w:t>
      </w:r>
      <w:r>
        <w:rPr>
          <w:spacing w:val="-3"/>
          <w:sz w:val="22"/>
        </w:rPr>
        <w:t>elections </w:t>
      </w:r>
      <w:r>
        <w:rPr>
          <w:sz w:val="22"/>
        </w:rPr>
        <w:t>held in </w:t>
      </w:r>
      <w:r>
        <w:rPr>
          <w:spacing w:val="-3"/>
          <w:sz w:val="22"/>
        </w:rPr>
        <w:t>2011, </w:t>
      </w:r>
      <w:r>
        <w:rPr>
          <w:sz w:val="22"/>
        </w:rPr>
        <w:t>the </w:t>
      </w:r>
      <w:r>
        <w:rPr>
          <w:spacing w:val="-4"/>
          <w:sz w:val="22"/>
        </w:rPr>
        <w:t>term of </w:t>
      </w:r>
      <w:r>
        <w:rPr>
          <w:sz w:val="22"/>
        </w:rPr>
        <w:t>office for </w:t>
      </w:r>
      <w:r>
        <w:rPr>
          <w:spacing w:val="-3"/>
          <w:sz w:val="22"/>
        </w:rPr>
        <w:t>At-Large </w:t>
      </w:r>
      <w:r>
        <w:rPr>
          <w:sz w:val="22"/>
        </w:rPr>
        <w:t>Diversity Executive Board Members shall </w:t>
      </w:r>
      <w:r>
        <w:rPr>
          <w:spacing w:val="3"/>
          <w:sz w:val="22"/>
        </w:rPr>
        <w:t>be </w:t>
      </w:r>
      <w:r>
        <w:rPr>
          <w:sz w:val="22"/>
        </w:rPr>
        <w:t>four years. </w:t>
      </w:r>
      <w:r>
        <w:rPr>
          <w:spacing w:val="2"/>
          <w:sz w:val="22"/>
        </w:rPr>
        <w:t>No </w:t>
      </w:r>
      <w:r>
        <w:rPr>
          <w:sz w:val="22"/>
        </w:rPr>
        <w:t>candidate shall be permitted to run for more than one of the four At-Large Diversity Executive Board </w:t>
      </w:r>
      <w:r>
        <w:rPr>
          <w:spacing w:val="2"/>
          <w:sz w:val="22"/>
        </w:rPr>
        <w:t>seats. </w:t>
      </w:r>
      <w:r>
        <w:rPr>
          <w:sz w:val="22"/>
        </w:rPr>
        <w:t>A </w:t>
      </w:r>
      <w:r>
        <w:rPr>
          <w:spacing w:val="3"/>
          <w:sz w:val="22"/>
        </w:rPr>
        <w:t>candidate for </w:t>
      </w:r>
      <w:r>
        <w:rPr>
          <w:sz w:val="22"/>
        </w:rPr>
        <w:t>an </w:t>
      </w:r>
      <w:r>
        <w:rPr>
          <w:spacing w:val="4"/>
          <w:sz w:val="22"/>
        </w:rPr>
        <w:t>At-Large </w:t>
      </w:r>
      <w:r>
        <w:rPr>
          <w:spacing w:val="3"/>
          <w:sz w:val="22"/>
        </w:rPr>
        <w:t>Diversity </w:t>
      </w:r>
      <w:r>
        <w:rPr>
          <w:sz w:val="22"/>
        </w:rPr>
        <w:t>Executive Board seat must hold their membership within the region represented by that</w:t>
      </w:r>
      <w:r>
        <w:rPr>
          <w:spacing w:val="-27"/>
          <w:sz w:val="22"/>
        </w:rPr>
        <w:t> </w:t>
      </w:r>
      <w:r>
        <w:rPr>
          <w:sz w:val="22"/>
        </w:rPr>
        <w:t>seat.</w:t>
      </w:r>
    </w:p>
    <w:p>
      <w:pPr>
        <w:pStyle w:val="ListParagraph"/>
        <w:numPr>
          <w:ilvl w:val="0"/>
          <w:numId w:val="37"/>
        </w:numPr>
        <w:tabs>
          <w:tab w:pos="1051" w:val="left" w:leader="none"/>
        </w:tabs>
        <w:spacing w:line="290" w:lineRule="auto" w:before="179" w:after="0"/>
        <w:ind w:left="720" w:right="1170" w:firstLine="0"/>
        <w:jc w:val="left"/>
        <w:rPr>
          <w:sz w:val="22"/>
        </w:rPr>
      </w:pPr>
      <w:r>
        <w:rPr>
          <w:sz w:val="22"/>
        </w:rPr>
        <w:t>Beginning in 2011, the term of office of Vice President shall be four years or until their successors have been duly elected and</w:t>
      </w:r>
      <w:r>
        <w:rPr>
          <w:spacing w:val="-5"/>
          <w:sz w:val="22"/>
        </w:rPr>
        <w:t> </w:t>
      </w:r>
      <w:r>
        <w:rPr>
          <w:sz w:val="22"/>
        </w:rPr>
        <w:t>qualified.</w:t>
      </w:r>
    </w:p>
    <w:p>
      <w:pPr>
        <w:pStyle w:val="ListParagraph"/>
        <w:numPr>
          <w:ilvl w:val="0"/>
          <w:numId w:val="37"/>
        </w:numPr>
        <w:tabs>
          <w:tab w:pos="1056" w:val="left" w:leader="none"/>
        </w:tabs>
        <w:spacing w:line="290" w:lineRule="auto" w:before="173" w:after="0"/>
        <w:ind w:left="720" w:right="756" w:firstLine="0"/>
        <w:jc w:val="left"/>
        <w:rPr>
          <w:sz w:val="22"/>
        </w:rPr>
      </w:pPr>
      <w:r>
        <w:rPr>
          <w:sz w:val="22"/>
        </w:rPr>
        <w:t>In the event a vacancy occurs </w:t>
      </w:r>
      <w:r>
        <w:rPr>
          <w:spacing w:val="2"/>
          <w:sz w:val="22"/>
        </w:rPr>
        <w:t>in </w:t>
      </w:r>
      <w:r>
        <w:rPr>
          <w:sz w:val="22"/>
        </w:rPr>
        <w:t>the Office of Vice President or </w:t>
      </w:r>
      <w:r>
        <w:rPr>
          <w:spacing w:val="3"/>
          <w:sz w:val="22"/>
        </w:rPr>
        <w:t>At-Large </w:t>
      </w:r>
      <w:r>
        <w:rPr>
          <w:sz w:val="22"/>
        </w:rPr>
        <w:t>Diversity Executive Board Member for any reason, an election shall </w:t>
      </w:r>
      <w:r>
        <w:rPr>
          <w:spacing w:val="3"/>
          <w:sz w:val="22"/>
        </w:rPr>
        <w:t>be </w:t>
      </w:r>
      <w:r>
        <w:rPr>
          <w:sz w:val="22"/>
        </w:rPr>
        <w:t>held at the </w:t>
      </w:r>
      <w:r>
        <w:rPr>
          <w:spacing w:val="4"/>
          <w:sz w:val="22"/>
        </w:rPr>
        <w:t>next </w:t>
      </w:r>
      <w:r>
        <w:rPr>
          <w:sz w:val="22"/>
        </w:rPr>
        <w:t>regular Convention for the purpose of electing a Vice President or At-Large Diversity Executive Board Member to fill the</w:t>
      </w:r>
      <w:r>
        <w:rPr>
          <w:spacing w:val="5"/>
          <w:sz w:val="22"/>
        </w:rPr>
        <w:t> </w:t>
      </w:r>
      <w:r>
        <w:rPr>
          <w:sz w:val="22"/>
        </w:rPr>
        <w:t>unexpired term.</w:t>
      </w:r>
    </w:p>
    <w:p>
      <w:pPr>
        <w:pStyle w:val="Heading5"/>
        <w:spacing w:before="175"/>
        <w:rPr>
          <w:i/>
        </w:rPr>
      </w:pPr>
      <w:r>
        <w:rPr>
          <w:i/>
        </w:rPr>
        <w:t>Section 3—Local Officers</w:t>
      </w:r>
    </w:p>
    <w:p>
      <w:pPr>
        <w:pStyle w:val="ListParagraph"/>
        <w:numPr>
          <w:ilvl w:val="0"/>
          <w:numId w:val="38"/>
        </w:numPr>
        <w:tabs>
          <w:tab w:pos="1051" w:val="left" w:leader="none"/>
        </w:tabs>
        <w:spacing w:line="290" w:lineRule="auto" w:before="238" w:after="0"/>
        <w:ind w:left="720" w:right="1251" w:firstLine="0"/>
        <w:jc w:val="left"/>
        <w:rPr>
          <w:sz w:val="22"/>
        </w:rPr>
      </w:pPr>
      <w:r>
        <w:rPr>
          <w:sz w:val="22"/>
        </w:rPr>
        <w:t>Local Officers shall be nominated and elected </w:t>
      </w:r>
      <w:r>
        <w:rPr>
          <w:spacing w:val="-4"/>
          <w:sz w:val="22"/>
        </w:rPr>
        <w:t>during the </w:t>
      </w:r>
      <w:r>
        <w:rPr>
          <w:spacing w:val="-5"/>
          <w:sz w:val="22"/>
        </w:rPr>
        <w:t>months </w:t>
      </w:r>
      <w:r>
        <w:rPr>
          <w:spacing w:val="-4"/>
          <w:sz w:val="22"/>
        </w:rPr>
        <w:t>of </w:t>
      </w:r>
      <w:r>
        <w:rPr>
          <w:spacing w:val="-5"/>
          <w:sz w:val="22"/>
        </w:rPr>
        <w:t>September, October, </w:t>
      </w:r>
      <w:r>
        <w:rPr>
          <w:spacing w:val="-4"/>
          <w:sz w:val="22"/>
        </w:rPr>
        <w:t>November </w:t>
      </w:r>
      <w:r>
        <w:rPr>
          <w:sz w:val="22"/>
        </w:rPr>
        <w:t>and December.</w:t>
      </w:r>
    </w:p>
    <w:p>
      <w:pPr>
        <w:pStyle w:val="ListParagraph"/>
        <w:numPr>
          <w:ilvl w:val="0"/>
          <w:numId w:val="38"/>
        </w:numPr>
        <w:tabs>
          <w:tab w:pos="1055" w:val="left" w:leader="none"/>
        </w:tabs>
        <w:spacing w:line="288" w:lineRule="auto" w:before="178" w:after="0"/>
        <w:ind w:left="720" w:right="967" w:firstLine="0"/>
        <w:jc w:val="left"/>
        <w:rPr>
          <w:sz w:val="22"/>
        </w:rPr>
      </w:pPr>
      <w:r>
        <w:rPr>
          <w:sz w:val="22"/>
        </w:rPr>
        <w:t>Officers of a Local shall be at least President, </w:t>
      </w:r>
      <w:r>
        <w:rPr>
          <w:spacing w:val="-3"/>
          <w:sz w:val="22"/>
        </w:rPr>
        <w:t>Vice </w:t>
      </w:r>
      <w:r>
        <w:rPr>
          <w:spacing w:val="-5"/>
          <w:sz w:val="22"/>
        </w:rPr>
        <w:t>President, </w:t>
      </w:r>
      <w:r>
        <w:rPr>
          <w:sz w:val="22"/>
        </w:rPr>
        <w:t>and </w:t>
      </w:r>
      <w:r>
        <w:rPr>
          <w:spacing w:val="-5"/>
          <w:sz w:val="22"/>
        </w:rPr>
        <w:t>Secretary-Treasurer </w:t>
      </w:r>
      <w:r>
        <w:rPr>
          <w:spacing w:val="-4"/>
          <w:sz w:val="22"/>
        </w:rPr>
        <w:t>or Secretary </w:t>
      </w:r>
      <w:r>
        <w:rPr>
          <w:sz w:val="22"/>
        </w:rPr>
        <w:t>and Treasurer.</w:t>
      </w:r>
      <w:r>
        <w:rPr>
          <w:spacing w:val="-1"/>
          <w:sz w:val="22"/>
        </w:rPr>
        <w:t> </w:t>
      </w:r>
      <w:r>
        <w:rPr>
          <w:sz w:val="22"/>
        </w:rPr>
        <w:t>Beginning</w:t>
      </w:r>
      <w:r>
        <w:rPr>
          <w:spacing w:val="-1"/>
          <w:sz w:val="22"/>
        </w:rPr>
        <w:t> </w:t>
      </w:r>
      <w:r>
        <w:rPr>
          <w:sz w:val="22"/>
        </w:rPr>
        <w:t>with</w:t>
      </w:r>
      <w:r>
        <w:rPr>
          <w:spacing w:val="-7"/>
          <w:sz w:val="22"/>
        </w:rPr>
        <w:t> </w:t>
      </w:r>
      <w:r>
        <w:rPr>
          <w:sz w:val="22"/>
        </w:rPr>
        <w:t>Local</w:t>
      </w:r>
      <w:r>
        <w:rPr>
          <w:spacing w:val="-3"/>
          <w:sz w:val="22"/>
        </w:rPr>
        <w:t> </w:t>
      </w:r>
      <w:r>
        <w:rPr>
          <w:sz w:val="22"/>
        </w:rPr>
        <w:t>elections</w:t>
      </w:r>
      <w:r>
        <w:rPr>
          <w:spacing w:val="-4"/>
          <w:sz w:val="22"/>
        </w:rPr>
        <w:t> </w:t>
      </w:r>
      <w:r>
        <w:rPr>
          <w:sz w:val="22"/>
        </w:rPr>
        <w:t>in</w:t>
      </w:r>
      <w:r>
        <w:rPr>
          <w:spacing w:val="-2"/>
          <w:sz w:val="22"/>
        </w:rPr>
        <w:t> </w:t>
      </w:r>
      <w:r>
        <w:rPr>
          <w:sz w:val="22"/>
        </w:rPr>
        <w:t>1987, no</w:t>
      </w:r>
      <w:r>
        <w:rPr>
          <w:spacing w:val="-6"/>
          <w:sz w:val="22"/>
        </w:rPr>
        <w:t> </w:t>
      </w:r>
      <w:r>
        <w:rPr>
          <w:sz w:val="22"/>
        </w:rPr>
        <w:t>member</w:t>
      </w:r>
      <w:r>
        <w:rPr>
          <w:spacing w:val="-3"/>
          <w:sz w:val="22"/>
        </w:rPr>
        <w:t> </w:t>
      </w:r>
      <w:r>
        <w:rPr>
          <w:sz w:val="22"/>
        </w:rPr>
        <w:t>shall</w:t>
      </w:r>
      <w:r>
        <w:rPr>
          <w:spacing w:val="-3"/>
          <w:sz w:val="22"/>
        </w:rPr>
        <w:t> </w:t>
      </w:r>
      <w:r>
        <w:rPr>
          <w:sz w:val="22"/>
        </w:rPr>
        <w:t>be</w:t>
      </w:r>
      <w:r>
        <w:rPr>
          <w:spacing w:val="-6"/>
          <w:sz w:val="22"/>
        </w:rPr>
        <w:t> </w:t>
      </w:r>
      <w:r>
        <w:rPr>
          <w:sz w:val="22"/>
        </w:rPr>
        <w:t>permitted</w:t>
      </w:r>
      <w:r>
        <w:rPr>
          <w:spacing w:val="-7"/>
          <w:sz w:val="22"/>
        </w:rPr>
        <w:t> </w:t>
      </w:r>
      <w:r>
        <w:rPr>
          <w:sz w:val="22"/>
        </w:rPr>
        <w:t>to</w:t>
      </w:r>
      <w:r>
        <w:rPr>
          <w:spacing w:val="-6"/>
          <w:sz w:val="22"/>
        </w:rPr>
        <w:t> </w:t>
      </w:r>
      <w:r>
        <w:rPr>
          <w:sz w:val="22"/>
        </w:rPr>
        <w:t>hold</w:t>
      </w:r>
      <w:r>
        <w:rPr>
          <w:spacing w:val="-6"/>
          <w:sz w:val="22"/>
        </w:rPr>
        <w:t> </w:t>
      </w:r>
      <w:r>
        <w:rPr>
          <w:sz w:val="22"/>
        </w:rPr>
        <w:t>more</w:t>
      </w:r>
      <w:r>
        <w:rPr>
          <w:spacing w:val="-6"/>
          <w:sz w:val="22"/>
        </w:rPr>
        <w:t> </w:t>
      </w:r>
      <w:r>
        <w:rPr>
          <w:sz w:val="22"/>
        </w:rPr>
        <w:t>than</w:t>
      </w:r>
      <w:r>
        <w:rPr>
          <w:spacing w:val="-2"/>
          <w:sz w:val="22"/>
        </w:rPr>
        <w:t> </w:t>
      </w:r>
      <w:r>
        <w:rPr>
          <w:sz w:val="22"/>
        </w:rPr>
        <w:t>one</w:t>
      </w:r>
      <w:r>
        <w:rPr>
          <w:spacing w:val="-1"/>
          <w:sz w:val="22"/>
        </w:rPr>
        <w:t> </w:t>
      </w:r>
      <w:r>
        <w:rPr>
          <w:sz w:val="22"/>
        </w:rPr>
        <w:t>such office.</w:t>
      </w:r>
    </w:p>
    <w:p>
      <w:pPr>
        <w:pStyle w:val="ListParagraph"/>
        <w:numPr>
          <w:ilvl w:val="0"/>
          <w:numId w:val="38"/>
        </w:numPr>
        <w:tabs>
          <w:tab w:pos="1041" w:val="left" w:leader="none"/>
        </w:tabs>
        <w:spacing w:line="290" w:lineRule="auto" w:before="180" w:after="0"/>
        <w:ind w:left="720" w:right="1041" w:firstLine="0"/>
        <w:jc w:val="left"/>
        <w:rPr>
          <w:sz w:val="22"/>
        </w:rPr>
      </w:pPr>
      <w:r>
        <w:rPr>
          <w:sz w:val="22"/>
        </w:rPr>
        <w:t>Beginning</w:t>
      </w:r>
      <w:r>
        <w:rPr>
          <w:spacing w:val="-3"/>
          <w:sz w:val="22"/>
        </w:rPr>
        <w:t> </w:t>
      </w:r>
      <w:r>
        <w:rPr>
          <w:sz w:val="22"/>
        </w:rPr>
        <w:t>with</w:t>
      </w:r>
      <w:r>
        <w:rPr>
          <w:spacing w:val="-8"/>
          <w:sz w:val="22"/>
        </w:rPr>
        <w:t> </w:t>
      </w:r>
      <w:r>
        <w:rPr>
          <w:sz w:val="22"/>
        </w:rPr>
        <w:t>the</w:t>
      </w:r>
      <w:r>
        <w:rPr>
          <w:spacing w:val="-3"/>
          <w:sz w:val="22"/>
        </w:rPr>
        <w:t> </w:t>
      </w:r>
      <w:r>
        <w:rPr>
          <w:sz w:val="22"/>
        </w:rPr>
        <w:t>elections held</w:t>
      </w:r>
      <w:r>
        <w:rPr>
          <w:spacing w:val="-3"/>
          <w:sz w:val="22"/>
        </w:rPr>
        <w:t> </w:t>
      </w:r>
      <w:r>
        <w:rPr>
          <w:sz w:val="22"/>
        </w:rPr>
        <w:t>in</w:t>
      </w:r>
      <w:r>
        <w:rPr>
          <w:spacing w:val="-3"/>
          <w:sz w:val="22"/>
        </w:rPr>
        <w:t> </w:t>
      </w:r>
      <w:r>
        <w:rPr>
          <w:sz w:val="22"/>
        </w:rPr>
        <w:t>1972,</w:t>
      </w:r>
      <w:r>
        <w:rPr>
          <w:spacing w:val="-2"/>
          <w:sz w:val="22"/>
        </w:rPr>
        <w:t> </w:t>
      </w:r>
      <w:r>
        <w:rPr>
          <w:sz w:val="22"/>
        </w:rPr>
        <w:t>the</w:t>
      </w:r>
      <w:r>
        <w:rPr>
          <w:spacing w:val="-7"/>
          <w:sz w:val="22"/>
        </w:rPr>
        <w:t> </w:t>
      </w:r>
      <w:r>
        <w:rPr>
          <w:sz w:val="22"/>
        </w:rPr>
        <w:t>term</w:t>
      </w:r>
      <w:r>
        <w:rPr>
          <w:spacing w:val="1"/>
          <w:sz w:val="22"/>
        </w:rPr>
        <w:t> </w:t>
      </w:r>
      <w:r>
        <w:rPr>
          <w:sz w:val="22"/>
        </w:rPr>
        <w:t>of</w:t>
      </w:r>
      <w:r>
        <w:rPr>
          <w:spacing w:val="-2"/>
          <w:sz w:val="22"/>
        </w:rPr>
        <w:t> </w:t>
      </w:r>
      <w:r>
        <w:rPr>
          <w:sz w:val="22"/>
        </w:rPr>
        <w:t>office</w:t>
      </w:r>
      <w:r>
        <w:rPr>
          <w:spacing w:val="-8"/>
          <w:sz w:val="22"/>
        </w:rPr>
        <w:t> </w:t>
      </w:r>
      <w:r>
        <w:rPr>
          <w:sz w:val="22"/>
        </w:rPr>
        <w:t>for</w:t>
      </w:r>
      <w:r>
        <w:rPr>
          <w:spacing w:val="-3"/>
          <w:sz w:val="22"/>
        </w:rPr>
        <w:t> </w:t>
      </w:r>
      <w:r>
        <w:rPr>
          <w:sz w:val="22"/>
        </w:rPr>
        <w:t>Local</w:t>
      </w:r>
      <w:r>
        <w:rPr>
          <w:spacing w:val="-5"/>
          <w:sz w:val="22"/>
        </w:rPr>
        <w:t> </w:t>
      </w:r>
      <w:r>
        <w:rPr>
          <w:sz w:val="22"/>
        </w:rPr>
        <w:t>Officers</w:t>
      </w:r>
      <w:r>
        <w:rPr>
          <w:spacing w:val="-6"/>
          <w:sz w:val="22"/>
        </w:rPr>
        <w:t> </w:t>
      </w:r>
      <w:r>
        <w:rPr>
          <w:sz w:val="22"/>
        </w:rPr>
        <w:t>shall</w:t>
      </w:r>
      <w:r>
        <w:rPr>
          <w:spacing w:val="-4"/>
          <w:sz w:val="22"/>
        </w:rPr>
        <w:t> </w:t>
      </w:r>
      <w:r>
        <w:rPr>
          <w:sz w:val="22"/>
        </w:rPr>
        <w:t>be</w:t>
      </w:r>
      <w:r>
        <w:rPr>
          <w:spacing w:val="-8"/>
          <w:sz w:val="22"/>
        </w:rPr>
        <w:t> </w:t>
      </w:r>
      <w:r>
        <w:rPr>
          <w:sz w:val="22"/>
        </w:rPr>
        <w:t>three</w:t>
      </w:r>
      <w:r>
        <w:rPr>
          <w:spacing w:val="-3"/>
          <w:sz w:val="22"/>
        </w:rPr>
        <w:t> </w:t>
      </w:r>
      <w:r>
        <w:rPr>
          <w:sz w:val="22"/>
        </w:rPr>
        <w:t>years</w:t>
      </w:r>
      <w:r>
        <w:rPr>
          <w:spacing w:val="-1"/>
          <w:sz w:val="22"/>
        </w:rPr>
        <w:t> </w:t>
      </w:r>
      <w:r>
        <w:rPr>
          <w:sz w:val="22"/>
        </w:rPr>
        <w:t>or</w:t>
      </w:r>
      <w:r>
        <w:rPr>
          <w:spacing w:val="1"/>
          <w:sz w:val="22"/>
        </w:rPr>
        <w:t> </w:t>
      </w:r>
      <w:r>
        <w:rPr>
          <w:sz w:val="22"/>
        </w:rPr>
        <w:t>until their successors have been duly elected and</w:t>
      </w:r>
      <w:r>
        <w:rPr>
          <w:spacing w:val="-17"/>
          <w:sz w:val="22"/>
        </w:rPr>
        <w:t> </w:t>
      </w:r>
      <w:r>
        <w:rPr>
          <w:sz w:val="22"/>
        </w:rPr>
        <w:t>qualified.</w:t>
      </w:r>
    </w:p>
    <w:p>
      <w:pPr>
        <w:pStyle w:val="ListParagraph"/>
        <w:numPr>
          <w:ilvl w:val="0"/>
          <w:numId w:val="38"/>
        </w:numPr>
        <w:tabs>
          <w:tab w:pos="1051" w:val="left" w:leader="none"/>
        </w:tabs>
        <w:spacing w:line="288" w:lineRule="auto" w:before="173" w:after="0"/>
        <w:ind w:left="720" w:right="824" w:firstLine="0"/>
        <w:jc w:val="left"/>
        <w:rPr>
          <w:sz w:val="22"/>
        </w:rPr>
      </w:pPr>
      <w:r>
        <w:rPr>
          <w:sz w:val="22"/>
        </w:rPr>
        <w:t>In case of a vacancy </w:t>
      </w:r>
      <w:r>
        <w:rPr>
          <w:spacing w:val="2"/>
          <w:sz w:val="22"/>
        </w:rPr>
        <w:t>in </w:t>
      </w:r>
      <w:r>
        <w:rPr>
          <w:sz w:val="22"/>
        </w:rPr>
        <w:t>the office of Local </w:t>
      </w:r>
      <w:r>
        <w:rPr>
          <w:spacing w:val="-5"/>
          <w:sz w:val="22"/>
        </w:rPr>
        <w:t>President, </w:t>
      </w:r>
      <w:r>
        <w:rPr>
          <w:spacing w:val="-4"/>
          <w:sz w:val="22"/>
        </w:rPr>
        <w:t>the Local </w:t>
      </w:r>
      <w:r>
        <w:rPr>
          <w:spacing w:val="-3"/>
          <w:sz w:val="22"/>
        </w:rPr>
        <w:t>Vice </w:t>
      </w:r>
      <w:r>
        <w:rPr>
          <w:spacing w:val="-5"/>
          <w:sz w:val="22"/>
        </w:rPr>
        <w:t>President shall </w:t>
      </w:r>
      <w:r>
        <w:rPr>
          <w:spacing w:val="-4"/>
          <w:sz w:val="22"/>
        </w:rPr>
        <w:t>immediately </w:t>
      </w:r>
      <w:r>
        <w:rPr>
          <w:sz w:val="22"/>
        </w:rPr>
        <w:t>assume all responsibilities of that office; provided, however, that where a Local has more than one Vice President, the Local Bylaws or Rules shall </w:t>
      </w:r>
      <w:r>
        <w:rPr>
          <w:spacing w:val="-4"/>
          <w:sz w:val="22"/>
        </w:rPr>
        <w:t>provide </w:t>
      </w:r>
      <w:r>
        <w:rPr>
          <w:sz w:val="22"/>
        </w:rPr>
        <w:t>the </w:t>
      </w:r>
      <w:r>
        <w:rPr>
          <w:spacing w:val="-4"/>
          <w:sz w:val="22"/>
        </w:rPr>
        <w:t>procedure </w:t>
      </w:r>
      <w:r>
        <w:rPr>
          <w:sz w:val="22"/>
        </w:rPr>
        <w:t>for </w:t>
      </w:r>
      <w:r>
        <w:rPr>
          <w:spacing w:val="-5"/>
          <w:sz w:val="22"/>
        </w:rPr>
        <w:t>designating </w:t>
      </w:r>
      <w:r>
        <w:rPr>
          <w:spacing w:val="-4"/>
          <w:sz w:val="22"/>
        </w:rPr>
        <w:t>one of the </w:t>
      </w:r>
      <w:r>
        <w:rPr>
          <w:spacing w:val="-3"/>
          <w:sz w:val="22"/>
        </w:rPr>
        <w:t>Vice </w:t>
      </w:r>
      <w:r>
        <w:rPr>
          <w:spacing w:val="-5"/>
          <w:sz w:val="22"/>
        </w:rPr>
        <w:t>Presidents </w:t>
      </w:r>
      <w:r>
        <w:rPr>
          <w:spacing w:val="-4"/>
          <w:sz w:val="22"/>
        </w:rPr>
        <w:t>to immediately assume the </w:t>
      </w:r>
      <w:r>
        <w:rPr>
          <w:spacing w:val="-5"/>
          <w:sz w:val="22"/>
        </w:rPr>
        <w:t>responsibilities </w:t>
      </w:r>
      <w:r>
        <w:rPr>
          <w:sz w:val="22"/>
        </w:rPr>
        <w:t>of the Office of President. Vacancies </w:t>
      </w:r>
      <w:r>
        <w:rPr>
          <w:spacing w:val="2"/>
          <w:sz w:val="22"/>
        </w:rPr>
        <w:t>in </w:t>
      </w:r>
      <w:r>
        <w:rPr>
          <w:sz w:val="22"/>
        </w:rPr>
        <w:t>other Local offices shall be filled either by appointment of the governing body of the Local, subject to approval of the appointment by the Local membership</w:t>
      </w:r>
      <w:r>
        <w:rPr>
          <w:spacing w:val="-6"/>
          <w:sz w:val="22"/>
        </w:rPr>
        <w:t> </w:t>
      </w:r>
      <w:r>
        <w:rPr>
          <w:sz w:val="22"/>
        </w:rPr>
        <w:t>within</w:t>
      </w:r>
      <w:r>
        <w:rPr>
          <w:spacing w:val="-6"/>
          <w:sz w:val="22"/>
        </w:rPr>
        <w:t> </w:t>
      </w:r>
      <w:r>
        <w:rPr>
          <w:sz w:val="22"/>
        </w:rPr>
        <w:t>sixty</w:t>
      </w:r>
      <w:r>
        <w:rPr>
          <w:spacing w:val="-9"/>
          <w:sz w:val="22"/>
        </w:rPr>
        <w:t> </w:t>
      </w:r>
      <w:r>
        <w:rPr>
          <w:sz w:val="22"/>
        </w:rPr>
        <w:t>(60)</w:t>
      </w:r>
      <w:r>
        <w:rPr>
          <w:spacing w:val="-2"/>
          <w:sz w:val="22"/>
        </w:rPr>
        <w:t> </w:t>
      </w:r>
      <w:r>
        <w:rPr>
          <w:sz w:val="22"/>
        </w:rPr>
        <w:t>days</w:t>
      </w:r>
      <w:r>
        <w:rPr>
          <w:spacing w:val="-4"/>
          <w:sz w:val="22"/>
        </w:rPr>
        <w:t> </w:t>
      </w:r>
      <w:r>
        <w:rPr>
          <w:sz w:val="22"/>
        </w:rPr>
        <w:t>or</w:t>
      </w:r>
      <w:r>
        <w:rPr>
          <w:spacing w:val="-2"/>
          <w:sz w:val="22"/>
        </w:rPr>
        <w:t> </w:t>
      </w:r>
      <w:r>
        <w:rPr>
          <w:spacing w:val="3"/>
          <w:sz w:val="22"/>
        </w:rPr>
        <w:t>by</w:t>
      </w:r>
      <w:r>
        <w:rPr>
          <w:spacing w:val="-9"/>
          <w:sz w:val="22"/>
        </w:rPr>
        <w:t> </w:t>
      </w:r>
      <w:r>
        <w:rPr>
          <w:sz w:val="22"/>
        </w:rPr>
        <w:t>election</w:t>
      </w:r>
      <w:r>
        <w:rPr>
          <w:spacing w:val="-6"/>
          <w:sz w:val="22"/>
        </w:rPr>
        <w:t> </w:t>
      </w:r>
      <w:r>
        <w:rPr>
          <w:sz w:val="22"/>
        </w:rPr>
        <w:t>in</w:t>
      </w:r>
      <w:r>
        <w:rPr>
          <w:spacing w:val="-1"/>
          <w:sz w:val="22"/>
        </w:rPr>
        <w:t> </w:t>
      </w:r>
      <w:r>
        <w:rPr>
          <w:sz w:val="22"/>
        </w:rPr>
        <w:t>the</w:t>
      </w:r>
      <w:r>
        <w:rPr>
          <w:spacing w:val="-6"/>
          <w:sz w:val="22"/>
        </w:rPr>
        <w:t> </w:t>
      </w:r>
      <w:r>
        <w:rPr>
          <w:sz w:val="22"/>
        </w:rPr>
        <w:t>same</w:t>
      </w:r>
      <w:r>
        <w:rPr>
          <w:spacing w:val="2"/>
          <w:sz w:val="22"/>
        </w:rPr>
        <w:t> </w:t>
      </w:r>
      <w:r>
        <w:rPr>
          <w:sz w:val="22"/>
        </w:rPr>
        <w:t>manner</w:t>
      </w:r>
      <w:r>
        <w:rPr>
          <w:spacing w:val="-2"/>
          <w:sz w:val="22"/>
        </w:rPr>
        <w:t> </w:t>
      </w:r>
      <w:r>
        <w:rPr>
          <w:sz w:val="22"/>
        </w:rPr>
        <w:t>as</w:t>
      </w:r>
      <w:r>
        <w:rPr>
          <w:spacing w:val="-4"/>
          <w:sz w:val="22"/>
        </w:rPr>
        <w:t> </w:t>
      </w:r>
      <w:r>
        <w:rPr>
          <w:sz w:val="22"/>
        </w:rPr>
        <w:t>that required</w:t>
      </w:r>
      <w:r>
        <w:rPr>
          <w:spacing w:val="-6"/>
          <w:sz w:val="22"/>
        </w:rPr>
        <w:t> </w:t>
      </w:r>
      <w:r>
        <w:rPr>
          <w:sz w:val="22"/>
        </w:rPr>
        <w:t>for</w:t>
      </w:r>
      <w:r>
        <w:rPr>
          <w:spacing w:val="-2"/>
          <w:sz w:val="22"/>
        </w:rPr>
        <w:t> </w:t>
      </w:r>
      <w:r>
        <w:rPr>
          <w:sz w:val="22"/>
        </w:rPr>
        <w:t>regular</w:t>
      </w:r>
      <w:r>
        <w:rPr>
          <w:spacing w:val="3"/>
          <w:sz w:val="22"/>
        </w:rPr>
        <w:t> </w:t>
      </w:r>
      <w:r>
        <w:rPr>
          <w:sz w:val="22"/>
        </w:rPr>
        <w:t>elections</w:t>
      </w:r>
      <w:r>
        <w:rPr>
          <w:spacing w:val="-4"/>
          <w:sz w:val="22"/>
        </w:rPr>
        <w:t> </w:t>
      </w:r>
      <w:r>
        <w:rPr>
          <w:sz w:val="22"/>
        </w:rPr>
        <w:t>and within sixty (60) days. A Local may provide in its Bylaws or Rules for the appointment of a member to fill temporarily a vacancy until the office is filled by election. A Local may also provide in its </w:t>
      </w:r>
      <w:r>
        <w:rPr>
          <w:spacing w:val="2"/>
          <w:sz w:val="22"/>
        </w:rPr>
        <w:t>Bylaws </w:t>
      </w:r>
      <w:r>
        <w:rPr>
          <w:sz w:val="22"/>
        </w:rPr>
        <w:t>or Rules for filling a vacancy in the Office of President by election, and in such case, the Local Vice President, as provided above, shall assume all responsibilities of the Office of Local President until a successor Local President has been elected and</w:t>
      </w:r>
      <w:r>
        <w:rPr>
          <w:spacing w:val="-3"/>
          <w:sz w:val="22"/>
        </w:rPr>
        <w:t> </w:t>
      </w:r>
      <w:r>
        <w:rPr>
          <w:sz w:val="22"/>
        </w:rPr>
        <w:t>qualified.</w:t>
      </w:r>
    </w:p>
    <w:p>
      <w:pPr>
        <w:spacing w:after="0" w:line="288" w:lineRule="auto"/>
        <w:jc w:val="left"/>
        <w:rPr>
          <w:sz w:val="22"/>
        </w:rPr>
        <w:sectPr>
          <w:pgSz w:w="12240" w:h="15840"/>
          <w:pgMar w:header="0" w:footer="699" w:top="660" w:bottom="960" w:left="0" w:right="0"/>
        </w:sectPr>
      </w:pPr>
    </w:p>
    <w:p>
      <w:pPr>
        <w:pStyle w:val="Heading5"/>
        <w:spacing w:before="61"/>
        <w:rPr>
          <w:i/>
        </w:rPr>
      </w:pPr>
      <w:r>
        <w:rPr>
          <w:i/>
        </w:rPr>
        <w:t>Section 4—General Provisions</w:t>
      </w:r>
    </w:p>
    <w:p>
      <w:pPr>
        <w:pStyle w:val="ListParagraph"/>
        <w:numPr>
          <w:ilvl w:val="0"/>
          <w:numId w:val="39"/>
        </w:numPr>
        <w:tabs>
          <w:tab w:pos="1051" w:val="left" w:leader="none"/>
        </w:tabs>
        <w:spacing w:line="288" w:lineRule="auto" w:before="244" w:after="0"/>
        <w:ind w:left="720" w:right="801" w:firstLine="0"/>
        <w:jc w:val="left"/>
        <w:rPr>
          <w:sz w:val="22"/>
        </w:rPr>
      </w:pPr>
      <w:r>
        <w:rPr>
          <w:sz w:val="22"/>
        </w:rPr>
        <w:t>Locals shall adopt Bylaws or Rules to govern the nomination and election of officers, members of a </w:t>
      </w:r>
      <w:r>
        <w:rPr>
          <w:spacing w:val="-5"/>
          <w:sz w:val="22"/>
        </w:rPr>
        <w:t>governing </w:t>
      </w:r>
      <w:r>
        <w:rPr>
          <w:spacing w:val="-3"/>
          <w:sz w:val="22"/>
        </w:rPr>
        <w:t>body, </w:t>
      </w:r>
      <w:r>
        <w:rPr>
          <w:spacing w:val="-5"/>
          <w:sz w:val="22"/>
        </w:rPr>
        <w:t>delegates </w:t>
      </w:r>
      <w:r>
        <w:rPr>
          <w:sz w:val="22"/>
        </w:rPr>
        <w:t>and </w:t>
      </w:r>
      <w:r>
        <w:rPr>
          <w:spacing w:val="-5"/>
          <w:sz w:val="22"/>
        </w:rPr>
        <w:t>alternate </w:t>
      </w:r>
      <w:r>
        <w:rPr>
          <w:spacing w:val="-4"/>
          <w:sz w:val="22"/>
        </w:rPr>
        <w:t>delegates; </w:t>
      </w:r>
      <w:r>
        <w:rPr>
          <w:sz w:val="22"/>
        </w:rPr>
        <w:t>the appointment, selection or election of stewards </w:t>
      </w:r>
      <w:r>
        <w:rPr>
          <w:spacing w:val="-3"/>
          <w:sz w:val="22"/>
        </w:rPr>
        <w:t>and </w:t>
      </w:r>
      <w:r>
        <w:rPr>
          <w:spacing w:val="-5"/>
          <w:sz w:val="22"/>
        </w:rPr>
        <w:t>committee </w:t>
      </w:r>
      <w:r>
        <w:rPr>
          <w:spacing w:val="-4"/>
          <w:sz w:val="22"/>
        </w:rPr>
        <w:t>members; </w:t>
      </w:r>
      <w:r>
        <w:rPr>
          <w:sz w:val="22"/>
        </w:rPr>
        <w:t>and </w:t>
      </w:r>
      <w:r>
        <w:rPr>
          <w:spacing w:val="-4"/>
          <w:sz w:val="22"/>
        </w:rPr>
        <w:t>the filling of vacancies. </w:t>
      </w:r>
      <w:r>
        <w:rPr>
          <w:sz w:val="22"/>
        </w:rPr>
        <w:t>Locals shall select an election committee which </w:t>
      </w:r>
      <w:r>
        <w:rPr>
          <w:spacing w:val="2"/>
          <w:sz w:val="22"/>
        </w:rPr>
        <w:t>shall </w:t>
      </w:r>
      <w:r>
        <w:rPr>
          <w:spacing w:val="3"/>
          <w:sz w:val="22"/>
        </w:rPr>
        <w:t>conduct </w:t>
      </w:r>
      <w:r>
        <w:rPr>
          <w:spacing w:val="2"/>
          <w:sz w:val="22"/>
        </w:rPr>
        <w:t>all elections </w:t>
      </w:r>
      <w:r>
        <w:rPr>
          <w:sz w:val="22"/>
        </w:rPr>
        <w:t>and </w:t>
      </w:r>
      <w:r>
        <w:rPr>
          <w:spacing w:val="3"/>
          <w:sz w:val="22"/>
        </w:rPr>
        <w:t>referenda </w:t>
      </w:r>
      <w:r>
        <w:rPr>
          <w:spacing w:val="2"/>
          <w:sz w:val="22"/>
        </w:rPr>
        <w:t>in </w:t>
      </w:r>
      <w:r>
        <w:rPr>
          <w:sz w:val="22"/>
        </w:rPr>
        <w:t>accordance with the Constitution, Local Bylaws or Rules, and Federal or Provincial Law. All questions concerning the conduct and challenge of elections shall be determined by the election committee subject to the right of appeal to the governing body </w:t>
      </w:r>
      <w:r>
        <w:rPr>
          <w:spacing w:val="-4"/>
          <w:sz w:val="22"/>
        </w:rPr>
        <w:t>and membership of </w:t>
      </w:r>
      <w:r>
        <w:rPr>
          <w:sz w:val="22"/>
        </w:rPr>
        <w:t>the </w:t>
      </w:r>
      <w:r>
        <w:rPr>
          <w:spacing w:val="-4"/>
          <w:sz w:val="22"/>
        </w:rPr>
        <w:t>Local. </w:t>
      </w:r>
      <w:r>
        <w:rPr>
          <w:spacing w:val="-5"/>
          <w:sz w:val="22"/>
        </w:rPr>
        <w:t>The election committee </w:t>
      </w:r>
      <w:r>
        <w:rPr>
          <w:sz w:val="22"/>
        </w:rPr>
        <w:t>shall tally the ballots in all elections and notify the membership of its tentative certification of the</w:t>
      </w:r>
      <w:r>
        <w:rPr>
          <w:spacing w:val="-7"/>
          <w:sz w:val="22"/>
        </w:rPr>
        <w:t> </w:t>
      </w:r>
      <w:r>
        <w:rPr>
          <w:sz w:val="22"/>
        </w:rPr>
        <w:t>results.</w:t>
      </w:r>
      <w:r>
        <w:rPr>
          <w:spacing w:val="-2"/>
          <w:sz w:val="22"/>
        </w:rPr>
        <w:t> </w:t>
      </w:r>
      <w:r>
        <w:rPr>
          <w:sz w:val="22"/>
        </w:rPr>
        <w:t>Absent</w:t>
      </w:r>
      <w:r>
        <w:rPr>
          <w:spacing w:val="-1"/>
          <w:sz w:val="22"/>
        </w:rPr>
        <w:t> </w:t>
      </w:r>
      <w:r>
        <w:rPr>
          <w:sz w:val="22"/>
        </w:rPr>
        <w:t>a</w:t>
      </w:r>
      <w:r>
        <w:rPr>
          <w:spacing w:val="-7"/>
          <w:sz w:val="22"/>
        </w:rPr>
        <w:t> </w:t>
      </w:r>
      <w:r>
        <w:rPr>
          <w:sz w:val="22"/>
        </w:rPr>
        <w:t>challenge</w:t>
      </w:r>
      <w:r>
        <w:rPr>
          <w:spacing w:val="-7"/>
          <w:sz w:val="22"/>
        </w:rPr>
        <w:t> </w:t>
      </w:r>
      <w:r>
        <w:rPr>
          <w:sz w:val="22"/>
        </w:rPr>
        <w:t>to</w:t>
      </w:r>
      <w:r>
        <w:rPr>
          <w:spacing w:val="-7"/>
          <w:sz w:val="22"/>
        </w:rPr>
        <w:t> </w:t>
      </w:r>
      <w:r>
        <w:rPr>
          <w:sz w:val="22"/>
        </w:rPr>
        <w:t>the</w:t>
      </w:r>
      <w:r>
        <w:rPr>
          <w:spacing w:val="-2"/>
          <w:sz w:val="22"/>
        </w:rPr>
        <w:t> </w:t>
      </w:r>
      <w:r>
        <w:rPr>
          <w:sz w:val="22"/>
        </w:rPr>
        <w:t>election,</w:t>
      </w:r>
      <w:r>
        <w:rPr>
          <w:spacing w:val="-2"/>
          <w:sz w:val="22"/>
        </w:rPr>
        <w:t> </w:t>
      </w:r>
      <w:r>
        <w:rPr>
          <w:sz w:val="22"/>
        </w:rPr>
        <w:t>the</w:t>
      </w:r>
      <w:r>
        <w:rPr>
          <w:spacing w:val="-7"/>
          <w:sz w:val="22"/>
        </w:rPr>
        <w:t> </w:t>
      </w:r>
      <w:r>
        <w:rPr>
          <w:sz w:val="22"/>
        </w:rPr>
        <w:t>tentative</w:t>
      </w:r>
      <w:r>
        <w:rPr>
          <w:spacing w:val="-7"/>
          <w:sz w:val="22"/>
        </w:rPr>
        <w:t> </w:t>
      </w:r>
      <w:r>
        <w:rPr>
          <w:sz w:val="22"/>
        </w:rPr>
        <w:t>certification</w:t>
      </w:r>
      <w:r>
        <w:rPr>
          <w:spacing w:val="-2"/>
          <w:sz w:val="22"/>
        </w:rPr>
        <w:t> </w:t>
      </w:r>
      <w:r>
        <w:rPr>
          <w:sz w:val="22"/>
        </w:rPr>
        <w:t>shall</w:t>
      </w:r>
      <w:r>
        <w:rPr>
          <w:spacing w:val="-4"/>
          <w:sz w:val="22"/>
        </w:rPr>
        <w:t> </w:t>
      </w:r>
      <w:r>
        <w:rPr>
          <w:sz w:val="22"/>
        </w:rPr>
        <w:t>become</w:t>
      </w:r>
      <w:r>
        <w:rPr>
          <w:spacing w:val="-7"/>
          <w:sz w:val="22"/>
        </w:rPr>
        <w:t> </w:t>
      </w:r>
      <w:r>
        <w:rPr>
          <w:sz w:val="22"/>
        </w:rPr>
        <w:t>final</w:t>
      </w:r>
      <w:r>
        <w:rPr>
          <w:spacing w:val="-4"/>
          <w:sz w:val="22"/>
        </w:rPr>
        <w:t> </w:t>
      </w:r>
      <w:r>
        <w:rPr>
          <w:sz w:val="22"/>
        </w:rPr>
        <w:t>ten</w:t>
      </w:r>
      <w:r>
        <w:rPr>
          <w:spacing w:val="-2"/>
          <w:sz w:val="22"/>
        </w:rPr>
        <w:t> </w:t>
      </w:r>
      <w:r>
        <w:rPr>
          <w:sz w:val="22"/>
        </w:rPr>
        <w:t>days</w:t>
      </w:r>
      <w:r>
        <w:rPr>
          <w:spacing w:val="-1"/>
          <w:sz w:val="22"/>
        </w:rPr>
        <w:t> </w:t>
      </w:r>
      <w:r>
        <w:rPr>
          <w:sz w:val="22"/>
        </w:rPr>
        <w:t>thereafter.</w:t>
      </w:r>
    </w:p>
    <w:p>
      <w:pPr>
        <w:pStyle w:val="ListParagraph"/>
        <w:numPr>
          <w:ilvl w:val="0"/>
          <w:numId w:val="39"/>
        </w:numPr>
        <w:tabs>
          <w:tab w:pos="1055" w:val="left" w:leader="none"/>
        </w:tabs>
        <w:spacing w:line="290" w:lineRule="auto" w:before="177" w:after="0"/>
        <w:ind w:left="720" w:right="1551" w:firstLine="0"/>
        <w:jc w:val="left"/>
        <w:rPr>
          <w:sz w:val="22"/>
        </w:rPr>
      </w:pPr>
      <w:r>
        <w:rPr>
          <w:sz w:val="22"/>
        </w:rPr>
        <w:t>Any challenge to the conduct of an election must be filed in writing with the election committee within</w:t>
      </w:r>
      <w:r>
        <w:rPr>
          <w:spacing w:val="-7"/>
          <w:sz w:val="22"/>
        </w:rPr>
        <w:t> </w:t>
      </w:r>
      <w:r>
        <w:rPr>
          <w:sz w:val="22"/>
        </w:rPr>
        <w:t>10</w:t>
      </w:r>
      <w:r>
        <w:rPr>
          <w:spacing w:val="-7"/>
          <w:sz w:val="22"/>
        </w:rPr>
        <w:t> </w:t>
      </w:r>
      <w:r>
        <w:rPr>
          <w:sz w:val="22"/>
        </w:rPr>
        <w:t>days</w:t>
      </w:r>
      <w:r>
        <w:rPr>
          <w:spacing w:val="1"/>
          <w:sz w:val="22"/>
        </w:rPr>
        <w:t> </w:t>
      </w:r>
      <w:r>
        <w:rPr>
          <w:sz w:val="22"/>
        </w:rPr>
        <w:t>of</w:t>
      </w:r>
      <w:r>
        <w:rPr>
          <w:spacing w:val="-1"/>
          <w:sz w:val="22"/>
        </w:rPr>
        <w:t> </w:t>
      </w:r>
      <w:r>
        <w:rPr>
          <w:sz w:val="22"/>
        </w:rPr>
        <w:t>the</w:t>
      </w:r>
      <w:r>
        <w:rPr>
          <w:spacing w:val="-2"/>
          <w:sz w:val="22"/>
        </w:rPr>
        <w:t> </w:t>
      </w:r>
      <w:r>
        <w:rPr>
          <w:sz w:val="22"/>
        </w:rPr>
        <w:t>tentative</w:t>
      </w:r>
      <w:r>
        <w:rPr>
          <w:spacing w:val="-6"/>
          <w:sz w:val="22"/>
        </w:rPr>
        <w:t> </w:t>
      </w:r>
      <w:r>
        <w:rPr>
          <w:sz w:val="22"/>
        </w:rPr>
        <w:t>certification</w:t>
      </w:r>
      <w:r>
        <w:rPr>
          <w:spacing w:val="-2"/>
          <w:sz w:val="22"/>
        </w:rPr>
        <w:t> </w:t>
      </w:r>
      <w:r>
        <w:rPr>
          <w:sz w:val="22"/>
        </w:rPr>
        <w:t>of</w:t>
      </w:r>
      <w:r>
        <w:rPr>
          <w:spacing w:val="-1"/>
          <w:sz w:val="22"/>
        </w:rPr>
        <w:t> </w:t>
      </w:r>
      <w:r>
        <w:rPr>
          <w:sz w:val="22"/>
        </w:rPr>
        <w:t>the</w:t>
      </w:r>
      <w:r>
        <w:rPr>
          <w:spacing w:val="-6"/>
          <w:sz w:val="22"/>
        </w:rPr>
        <w:t> </w:t>
      </w:r>
      <w:r>
        <w:rPr>
          <w:sz w:val="22"/>
        </w:rPr>
        <w:t>results.</w:t>
      </w:r>
      <w:r>
        <w:rPr>
          <w:spacing w:val="-1"/>
          <w:sz w:val="22"/>
        </w:rPr>
        <w:t> </w:t>
      </w:r>
      <w:r>
        <w:rPr>
          <w:sz w:val="22"/>
        </w:rPr>
        <w:t>The</w:t>
      </w:r>
      <w:r>
        <w:rPr>
          <w:spacing w:val="-7"/>
          <w:sz w:val="22"/>
        </w:rPr>
        <w:t> </w:t>
      </w:r>
      <w:r>
        <w:rPr>
          <w:sz w:val="22"/>
        </w:rPr>
        <w:t>election</w:t>
      </w:r>
      <w:r>
        <w:rPr>
          <w:spacing w:val="-6"/>
          <w:sz w:val="22"/>
        </w:rPr>
        <w:t> </w:t>
      </w:r>
      <w:r>
        <w:rPr>
          <w:sz w:val="22"/>
        </w:rPr>
        <w:t>committee</w:t>
      </w:r>
      <w:r>
        <w:rPr>
          <w:spacing w:val="-7"/>
          <w:sz w:val="22"/>
        </w:rPr>
        <w:t> </w:t>
      </w:r>
      <w:r>
        <w:rPr>
          <w:sz w:val="22"/>
        </w:rPr>
        <w:t>shall</w:t>
      </w:r>
      <w:r>
        <w:rPr>
          <w:spacing w:val="-3"/>
          <w:sz w:val="22"/>
        </w:rPr>
        <w:t> </w:t>
      </w:r>
      <w:r>
        <w:rPr>
          <w:sz w:val="22"/>
        </w:rPr>
        <w:t>rule</w:t>
      </w:r>
      <w:r>
        <w:rPr>
          <w:spacing w:val="-2"/>
          <w:sz w:val="22"/>
        </w:rPr>
        <w:t> </w:t>
      </w:r>
      <w:r>
        <w:rPr>
          <w:sz w:val="22"/>
        </w:rPr>
        <w:t>on</w:t>
      </w:r>
      <w:r>
        <w:rPr>
          <w:spacing w:val="-2"/>
          <w:sz w:val="22"/>
        </w:rPr>
        <w:t> </w:t>
      </w:r>
      <w:r>
        <w:rPr>
          <w:sz w:val="22"/>
        </w:rPr>
        <w:t>any</w:t>
      </w:r>
      <w:r>
        <w:rPr>
          <w:spacing w:val="-4"/>
          <w:sz w:val="22"/>
        </w:rPr>
        <w:t> </w:t>
      </w:r>
      <w:r>
        <w:rPr>
          <w:sz w:val="22"/>
        </w:rPr>
        <w:t>such</w:t>
      </w:r>
    </w:p>
    <w:p>
      <w:pPr>
        <w:pStyle w:val="BodyText"/>
        <w:spacing w:line="288" w:lineRule="auto"/>
        <w:ind w:right="779"/>
      </w:pPr>
      <w:r>
        <w:rPr/>
        <w:t>challenges and shall within 20 days of the tentative certification of the results make a final determination or certification. Such determination or certification shall be subject to the right of appeal to the governing body and to the membership of the Local. Any appellant must exhaust the remedies available within this section. If the appellant has </w:t>
      </w:r>
      <w:r>
        <w:rPr>
          <w:spacing w:val="-5"/>
        </w:rPr>
        <w:t>attempted </w:t>
      </w:r>
      <w:r>
        <w:rPr>
          <w:spacing w:val="-4"/>
        </w:rPr>
        <w:t>to </w:t>
      </w:r>
      <w:r>
        <w:rPr>
          <w:spacing w:val="-5"/>
        </w:rPr>
        <w:t>exhaust </w:t>
      </w:r>
      <w:r>
        <w:rPr>
          <w:spacing w:val="-4"/>
        </w:rPr>
        <w:t>such remedies </w:t>
      </w:r>
      <w:r>
        <w:rPr>
          <w:spacing w:val="-5"/>
        </w:rPr>
        <w:t>without obtaining </w:t>
      </w:r>
      <w:r>
        <w:rPr/>
        <w:t>a final </w:t>
      </w:r>
      <w:r>
        <w:rPr>
          <w:spacing w:val="-3"/>
        </w:rPr>
        <w:t>decision </w:t>
      </w:r>
      <w:r>
        <w:rPr/>
        <w:t>within 60 </w:t>
      </w:r>
      <w:r>
        <w:rPr>
          <w:spacing w:val="-3"/>
        </w:rPr>
        <w:t>days </w:t>
      </w:r>
      <w:r>
        <w:rPr>
          <w:spacing w:val="-4"/>
        </w:rPr>
        <w:t>of the </w:t>
      </w:r>
      <w:r>
        <w:rPr/>
        <w:t>tentative </w:t>
      </w:r>
      <w:r>
        <w:rPr>
          <w:spacing w:val="-3"/>
        </w:rPr>
        <w:t>certification </w:t>
      </w:r>
      <w:r>
        <w:rPr/>
        <w:t>of the results and the appellant wishes to further appeal, the appellant must file an appeal in writing with the appropriate geographical Vice President. Such an appeal shall be filed within 70 </w:t>
      </w:r>
      <w:r>
        <w:rPr>
          <w:spacing w:val="3"/>
        </w:rPr>
        <w:t>days </w:t>
      </w:r>
      <w:r>
        <w:rPr/>
        <w:t>of the tentative certification of the results.</w:t>
      </w:r>
    </w:p>
    <w:p>
      <w:pPr>
        <w:pStyle w:val="ListParagraph"/>
        <w:numPr>
          <w:ilvl w:val="0"/>
          <w:numId w:val="39"/>
        </w:numPr>
        <w:tabs>
          <w:tab w:pos="1036" w:val="left" w:leader="none"/>
        </w:tabs>
        <w:spacing w:line="288" w:lineRule="auto" w:before="179" w:after="0"/>
        <w:ind w:left="720" w:right="803" w:firstLine="0"/>
        <w:jc w:val="left"/>
        <w:rPr>
          <w:sz w:val="22"/>
        </w:rPr>
      </w:pPr>
      <w:r>
        <w:rPr>
          <w:sz w:val="22"/>
        </w:rPr>
        <w:t>While a challenge to an election is pending, the officers certified by the election committee in its final determination</w:t>
      </w:r>
      <w:r>
        <w:rPr>
          <w:spacing w:val="-7"/>
          <w:sz w:val="22"/>
        </w:rPr>
        <w:t> </w:t>
      </w:r>
      <w:r>
        <w:rPr>
          <w:sz w:val="22"/>
        </w:rPr>
        <w:t>shall</w:t>
      </w:r>
      <w:r>
        <w:rPr>
          <w:spacing w:val="-4"/>
          <w:sz w:val="22"/>
        </w:rPr>
        <w:t> </w:t>
      </w:r>
      <w:r>
        <w:rPr>
          <w:sz w:val="22"/>
        </w:rPr>
        <w:t>be</w:t>
      </w:r>
      <w:r>
        <w:rPr>
          <w:spacing w:val="-6"/>
          <w:sz w:val="22"/>
        </w:rPr>
        <w:t> </w:t>
      </w:r>
      <w:r>
        <w:rPr>
          <w:sz w:val="22"/>
        </w:rPr>
        <w:t>the</w:t>
      </w:r>
      <w:r>
        <w:rPr>
          <w:spacing w:val="-2"/>
          <w:sz w:val="22"/>
        </w:rPr>
        <w:t> </w:t>
      </w:r>
      <w:r>
        <w:rPr>
          <w:sz w:val="22"/>
        </w:rPr>
        <w:t>elected</w:t>
      </w:r>
      <w:r>
        <w:rPr>
          <w:spacing w:val="-2"/>
          <w:sz w:val="22"/>
        </w:rPr>
        <w:t> </w:t>
      </w:r>
      <w:r>
        <w:rPr>
          <w:sz w:val="22"/>
        </w:rPr>
        <w:t>officers</w:t>
      </w:r>
      <w:r>
        <w:rPr>
          <w:spacing w:val="-4"/>
          <w:sz w:val="22"/>
        </w:rPr>
        <w:t> </w:t>
      </w:r>
      <w:r>
        <w:rPr>
          <w:sz w:val="22"/>
        </w:rPr>
        <w:t>of</w:t>
      </w:r>
      <w:r>
        <w:rPr>
          <w:spacing w:val="-1"/>
          <w:sz w:val="22"/>
        </w:rPr>
        <w:t> </w:t>
      </w:r>
      <w:r>
        <w:rPr>
          <w:sz w:val="22"/>
        </w:rPr>
        <w:t>the</w:t>
      </w:r>
      <w:r>
        <w:rPr>
          <w:spacing w:val="-7"/>
          <w:sz w:val="22"/>
        </w:rPr>
        <w:t> </w:t>
      </w:r>
      <w:r>
        <w:rPr>
          <w:sz w:val="22"/>
        </w:rPr>
        <w:t>Local. Those</w:t>
      </w:r>
      <w:r>
        <w:rPr>
          <w:spacing w:val="-2"/>
          <w:sz w:val="22"/>
        </w:rPr>
        <w:t> </w:t>
      </w:r>
      <w:r>
        <w:rPr>
          <w:sz w:val="22"/>
        </w:rPr>
        <w:t>officers</w:t>
      </w:r>
      <w:r>
        <w:rPr>
          <w:spacing w:val="-5"/>
          <w:sz w:val="22"/>
        </w:rPr>
        <w:t> </w:t>
      </w:r>
      <w:r>
        <w:rPr>
          <w:sz w:val="22"/>
        </w:rPr>
        <w:t>shall</w:t>
      </w:r>
      <w:r>
        <w:rPr>
          <w:spacing w:val="-4"/>
          <w:sz w:val="22"/>
        </w:rPr>
        <w:t> </w:t>
      </w:r>
      <w:r>
        <w:rPr>
          <w:sz w:val="22"/>
        </w:rPr>
        <w:t>remain</w:t>
      </w:r>
      <w:r>
        <w:rPr>
          <w:spacing w:val="-6"/>
          <w:sz w:val="22"/>
        </w:rPr>
        <w:t> </w:t>
      </w:r>
      <w:r>
        <w:rPr>
          <w:sz w:val="22"/>
        </w:rPr>
        <w:t>in</w:t>
      </w:r>
      <w:r>
        <w:rPr>
          <w:spacing w:val="-7"/>
          <w:sz w:val="22"/>
        </w:rPr>
        <w:t> </w:t>
      </w:r>
      <w:r>
        <w:rPr>
          <w:spacing w:val="3"/>
          <w:sz w:val="22"/>
        </w:rPr>
        <w:t>office</w:t>
      </w:r>
      <w:r>
        <w:rPr>
          <w:spacing w:val="-6"/>
          <w:sz w:val="22"/>
        </w:rPr>
        <w:t> </w:t>
      </w:r>
      <w:r>
        <w:rPr>
          <w:sz w:val="22"/>
        </w:rPr>
        <w:t>unless</w:t>
      </w:r>
      <w:r>
        <w:rPr>
          <w:spacing w:val="-5"/>
          <w:sz w:val="22"/>
        </w:rPr>
        <w:t> </w:t>
      </w:r>
      <w:r>
        <w:rPr>
          <w:sz w:val="22"/>
        </w:rPr>
        <w:t>the</w:t>
      </w:r>
      <w:r>
        <w:rPr>
          <w:spacing w:val="-1"/>
          <w:sz w:val="22"/>
        </w:rPr>
        <w:t> </w:t>
      </w:r>
      <w:r>
        <w:rPr>
          <w:sz w:val="22"/>
        </w:rPr>
        <w:t>election committee’s determination is reversed </w:t>
      </w:r>
      <w:r>
        <w:rPr>
          <w:spacing w:val="3"/>
          <w:sz w:val="22"/>
        </w:rPr>
        <w:t>by </w:t>
      </w:r>
      <w:r>
        <w:rPr>
          <w:sz w:val="22"/>
        </w:rPr>
        <w:t>the Executive Board of the Union or a new determination is made pursuant to the results of a properly ordered rerun</w:t>
      </w:r>
      <w:r>
        <w:rPr>
          <w:spacing w:val="-9"/>
          <w:sz w:val="22"/>
        </w:rPr>
        <w:t> </w:t>
      </w:r>
      <w:r>
        <w:rPr>
          <w:sz w:val="22"/>
        </w:rPr>
        <w:t>election.</w:t>
      </w:r>
    </w:p>
    <w:p>
      <w:pPr>
        <w:pStyle w:val="ListParagraph"/>
        <w:numPr>
          <w:ilvl w:val="0"/>
          <w:numId w:val="39"/>
        </w:numPr>
        <w:tabs>
          <w:tab w:pos="1051" w:val="left" w:leader="none"/>
        </w:tabs>
        <w:spacing w:line="288" w:lineRule="auto" w:before="181" w:after="0"/>
        <w:ind w:left="720" w:right="734" w:firstLine="0"/>
        <w:jc w:val="left"/>
        <w:rPr>
          <w:sz w:val="22"/>
        </w:rPr>
      </w:pPr>
      <w:r>
        <w:rPr>
          <w:sz w:val="22"/>
        </w:rPr>
        <w:t>Only members of the Union in good standing shall be eligible to vote or hold elective office. No elected officer of the Union or of a Local shall take office unless the elected officer is eligible </w:t>
      </w:r>
      <w:r>
        <w:rPr>
          <w:spacing w:val="-3"/>
          <w:sz w:val="22"/>
        </w:rPr>
        <w:t>under </w:t>
      </w:r>
      <w:r>
        <w:rPr>
          <w:sz w:val="22"/>
        </w:rPr>
        <w:t>the Constitution and Federal or Provincial</w:t>
      </w:r>
      <w:r>
        <w:rPr>
          <w:spacing w:val="2"/>
          <w:sz w:val="22"/>
        </w:rPr>
        <w:t> </w:t>
      </w:r>
      <w:r>
        <w:rPr>
          <w:sz w:val="22"/>
        </w:rPr>
        <w:t>Law.</w:t>
      </w:r>
    </w:p>
    <w:p>
      <w:pPr>
        <w:pStyle w:val="ListParagraph"/>
        <w:numPr>
          <w:ilvl w:val="0"/>
          <w:numId w:val="39"/>
        </w:numPr>
        <w:tabs>
          <w:tab w:pos="1051" w:val="left" w:leader="none"/>
        </w:tabs>
        <w:spacing w:line="288" w:lineRule="auto" w:before="180" w:after="0"/>
        <w:ind w:left="720" w:right="859" w:firstLine="0"/>
        <w:jc w:val="left"/>
        <w:rPr>
          <w:sz w:val="22"/>
        </w:rPr>
      </w:pPr>
      <w:r>
        <w:rPr>
          <w:sz w:val="22"/>
        </w:rPr>
        <w:t>The</w:t>
      </w:r>
      <w:r>
        <w:rPr>
          <w:spacing w:val="-3"/>
          <w:sz w:val="22"/>
        </w:rPr>
        <w:t> </w:t>
      </w:r>
      <w:r>
        <w:rPr>
          <w:sz w:val="22"/>
        </w:rPr>
        <w:t>election</w:t>
      </w:r>
      <w:r>
        <w:rPr>
          <w:spacing w:val="-7"/>
          <w:sz w:val="22"/>
        </w:rPr>
        <w:t> </w:t>
      </w:r>
      <w:r>
        <w:rPr>
          <w:sz w:val="22"/>
        </w:rPr>
        <w:t>by</w:t>
      </w:r>
      <w:r>
        <w:rPr>
          <w:spacing w:val="-5"/>
          <w:sz w:val="22"/>
        </w:rPr>
        <w:t> </w:t>
      </w:r>
      <w:r>
        <w:rPr>
          <w:sz w:val="22"/>
        </w:rPr>
        <w:t>Locals of</w:t>
      </w:r>
      <w:r>
        <w:rPr>
          <w:spacing w:val="-1"/>
          <w:sz w:val="22"/>
        </w:rPr>
        <w:t> </w:t>
      </w:r>
      <w:r>
        <w:rPr>
          <w:sz w:val="22"/>
        </w:rPr>
        <w:t>officers,</w:t>
      </w:r>
      <w:r>
        <w:rPr>
          <w:spacing w:val="-11"/>
          <w:sz w:val="22"/>
        </w:rPr>
        <w:t> </w:t>
      </w:r>
      <w:r>
        <w:rPr>
          <w:sz w:val="22"/>
        </w:rPr>
        <w:t>members</w:t>
      </w:r>
      <w:r>
        <w:rPr>
          <w:spacing w:val="-5"/>
          <w:sz w:val="22"/>
        </w:rPr>
        <w:t> </w:t>
      </w:r>
      <w:r>
        <w:rPr>
          <w:sz w:val="22"/>
        </w:rPr>
        <w:t>of</w:t>
      </w:r>
      <w:r>
        <w:rPr>
          <w:spacing w:val="-1"/>
          <w:sz w:val="22"/>
        </w:rPr>
        <w:t> </w:t>
      </w:r>
      <w:r>
        <w:rPr>
          <w:sz w:val="22"/>
        </w:rPr>
        <w:t>a</w:t>
      </w:r>
      <w:r>
        <w:rPr>
          <w:spacing w:val="-7"/>
          <w:sz w:val="22"/>
        </w:rPr>
        <w:t> </w:t>
      </w:r>
      <w:r>
        <w:rPr>
          <w:sz w:val="22"/>
        </w:rPr>
        <w:t>governing</w:t>
      </w:r>
      <w:r>
        <w:rPr>
          <w:spacing w:val="-3"/>
          <w:sz w:val="22"/>
        </w:rPr>
        <w:t> </w:t>
      </w:r>
      <w:r>
        <w:rPr>
          <w:sz w:val="22"/>
        </w:rPr>
        <w:t>body,</w:t>
      </w:r>
      <w:r>
        <w:rPr>
          <w:spacing w:val="-1"/>
          <w:sz w:val="22"/>
        </w:rPr>
        <w:t> </w:t>
      </w:r>
      <w:r>
        <w:rPr>
          <w:sz w:val="22"/>
        </w:rPr>
        <w:t>and</w:t>
      </w:r>
      <w:r>
        <w:rPr>
          <w:spacing w:val="-7"/>
          <w:sz w:val="22"/>
        </w:rPr>
        <w:t> </w:t>
      </w:r>
      <w:r>
        <w:rPr>
          <w:sz w:val="22"/>
        </w:rPr>
        <w:t>delegates</w:t>
      </w:r>
      <w:r>
        <w:rPr>
          <w:spacing w:val="-5"/>
          <w:sz w:val="22"/>
        </w:rPr>
        <w:t> </w:t>
      </w:r>
      <w:r>
        <w:rPr>
          <w:sz w:val="22"/>
        </w:rPr>
        <w:t>and</w:t>
      </w:r>
      <w:r>
        <w:rPr>
          <w:spacing w:val="-2"/>
          <w:sz w:val="22"/>
        </w:rPr>
        <w:t> </w:t>
      </w:r>
      <w:r>
        <w:rPr>
          <w:sz w:val="22"/>
        </w:rPr>
        <w:t>alternate</w:t>
      </w:r>
      <w:r>
        <w:rPr>
          <w:spacing w:val="-2"/>
          <w:sz w:val="22"/>
        </w:rPr>
        <w:t> </w:t>
      </w:r>
      <w:r>
        <w:rPr>
          <w:sz w:val="22"/>
        </w:rPr>
        <w:t>delegates</w:t>
      </w:r>
      <w:r>
        <w:rPr>
          <w:spacing w:val="-5"/>
          <w:sz w:val="22"/>
        </w:rPr>
        <w:t> </w:t>
      </w:r>
      <w:r>
        <w:rPr>
          <w:sz w:val="22"/>
        </w:rPr>
        <w:t>to the Union Convention shall be </w:t>
      </w:r>
      <w:r>
        <w:rPr>
          <w:spacing w:val="3"/>
          <w:sz w:val="22"/>
        </w:rPr>
        <w:t>by </w:t>
      </w:r>
      <w:r>
        <w:rPr>
          <w:sz w:val="22"/>
        </w:rPr>
        <w:t>secret ballot among the members in good standing. The nominee in any election receiving a majority of the votes cast shall be declared elected; provided, however, that Locals may provide in their Bylaws or Rules for the election of candidates </w:t>
      </w:r>
      <w:r>
        <w:rPr>
          <w:spacing w:val="3"/>
          <w:sz w:val="22"/>
        </w:rPr>
        <w:t>by </w:t>
      </w:r>
      <w:r>
        <w:rPr>
          <w:sz w:val="22"/>
        </w:rPr>
        <w:t>a plurality of the votes cast in any </w:t>
      </w:r>
      <w:r>
        <w:rPr>
          <w:spacing w:val="-3"/>
          <w:sz w:val="22"/>
        </w:rPr>
        <w:t>election, other </w:t>
      </w:r>
      <w:r>
        <w:rPr>
          <w:sz w:val="22"/>
        </w:rPr>
        <w:t>than an </w:t>
      </w:r>
      <w:r>
        <w:rPr>
          <w:spacing w:val="-3"/>
          <w:sz w:val="22"/>
        </w:rPr>
        <w:t>election </w:t>
      </w:r>
      <w:r>
        <w:rPr>
          <w:sz w:val="22"/>
        </w:rPr>
        <w:t>of Local President, Vice President, Secretary, Treasurer and</w:t>
      </w:r>
      <w:r>
        <w:rPr>
          <w:spacing w:val="-30"/>
          <w:sz w:val="22"/>
        </w:rPr>
        <w:t> </w:t>
      </w:r>
      <w:r>
        <w:rPr>
          <w:sz w:val="22"/>
        </w:rPr>
        <w:t>Secretary-Treasurer.</w:t>
      </w:r>
    </w:p>
    <w:p>
      <w:pPr>
        <w:pStyle w:val="ListParagraph"/>
        <w:numPr>
          <w:ilvl w:val="0"/>
          <w:numId w:val="39"/>
        </w:numPr>
        <w:tabs>
          <w:tab w:pos="995" w:val="left" w:leader="none"/>
        </w:tabs>
        <w:spacing w:line="288" w:lineRule="auto" w:before="177" w:after="0"/>
        <w:ind w:left="720" w:right="802" w:firstLine="0"/>
        <w:jc w:val="left"/>
        <w:rPr>
          <w:sz w:val="22"/>
        </w:rPr>
      </w:pPr>
      <w:r>
        <w:rPr>
          <w:sz w:val="22"/>
        </w:rPr>
        <w:t>In the case of elections requiring a majority vote, </w:t>
      </w:r>
      <w:r>
        <w:rPr>
          <w:spacing w:val="2"/>
          <w:sz w:val="22"/>
        </w:rPr>
        <w:t>if </w:t>
      </w:r>
      <w:r>
        <w:rPr>
          <w:sz w:val="22"/>
        </w:rPr>
        <w:t>no one nominee receives a majority on the first ballot, a run-off election shall be conducted and the two nominees receiving the greatest number of votes on the first ballot shall be the nominees on the second ballot. If no one nominee receives a majority on the first ballot and there is a tie for second place, a run-off election shall be conducted and the person receiving the greatest number</w:t>
      </w:r>
      <w:r>
        <w:rPr>
          <w:spacing w:val="-1"/>
          <w:sz w:val="22"/>
        </w:rPr>
        <w:t> </w:t>
      </w:r>
      <w:r>
        <w:rPr>
          <w:sz w:val="22"/>
        </w:rPr>
        <w:t>of</w:t>
      </w:r>
      <w:r>
        <w:rPr>
          <w:spacing w:val="-4"/>
          <w:sz w:val="22"/>
        </w:rPr>
        <w:t> </w:t>
      </w:r>
      <w:r>
        <w:rPr>
          <w:sz w:val="22"/>
        </w:rPr>
        <w:t>votes</w:t>
      </w:r>
      <w:r>
        <w:rPr>
          <w:spacing w:val="-3"/>
          <w:sz w:val="22"/>
        </w:rPr>
        <w:t> </w:t>
      </w:r>
      <w:r>
        <w:rPr>
          <w:sz w:val="22"/>
        </w:rPr>
        <w:t>on</w:t>
      </w:r>
      <w:r>
        <w:rPr>
          <w:spacing w:val="-5"/>
          <w:sz w:val="22"/>
        </w:rPr>
        <w:t> </w:t>
      </w:r>
      <w:r>
        <w:rPr>
          <w:sz w:val="22"/>
        </w:rPr>
        <w:t>the</w:t>
      </w:r>
      <w:r>
        <w:rPr>
          <w:spacing w:val="-4"/>
          <w:sz w:val="22"/>
        </w:rPr>
        <w:t> </w:t>
      </w:r>
      <w:r>
        <w:rPr>
          <w:sz w:val="22"/>
        </w:rPr>
        <w:t>first</w:t>
      </w:r>
      <w:r>
        <w:rPr>
          <w:spacing w:val="-4"/>
          <w:sz w:val="22"/>
        </w:rPr>
        <w:t> </w:t>
      </w:r>
      <w:r>
        <w:rPr>
          <w:sz w:val="22"/>
        </w:rPr>
        <w:t>ballot</w:t>
      </w:r>
      <w:r>
        <w:rPr>
          <w:spacing w:val="1"/>
          <w:sz w:val="22"/>
        </w:rPr>
        <w:t> </w:t>
      </w:r>
      <w:r>
        <w:rPr>
          <w:sz w:val="22"/>
        </w:rPr>
        <w:t>and the</w:t>
      </w:r>
      <w:r>
        <w:rPr>
          <w:spacing w:val="-4"/>
          <w:sz w:val="22"/>
        </w:rPr>
        <w:t> </w:t>
      </w:r>
      <w:r>
        <w:rPr>
          <w:sz w:val="22"/>
        </w:rPr>
        <w:t>two</w:t>
      </w:r>
      <w:r>
        <w:rPr>
          <w:spacing w:val="-5"/>
          <w:sz w:val="22"/>
        </w:rPr>
        <w:t> </w:t>
      </w:r>
      <w:r>
        <w:rPr>
          <w:sz w:val="22"/>
        </w:rPr>
        <w:t>persons</w:t>
      </w:r>
      <w:r>
        <w:rPr>
          <w:spacing w:val="-3"/>
          <w:sz w:val="22"/>
        </w:rPr>
        <w:t> </w:t>
      </w:r>
      <w:r>
        <w:rPr>
          <w:sz w:val="22"/>
        </w:rPr>
        <w:t>who</w:t>
      </w:r>
      <w:r>
        <w:rPr>
          <w:spacing w:val="-5"/>
          <w:sz w:val="22"/>
        </w:rPr>
        <w:t> </w:t>
      </w:r>
      <w:r>
        <w:rPr>
          <w:sz w:val="22"/>
        </w:rPr>
        <w:t>tied</w:t>
      </w:r>
      <w:r>
        <w:rPr>
          <w:spacing w:val="-4"/>
          <w:sz w:val="22"/>
        </w:rPr>
        <w:t> </w:t>
      </w:r>
      <w:r>
        <w:rPr>
          <w:sz w:val="22"/>
        </w:rPr>
        <w:t>for</w:t>
      </w:r>
      <w:r>
        <w:rPr>
          <w:spacing w:val="-1"/>
          <w:sz w:val="22"/>
        </w:rPr>
        <w:t> </w:t>
      </w:r>
      <w:r>
        <w:rPr>
          <w:sz w:val="22"/>
        </w:rPr>
        <w:t>second</w:t>
      </w:r>
      <w:r>
        <w:rPr>
          <w:spacing w:val="-5"/>
          <w:sz w:val="22"/>
        </w:rPr>
        <w:t> </w:t>
      </w:r>
      <w:r>
        <w:rPr>
          <w:sz w:val="22"/>
        </w:rPr>
        <w:t>place</w:t>
      </w:r>
      <w:r>
        <w:rPr>
          <w:spacing w:val="-5"/>
          <w:sz w:val="22"/>
        </w:rPr>
        <w:t> </w:t>
      </w:r>
      <w:r>
        <w:rPr>
          <w:sz w:val="22"/>
        </w:rPr>
        <w:t>shall</w:t>
      </w:r>
      <w:r>
        <w:rPr>
          <w:spacing w:val="-1"/>
          <w:sz w:val="22"/>
        </w:rPr>
        <w:t> </w:t>
      </w:r>
      <w:r>
        <w:rPr>
          <w:sz w:val="22"/>
        </w:rPr>
        <w:t>be</w:t>
      </w:r>
      <w:r>
        <w:rPr>
          <w:spacing w:val="-5"/>
          <w:sz w:val="22"/>
        </w:rPr>
        <w:t> </w:t>
      </w:r>
      <w:r>
        <w:rPr>
          <w:sz w:val="22"/>
        </w:rPr>
        <w:t>the nominees</w:t>
      </w:r>
      <w:r>
        <w:rPr>
          <w:spacing w:val="2"/>
          <w:sz w:val="22"/>
        </w:rPr>
        <w:t> </w:t>
      </w:r>
      <w:r>
        <w:rPr>
          <w:sz w:val="22"/>
        </w:rPr>
        <w:t>on</w:t>
      </w:r>
      <w:r>
        <w:rPr>
          <w:spacing w:val="-4"/>
          <w:sz w:val="22"/>
        </w:rPr>
        <w:t> </w:t>
      </w:r>
      <w:r>
        <w:rPr>
          <w:sz w:val="22"/>
        </w:rPr>
        <w:t>the second</w:t>
      </w:r>
      <w:r>
        <w:rPr>
          <w:spacing w:val="-5"/>
          <w:sz w:val="22"/>
        </w:rPr>
        <w:t> </w:t>
      </w:r>
      <w:r>
        <w:rPr>
          <w:sz w:val="22"/>
        </w:rPr>
        <w:t>ballot.</w:t>
      </w:r>
    </w:p>
    <w:p>
      <w:pPr>
        <w:pStyle w:val="ListParagraph"/>
        <w:numPr>
          <w:ilvl w:val="0"/>
          <w:numId w:val="39"/>
        </w:numPr>
        <w:tabs>
          <w:tab w:pos="1055" w:val="left" w:leader="none"/>
        </w:tabs>
        <w:spacing w:line="288" w:lineRule="auto" w:before="184" w:after="0"/>
        <w:ind w:left="720" w:right="960" w:firstLine="0"/>
        <w:jc w:val="left"/>
        <w:rPr>
          <w:sz w:val="22"/>
        </w:rPr>
      </w:pPr>
      <w:r>
        <w:rPr>
          <w:sz w:val="22"/>
        </w:rPr>
        <w:t>In the case of elections requiring a plurality vote, if a tie renders the election indecisive for any position, a run-off election</w:t>
      </w:r>
      <w:r>
        <w:rPr>
          <w:spacing w:val="-5"/>
          <w:sz w:val="22"/>
        </w:rPr>
        <w:t> </w:t>
      </w:r>
      <w:r>
        <w:rPr>
          <w:sz w:val="22"/>
        </w:rPr>
        <w:t>shall</w:t>
      </w:r>
      <w:r>
        <w:rPr>
          <w:spacing w:val="-2"/>
          <w:sz w:val="22"/>
        </w:rPr>
        <w:t> </w:t>
      </w:r>
      <w:r>
        <w:rPr>
          <w:sz w:val="22"/>
        </w:rPr>
        <w:t>be</w:t>
      </w:r>
      <w:r>
        <w:rPr>
          <w:spacing w:val="-5"/>
          <w:sz w:val="22"/>
        </w:rPr>
        <w:t> </w:t>
      </w:r>
      <w:r>
        <w:rPr>
          <w:sz w:val="22"/>
        </w:rPr>
        <w:t>conducted and</w:t>
      </w:r>
      <w:r>
        <w:rPr>
          <w:spacing w:val="-5"/>
          <w:sz w:val="22"/>
        </w:rPr>
        <w:t> </w:t>
      </w:r>
      <w:r>
        <w:rPr>
          <w:sz w:val="22"/>
        </w:rPr>
        <w:t>the</w:t>
      </w:r>
      <w:r>
        <w:rPr>
          <w:spacing w:val="-1"/>
          <w:sz w:val="22"/>
        </w:rPr>
        <w:t> </w:t>
      </w:r>
      <w:r>
        <w:rPr>
          <w:sz w:val="22"/>
        </w:rPr>
        <w:t>nominees</w:t>
      </w:r>
      <w:r>
        <w:rPr>
          <w:spacing w:val="-3"/>
          <w:sz w:val="22"/>
        </w:rPr>
        <w:t> </w:t>
      </w:r>
      <w:r>
        <w:rPr>
          <w:sz w:val="22"/>
        </w:rPr>
        <w:t>who</w:t>
      </w:r>
      <w:r>
        <w:rPr>
          <w:spacing w:val="-5"/>
          <w:sz w:val="22"/>
        </w:rPr>
        <w:t> </w:t>
      </w:r>
      <w:r>
        <w:rPr>
          <w:sz w:val="22"/>
        </w:rPr>
        <w:t>tied</w:t>
      </w:r>
      <w:r>
        <w:rPr>
          <w:spacing w:val="-5"/>
          <w:sz w:val="22"/>
        </w:rPr>
        <w:t> </w:t>
      </w:r>
      <w:r>
        <w:rPr>
          <w:sz w:val="22"/>
        </w:rPr>
        <w:t>for</w:t>
      </w:r>
      <w:r>
        <w:rPr>
          <w:spacing w:val="-1"/>
          <w:sz w:val="22"/>
        </w:rPr>
        <w:t> </w:t>
      </w:r>
      <w:r>
        <w:rPr>
          <w:sz w:val="22"/>
        </w:rPr>
        <w:t>such</w:t>
      </w:r>
      <w:r>
        <w:rPr>
          <w:spacing w:val="-5"/>
          <w:sz w:val="22"/>
        </w:rPr>
        <w:t> </w:t>
      </w:r>
      <w:r>
        <w:rPr>
          <w:sz w:val="22"/>
        </w:rPr>
        <w:t>position</w:t>
      </w:r>
      <w:r>
        <w:rPr>
          <w:spacing w:val="-5"/>
          <w:sz w:val="22"/>
        </w:rPr>
        <w:t> </w:t>
      </w:r>
      <w:r>
        <w:rPr>
          <w:sz w:val="22"/>
        </w:rPr>
        <w:t>on</w:t>
      </w:r>
      <w:r>
        <w:rPr>
          <w:spacing w:val="-5"/>
          <w:sz w:val="22"/>
        </w:rPr>
        <w:t> </w:t>
      </w:r>
      <w:r>
        <w:rPr>
          <w:sz w:val="22"/>
        </w:rPr>
        <w:t>the</w:t>
      </w:r>
      <w:r>
        <w:rPr>
          <w:spacing w:val="-1"/>
          <w:sz w:val="22"/>
        </w:rPr>
        <w:t> </w:t>
      </w:r>
      <w:r>
        <w:rPr>
          <w:sz w:val="22"/>
        </w:rPr>
        <w:t>first</w:t>
      </w:r>
      <w:r>
        <w:rPr>
          <w:spacing w:val="-4"/>
          <w:sz w:val="22"/>
        </w:rPr>
        <w:t> </w:t>
      </w:r>
      <w:r>
        <w:rPr>
          <w:sz w:val="22"/>
        </w:rPr>
        <w:t>ballot</w:t>
      </w:r>
      <w:r>
        <w:rPr>
          <w:spacing w:val="-4"/>
          <w:sz w:val="22"/>
        </w:rPr>
        <w:t> </w:t>
      </w:r>
      <w:r>
        <w:rPr>
          <w:sz w:val="22"/>
        </w:rPr>
        <w:t>shall</w:t>
      </w:r>
      <w:r>
        <w:rPr>
          <w:spacing w:val="-2"/>
          <w:sz w:val="22"/>
        </w:rPr>
        <w:t> </w:t>
      </w:r>
      <w:r>
        <w:rPr>
          <w:sz w:val="22"/>
        </w:rPr>
        <w:t>be</w:t>
      </w:r>
      <w:r>
        <w:rPr>
          <w:spacing w:val="-5"/>
          <w:sz w:val="22"/>
        </w:rPr>
        <w:t> </w:t>
      </w:r>
      <w:r>
        <w:rPr>
          <w:sz w:val="22"/>
        </w:rPr>
        <w:t>the nominees on the second</w:t>
      </w:r>
      <w:r>
        <w:rPr>
          <w:spacing w:val="-5"/>
          <w:sz w:val="22"/>
        </w:rPr>
        <w:t> </w:t>
      </w:r>
      <w:r>
        <w:rPr>
          <w:sz w:val="22"/>
        </w:rPr>
        <w:t>ballot.</w:t>
      </w:r>
    </w:p>
    <w:p>
      <w:pPr>
        <w:spacing w:after="0" w:line="288" w:lineRule="auto"/>
        <w:jc w:val="left"/>
        <w:rPr>
          <w:sz w:val="22"/>
        </w:rPr>
        <w:sectPr>
          <w:pgSz w:w="12240" w:h="15840"/>
          <w:pgMar w:header="0" w:footer="699" w:top="660" w:bottom="960" w:left="0" w:right="0"/>
        </w:sectPr>
      </w:pPr>
    </w:p>
    <w:p>
      <w:pPr>
        <w:pStyle w:val="Heading5"/>
        <w:spacing w:before="61"/>
        <w:rPr>
          <w:i/>
        </w:rPr>
      </w:pPr>
      <w:r>
        <w:rPr>
          <w:i/>
        </w:rPr>
        <w:t>Section 5—Order of Nomination and Election of Officers of the Union</w:t>
      </w:r>
    </w:p>
    <w:p>
      <w:pPr>
        <w:pStyle w:val="BodyText"/>
        <w:spacing w:before="244"/>
      </w:pPr>
      <w:r>
        <w:rPr/>
        <w:t>The sequence of nomination and election of Union Officers shall be as follows:</w:t>
      </w:r>
    </w:p>
    <w:p>
      <w:pPr>
        <w:pStyle w:val="BodyText"/>
        <w:spacing w:before="8"/>
        <w:ind w:left="0"/>
        <w:rPr>
          <w:sz w:val="19"/>
        </w:rPr>
      </w:pPr>
    </w:p>
    <w:p>
      <w:pPr>
        <w:pStyle w:val="ListParagraph"/>
        <w:numPr>
          <w:ilvl w:val="0"/>
          <w:numId w:val="40"/>
        </w:numPr>
        <w:tabs>
          <w:tab w:pos="1111" w:val="left" w:leader="none"/>
        </w:tabs>
        <w:spacing w:line="240" w:lineRule="auto" w:before="1" w:after="0"/>
        <w:ind w:left="1110" w:right="0" w:hanging="391"/>
        <w:jc w:val="left"/>
        <w:rPr>
          <w:sz w:val="22"/>
        </w:rPr>
      </w:pPr>
      <w:r>
        <w:rPr>
          <w:sz w:val="22"/>
        </w:rPr>
        <w:t>President;</w:t>
      </w:r>
    </w:p>
    <w:p>
      <w:pPr>
        <w:pStyle w:val="ListParagraph"/>
        <w:numPr>
          <w:ilvl w:val="0"/>
          <w:numId w:val="40"/>
        </w:numPr>
        <w:tabs>
          <w:tab w:pos="1115" w:val="left" w:leader="none"/>
        </w:tabs>
        <w:spacing w:line="240" w:lineRule="auto" w:before="142" w:after="0"/>
        <w:ind w:left="1114" w:right="0" w:hanging="395"/>
        <w:jc w:val="left"/>
        <w:rPr>
          <w:sz w:val="22"/>
        </w:rPr>
      </w:pPr>
      <w:r>
        <w:rPr>
          <w:sz w:val="22"/>
        </w:rPr>
        <w:t>Secretary-Treasurer;</w:t>
      </w:r>
    </w:p>
    <w:p>
      <w:pPr>
        <w:pStyle w:val="ListParagraph"/>
        <w:numPr>
          <w:ilvl w:val="0"/>
          <w:numId w:val="40"/>
        </w:numPr>
        <w:tabs>
          <w:tab w:pos="1101" w:val="left" w:leader="none"/>
        </w:tabs>
        <w:spacing w:line="240" w:lineRule="auto" w:before="142" w:after="0"/>
        <w:ind w:left="1100" w:right="0" w:hanging="381"/>
        <w:jc w:val="left"/>
        <w:rPr>
          <w:sz w:val="22"/>
        </w:rPr>
      </w:pPr>
      <w:r>
        <w:rPr>
          <w:sz w:val="22"/>
        </w:rPr>
        <w:t>Vice</w:t>
      </w:r>
      <w:r>
        <w:rPr>
          <w:spacing w:val="-5"/>
          <w:sz w:val="22"/>
        </w:rPr>
        <w:t> </w:t>
      </w:r>
      <w:r>
        <w:rPr>
          <w:sz w:val="22"/>
        </w:rPr>
        <w:t>Presidents;</w:t>
      </w:r>
    </w:p>
    <w:p>
      <w:pPr>
        <w:pStyle w:val="ListParagraph"/>
        <w:numPr>
          <w:ilvl w:val="0"/>
          <w:numId w:val="40"/>
        </w:numPr>
        <w:tabs>
          <w:tab w:pos="1051" w:val="left" w:leader="none"/>
        </w:tabs>
        <w:spacing w:line="288" w:lineRule="auto" w:before="142" w:after="0"/>
        <w:ind w:left="720" w:right="818" w:firstLine="0"/>
        <w:jc w:val="left"/>
        <w:rPr>
          <w:sz w:val="22"/>
        </w:rPr>
      </w:pPr>
      <w:r>
        <w:rPr>
          <w:sz w:val="22"/>
        </w:rPr>
        <w:t>At-Large Diversity Executive Board Members. The nomination for At-Large Diversity Executive Board </w:t>
      </w:r>
      <w:r>
        <w:rPr>
          <w:spacing w:val="-2"/>
          <w:sz w:val="22"/>
        </w:rPr>
        <w:t>Member </w:t>
      </w:r>
      <w:r>
        <w:rPr>
          <w:sz w:val="22"/>
        </w:rPr>
        <w:t>seats shall be </w:t>
      </w:r>
      <w:r>
        <w:rPr>
          <w:spacing w:val="-3"/>
          <w:sz w:val="22"/>
        </w:rPr>
        <w:t>conducted separately. </w:t>
      </w:r>
      <w:r>
        <w:rPr>
          <w:sz w:val="22"/>
        </w:rPr>
        <w:t>A majority vote shall be required for election to each At-Large seat. If no candidate receives a majority vote for an At-Large Diversity seat on the first ballot, a run-off election shall be conducted and the two nominees receiving the greatest number of votes on the first ballot for that individual seat shall be the nominees on the second ballot for that individual</w:t>
      </w:r>
      <w:r>
        <w:rPr>
          <w:spacing w:val="-18"/>
          <w:sz w:val="22"/>
        </w:rPr>
        <w:t> </w:t>
      </w:r>
      <w:r>
        <w:rPr>
          <w:sz w:val="22"/>
        </w:rPr>
        <w:t>seat.</w:t>
      </w:r>
    </w:p>
    <w:p>
      <w:pPr>
        <w:pStyle w:val="Heading5"/>
        <w:spacing w:before="175"/>
        <w:rPr>
          <w:i/>
        </w:rPr>
      </w:pPr>
      <w:r>
        <w:rPr>
          <w:i/>
        </w:rPr>
        <w:t>Section 6 – Canadian Region Elections</w:t>
      </w:r>
    </w:p>
    <w:p>
      <w:pPr>
        <w:pStyle w:val="BodyText"/>
        <w:spacing w:line="288" w:lineRule="auto" w:before="244"/>
        <w:ind w:right="739"/>
      </w:pPr>
      <w:r>
        <w:rPr/>
        <w:t>Elections for the pos</w:t>
      </w:r>
      <w:r>
        <w:rPr>
          <w:i/>
        </w:rPr>
        <w:t>t </w:t>
      </w:r>
      <w:r>
        <w:rPr/>
        <w:t>of Director and Deputy Director of CWA-SCA Canada shall be held in full conformity with the requirements of law and the CWA Constitution, as provided in the CWA-SCA Canada Bylaws. The Director and Deputy Director of CWA-SCA Canada shall be elected for four-year terms in the same cycle as the CWA Executive Board.</w:t>
      </w:r>
    </w:p>
    <w:p>
      <w:pPr>
        <w:pStyle w:val="Heading3"/>
        <w:spacing w:before="180"/>
        <w:ind w:left="1450"/>
        <w:rPr>
          <w:i/>
        </w:rPr>
      </w:pPr>
      <w:r>
        <w:rPr>
          <w:i/>
        </w:rPr>
        <w:t>Article XVI—Committees</w:t>
      </w:r>
    </w:p>
    <w:p>
      <w:pPr>
        <w:pStyle w:val="Heading5"/>
        <w:spacing w:before="242"/>
        <w:rPr>
          <w:i/>
        </w:rPr>
      </w:pPr>
      <w:r>
        <w:rPr>
          <w:i/>
        </w:rPr>
        <w:t>Section 1—Regular Committees</w:t>
      </w:r>
    </w:p>
    <w:p>
      <w:pPr>
        <w:pStyle w:val="BodyText"/>
        <w:spacing w:before="1"/>
        <w:ind w:left="0"/>
        <w:rPr>
          <w:i/>
          <w:sz w:val="13"/>
        </w:rPr>
      </w:pPr>
    </w:p>
    <w:p>
      <w:pPr>
        <w:pStyle w:val="BodyText"/>
        <w:spacing w:before="93"/>
      </w:pPr>
      <w:r>
        <w:rPr/>
        <w:t>The Regular Committees of the Union shall be:</w:t>
      </w:r>
    </w:p>
    <w:p>
      <w:pPr>
        <w:pStyle w:val="BodyText"/>
        <w:spacing w:before="2"/>
        <w:ind w:left="0"/>
        <w:rPr>
          <w:sz w:val="20"/>
        </w:rPr>
      </w:pPr>
    </w:p>
    <w:p>
      <w:pPr>
        <w:pStyle w:val="ListParagraph"/>
        <w:numPr>
          <w:ilvl w:val="0"/>
          <w:numId w:val="41"/>
        </w:numPr>
        <w:tabs>
          <w:tab w:pos="1111" w:val="left" w:leader="none"/>
        </w:tabs>
        <w:spacing w:line="240" w:lineRule="auto" w:before="0" w:after="0"/>
        <w:ind w:left="1110" w:right="0" w:hanging="391"/>
        <w:jc w:val="left"/>
        <w:rPr>
          <w:sz w:val="22"/>
        </w:rPr>
      </w:pPr>
      <w:r>
        <w:rPr>
          <w:sz w:val="22"/>
        </w:rPr>
        <w:t>Constitution</w:t>
      </w:r>
      <w:r>
        <w:rPr>
          <w:spacing w:val="-5"/>
          <w:sz w:val="22"/>
        </w:rPr>
        <w:t> </w:t>
      </w:r>
      <w:r>
        <w:rPr>
          <w:sz w:val="22"/>
        </w:rPr>
        <w:t>Committee;</w:t>
      </w:r>
    </w:p>
    <w:p>
      <w:pPr>
        <w:pStyle w:val="ListParagraph"/>
        <w:numPr>
          <w:ilvl w:val="0"/>
          <w:numId w:val="41"/>
        </w:numPr>
        <w:tabs>
          <w:tab w:pos="1115" w:val="left" w:leader="none"/>
        </w:tabs>
        <w:spacing w:line="240" w:lineRule="auto" w:before="137" w:after="0"/>
        <w:ind w:left="1114" w:right="0" w:hanging="395"/>
        <w:jc w:val="left"/>
        <w:rPr>
          <w:sz w:val="22"/>
        </w:rPr>
      </w:pPr>
      <w:r>
        <w:rPr>
          <w:sz w:val="22"/>
        </w:rPr>
        <w:t>Credentials</w:t>
      </w:r>
      <w:r>
        <w:rPr>
          <w:spacing w:val="-25"/>
          <w:sz w:val="22"/>
        </w:rPr>
        <w:t> </w:t>
      </w:r>
      <w:r>
        <w:rPr>
          <w:sz w:val="22"/>
        </w:rPr>
        <w:t>Committee;</w:t>
      </w:r>
    </w:p>
    <w:p>
      <w:pPr>
        <w:pStyle w:val="ListParagraph"/>
        <w:numPr>
          <w:ilvl w:val="0"/>
          <w:numId w:val="41"/>
        </w:numPr>
        <w:tabs>
          <w:tab w:pos="1101" w:val="left" w:leader="none"/>
        </w:tabs>
        <w:spacing w:line="240" w:lineRule="auto" w:before="142" w:after="0"/>
        <w:ind w:left="1100" w:right="0" w:hanging="381"/>
        <w:jc w:val="left"/>
        <w:rPr>
          <w:sz w:val="22"/>
        </w:rPr>
      </w:pPr>
      <w:r>
        <w:rPr>
          <w:sz w:val="22"/>
        </w:rPr>
        <w:t>Resolutions</w:t>
      </w:r>
      <w:r>
        <w:rPr>
          <w:spacing w:val="-21"/>
          <w:sz w:val="22"/>
        </w:rPr>
        <w:t> </w:t>
      </w:r>
      <w:r>
        <w:rPr>
          <w:sz w:val="22"/>
        </w:rPr>
        <w:t>Committee;</w:t>
      </w:r>
    </w:p>
    <w:p>
      <w:pPr>
        <w:pStyle w:val="ListParagraph"/>
        <w:numPr>
          <w:ilvl w:val="0"/>
          <w:numId w:val="41"/>
        </w:numPr>
        <w:tabs>
          <w:tab w:pos="1111" w:val="left" w:leader="none"/>
        </w:tabs>
        <w:spacing w:line="240" w:lineRule="auto" w:before="143" w:after="0"/>
        <w:ind w:left="1110" w:right="0" w:hanging="391"/>
        <w:jc w:val="left"/>
        <w:rPr>
          <w:sz w:val="22"/>
        </w:rPr>
      </w:pPr>
      <w:r>
        <w:rPr>
          <w:sz w:val="22"/>
        </w:rPr>
        <w:t>Legislative-Political</w:t>
      </w:r>
      <w:r>
        <w:rPr>
          <w:spacing w:val="-2"/>
          <w:sz w:val="22"/>
        </w:rPr>
        <w:t> </w:t>
      </w:r>
      <w:r>
        <w:rPr>
          <w:sz w:val="22"/>
        </w:rPr>
        <w:t>Committee;</w:t>
      </w:r>
    </w:p>
    <w:p>
      <w:pPr>
        <w:pStyle w:val="ListParagraph"/>
        <w:numPr>
          <w:ilvl w:val="0"/>
          <w:numId w:val="41"/>
        </w:numPr>
        <w:tabs>
          <w:tab w:pos="1111" w:val="left" w:leader="none"/>
        </w:tabs>
        <w:spacing w:line="240" w:lineRule="auto" w:before="137" w:after="0"/>
        <w:ind w:left="1110" w:right="0" w:hanging="391"/>
        <w:jc w:val="left"/>
        <w:rPr>
          <w:sz w:val="22"/>
        </w:rPr>
      </w:pPr>
      <w:r>
        <w:rPr>
          <w:sz w:val="22"/>
        </w:rPr>
        <w:t>Building Committee;</w:t>
      </w:r>
    </w:p>
    <w:p>
      <w:pPr>
        <w:pStyle w:val="ListParagraph"/>
        <w:numPr>
          <w:ilvl w:val="0"/>
          <w:numId w:val="41"/>
        </w:numPr>
        <w:tabs>
          <w:tab w:pos="1055" w:val="left" w:leader="none"/>
        </w:tabs>
        <w:spacing w:line="240" w:lineRule="auto" w:before="142" w:after="0"/>
        <w:ind w:left="1054" w:right="0" w:hanging="335"/>
        <w:jc w:val="left"/>
        <w:rPr>
          <w:sz w:val="22"/>
        </w:rPr>
      </w:pPr>
      <w:r>
        <w:rPr>
          <w:sz w:val="22"/>
        </w:rPr>
        <w:t>Finance</w:t>
      </w:r>
      <w:r>
        <w:rPr>
          <w:spacing w:val="-5"/>
          <w:sz w:val="22"/>
        </w:rPr>
        <w:t> </w:t>
      </w:r>
      <w:r>
        <w:rPr>
          <w:sz w:val="22"/>
        </w:rPr>
        <w:t>Committee;</w:t>
      </w:r>
    </w:p>
    <w:p>
      <w:pPr>
        <w:pStyle w:val="ListParagraph"/>
        <w:numPr>
          <w:ilvl w:val="0"/>
          <w:numId w:val="41"/>
        </w:numPr>
        <w:tabs>
          <w:tab w:pos="1115" w:val="left" w:leader="none"/>
        </w:tabs>
        <w:spacing w:line="240" w:lineRule="auto" w:before="142" w:after="0"/>
        <w:ind w:left="1114" w:right="0" w:hanging="395"/>
        <w:jc w:val="left"/>
        <w:rPr>
          <w:sz w:val="22"/>
        </w:rPr>
      </w:pPr>
      <w:r>
        <w:rPr>
          <w:sz w:val="22"/>
        </w:rPr>
        <w:t>National Committee on Civil Rights and</w:t>
      </w:r>
      <w:r>
        <w:rPr>
          <w:spacing w:val="-18"/>
          <w:sz w:val="22"/>
        </w:rPr>
        <w:t> </w:t>
      </w:r>
      <w:r>
        <w:rPr>
          <w:sz w:val="22"/>
        </w:rPr>
        <w:t>Equity;</w:t>
      </w:r>
    </w:p>
    <w:p>
      <w:pPr>
        <w:pStyle w:val="ListParagraph"/>
        <w:numPr>
          <w:ilvl w:val="0"/>
          <w:numId w:val="41"/>
        </w:numPr>
        <w:tabs>
          <w:tab w:pos="1106" w:val="left" w:leader="none"/>
        </w:tabs>
        <w:spacing w:line="240" w:lineRule="auto" w:before="142" w:after="0"/>
        <w:ind w:left="1105" w:right="0" w:hanging="386"/>
        <w:jc w:val="left"/>
        <w:rPr>
          <w:sz w:val="22"/>
        </w:rPr>
      </w:pPr>
      <w:r>
        <w:rPr>
          <w:sz w:val="22"/>
        </w:rPr>
        <w:t>Women’s</w:t>
      </w:r>
      <w:r>
        <w:rPr>
          <w:spacing w:val="-3"/>
          <w:sz w:val="22"/>
        </w:rPr>
        <w:t> </w:t>
      </w:r>
      <w:r>
        <w:rPr>
          <w:sz w:val="22"/>
        </w:rPr>
        <w:t>Committee;</w:t>
      </w:r>
    </w:p>
    <w:p>
      <w:pPr>
        <w:pStyle w:val="ListParagraph"/>
        <w:numPr>
          <w:ilvl w:val="0"/>
          <w:numId w:val="41"/>
        </w:numPr>
        <w:tabs>
          <w:tab w:pos="1081" w:val="left" w:leader="none"/>
        </w:tabs>
        <w:spacing w:line="240" w:lineRule="auto" w:before="137" w:after="0"/>
        <w:ind w:left="1080" w:right="0" w:hanging="361"/>
        <w:jc w:val="left"/>
        <w:rPr>
          <w:sz w:val="22"/>
        </w:rPr>
      </w:pPr>
      <w:r>
        <w:rPr>
          <w:sz w:val="22"/>
        </w:rPr>
        <w:t>Defense Fund Oversight</w:t>
      </w:r>
      <w:r>
        <w:rPr>
          <w:spacing w:val="-12"/>
          <w:sz w:val="22"/>
        </w:rPr>
        <w:t> </w:t>
      </w:r>
      <w:r>
        <w:rPr>
          <w:sz w:val="22"/>
        </w:rPr>
        <w:t>Committee</w:t>
      </w:r>
    </w:p>
    <w:p>
      <w:pPr>
        <w:pStyle w:val="BodyText"/>
        <w:spacing w:before="2"/>
        <w:ind w:left="0"/>
        <w:rPr>
          <w:sz w:val="20"/>
        </w:rPr>
      </w:pPr>
    </w:p>
    <w:p>
      <w:pPr>
        <w:pStyle w:val="ListParagraph"/>
        <w:numPr>
          <w:ilvl w:val="0"/>
          <w:numId w:val="41"/>
        </w:numPr>
        <w:tabs>
          <w:tab w:pos="1040" w:val="left" w:leader="none"/>
        </w:tabs>
        <w:spacing w:line="240" w:lineRule="auto" w:before="1" w:after="0"/>
        <w:ind w:left="1039" w:right="0" w:hanging="320"/>
        <w:jc w:val="left"/>
        <w:rPr>
          <w:sz w:val="22"/>
        </w:rPr>
      </w:pPr>
      <w:r>
        <w:rPr>
          <w:sz w:val="22"/>
        </w:rPr>
        <w:t>Appeals</w:t>
      </w:r>
      <w:r>
        <w:rPr>
          <w:spacing w:val="-3"/>
          <w:sz w:val="22"/>
        </w:rPr>
        <w:t> </w:t>
      </w:r>
      <w:r>
        <w:rPr>
          <w:sz w:val="22"/>
        </w:rPr>
        <w:t>Committee</w:t>
      </w:r>
    </w:p>
    <w:p>
      <w:pPr>
        <w:pStyle w:val="BodyText"/>
        <w:spacing w:before="10"/>
        <w:ind w:left="0"/>
        <w:rPr>
          <w:sz w:val="19"/>
        </w:rPr>
      </w:pPr>
    </w:p>
    <w:p>
      <w:pPr>
        <w:pStyle w:val="Heading5"/>
        <w:spacing w:before="1"/>
        <w:rPr>
          <w:i/>
        </w:rPr>
      </w:pPr>
      <w:r>
        <w:rPr>
          <w:i/>
        </w:rPr>
        <w:t>Section 2—Constitution Committee</w:t>
      </w:r>
    </w:p>
    <w:p>
      <w:pPr>
        <w:pStyle w:val="BodyText"/>
        <w:spacing w:line="290" w:lineRule="auto" w:before="238"/>
        <w:ind w:right="787"/>
      </w:pPr>
      <w:r>
        <w:rPr/>
        <w:t>The Constitution Committee shall be appointed by the President and approved by the Executive Board. It shall consist of five members and be charged with the duty of considering and reporting to the Convention and to the Executive Board on proposals to change this Constitution.</w:t>
      </w:r>
    </w:p>
    <w:p>
      <w:pPr>
        <w:spacing w:after="0" w:line="290" w:lineRule="auto"/>
        <w:sectPr>
          <w:pgSz w:w="12240" w:h="15840"/>
          <w:pgMar w:header="0" w:footer="699" w:top="660" w:bottom="960" w:left="0" w:right="0"/>
        </w:sectPr>
      </w:pPr>
    </w:p>
    <w:p>
      <w:pPr>
        <w:pStyle w:val="Heading5"/>
        <w:spacing w:before="61"/>
        <w:rPr>
          <w:i/>
        </w:rPr>
      </w:pPr>
      <w:r>
        <w:rPr>
          <w:i/>
        </w:rPr>
        <w:t>Section 3—Credentials Committee</w:t>
      </w:r>
    </w:p>
    <w:p>
      <w:pPr>
        <w:pStyle w:val="BodyText"/>
        <w:spacing w:line="288" w:lineRule="auto" w:before="244"/>
        <w:ind w:right="841"/>
      </w:pPr>
      <w:r>
        <w:rPr/>
        <w:t>The Credentials Committee shall consist of not </w:t>
      </w:r>
      <w:r>
        <w:rPr>
          <w:spacing w:val="-4"/>
        </w:rPr>
        <w:t>less than </w:t>
      </w:r>
      <w:r>
        <w:rPr>
          <w:spacing w:val="-3"/>
        </w:rPr>
        <w:t>seven members </w:t>
      </w:r>
      <w:r>
        <w:rPr>
          <w:spacing w:val="-5"/>
        </w:rPr>
        <w:t>appointed </w:t>
      </w:r>
      <w:r>
        <w:rPr/>
        <w:t>by </w:t>
      </w:r>
      <w:r>
        <w:rPr>
          <w:spacing w:val="-4"/>
        </w:rPr>
        <w:t>the </w:t>
      </w:r>
      <w:r>
        <w:rPr>
          <w:spacing w:val="-5"/>
        </w:rPr>
        <w:t>President </w:t>
      </w:r>
      <w:r>
        <w:rPr/>
        <w:t>and approved </w:t>
      </w:r>
      <w:r>
        <w:rPr>
          <w:spacing w:val="3"/>
        </w:rPr>
        <w:t>by </w:t>
      </w:r>
      <w:r>
        <w:rPr/>
        <w:t>the Executive Board. It shall meet prior to the opening date of each Convention for the purpose of examining the credentials of delegates and reporting thereon to the Convention. Action taken </w:t>
      </w:r>
      <w:r>
        <w:rPr>
          <w:spacing w:val="3"/>
        </w:rPr>
        <w:t>by </w:t>
      </w:r>
      <w:r>
        <w:rPr/>
        <w:t>the Convention</w:t>
      </w:r>
      <w:r>
        <w:rPr>
          <w:spacing w:val="6"/>
        </w:rPr>
        <w:t> </w:t>
      </w:r>
      <w:r>
        <w:rPr/>
        <w:t>on</w:t>
      </w:r>
      <w:r>
        <w:rPr>
          <w:spacing w:val="6"/>
        </w:rPr>
        <w:t> </w:t>
      </w:r>
      <w:r>
        <w:rPr/>
        <w:t>reports</w:t>
      </w:r>
      <w:r>
        <w:rPr>
          <w:spacing w:val="14"/>
        </w:rPr>
        <w:t> </w:t>
      </w:r>
      <w:r>
        <w:rPr/>
        <w:t>and recommendations</w:t>
      </w:r>
      <w:r>
        <w:rPr>
          <w:spacing w:val="9"/>
        </w:rPr>
        <w:t> </w:t>
      </w:r>
      <w:r>
        <w:rPr/>
        <w:t>of</w:t>
      </w:r>
      <w:r>
        <w:rPr>
          <w:spacing w:val="12"/>
        </w:rPr>
        <w:t> </w:t>
      </w:r>
      <w:r>
        <w:rPr/>
        <w:t>the</w:t>
      </w:r>
      <w:r>
        <w:rPr>
          <w:spacing w:val="7"/>
        </w:rPr>
        <w:t> </w:t>
      </w:r>
      <w:r>
        <w:rPr/>
        <w:t>Credentials</w:t>
      </w:r>
      <w:r>
        <w:rPr>
          <w:spacing w:val="2"/>
        </w:rPr>
        <w:t> </w:t>
      </w:r>
      <w:r>
        <w:rPr/>
        <w:t>Committee</w:t>
      </w:r>
      <w:r>
        <w:rPr>
          <w:spacing w:val="7"/>
        </w:rPr>
        <w:t> </w:t>
      </w:r>
      <w:r>
        <w:rPr/>
        <w:t>shall</w:t>
      </w:r>
      <w:r>
        <w:rPr>
          <w:spacing w:val="4"/>
        </w:rPr>
        <w:t> </w:t>
      </w:r>
      <w:r>
        <w:rPr>
          <w:spacing w:val="3"/>
        </w:rPr>
        <w:t>be</w:t>
      </w:r>
      <w:r>
        <w:rPr>
          <w:spacing w:val="6"/>
        </w:rPr>
        <w:t> </w:t>
      </w:r>
      <w:r>
        <w:rPr/>
        <w:t>final</w:t>
      </w:r>
      <w:r>
        <w:rPr>
          <w:spacing w:val="15"/>
        </w:rPr>
        <w:t> </w:t>
      </w:r>
      <w:r>
        <w:rPr/>
        <w:t>and</w:t>
      </w:r>
      <w:r>
        <w:rPr>
          <w:spacing w:val="6"/>
        </w:rPr>
        <w:t> </w:t>
      </w:r>
      <w:r>
        <w:rPr/>
        <w:t>conclusive.</w:t>
      </w:r>
    </w:p>
    <w:p>
      <w:pPr>
        <w:pStyle w:val="Heading5"/>
        <w:spacing w:before="179"/>
        <w:rPr>
          <w:i/>
        </w:rPr>
      </w:pPr>
      <w:r>
        <w:rPr>
          <w:i/>
        </w:rPr>
        <w:t>Section 4—Resolutions Committee</w:t>
      </w:r>
    </w:p>
    <w:p>
      <w:pPr>
        <w:pStyle w:val="BodyText"/>
        <w:spacing w:line="290" w:lineRule="auto" w:before="238"/>
        <w:ind w:right="1081"/>
      </w:pPr>
      <w:r>
        <w:rPr/>
        <w:t>The Resolutions Committee shall consist of not more than seven members, none of whom shall be full-time employees of the Union or members of the Executive Board, appointed by the President</w:t>
      </w:r>
    </w:p>
    <w:p>
      <w:pPr>
        <w:pStyle w:val="BodyText"/>
        <w:spacing w:line="288" w:lineRule="auto"/>
        <w:ind w:right="652"/>
      </w:pPr>
      <w:r>
        <w:rPr/>
        <w:t>and approved by the Executive Board. It shall meet prior to the opening date of the Convention for the purpose of giving consideration to the form and substance of proposed resolutions submitted through the Locals and by members for action by the Convention. The Committee may also originate resolutions for submission to the Convention. The Committee shall serve throughout the Convention.</w:t>
      </w:r>
    </w:p>
    <w:p>
      <w:pPr>
        <w:pStyle w:val="Heading5"/>
        <w:spacing w:before="177"/>
        <w:rPr>
          <w:i/>
        </w:rPr>
      </w:pPr>
      <w:r>
        <w:rPr>
          <w:i/>
        </w:rPr>
        <w:t>Section 5—Legislative-Political Committee</w:t>
      </w:r>
    </w:p>
    <w:p>
      <w:pPr>
        <w:pStyle w:val="BodyText"/>
        <w:spacing w:line="290" w:lineRule="auto" w:before="239"/>
        <w:ind w:right="1041"/>
      </w:pPr>
      <w:r>
        <w:rPr/>
        <w:t>The Legislative-Political Committee shall consist of such members as may be appointed by the President and approved by the Executive Board. It shall execute such assignments with regard to legislation as the Executive Board or the Convention may direct.</w:t>
      </w:r>
    </w:p>
    <w:p>
      <w:pPr>
        <w:pStyle w:val="Heading5"/>
        <w:spacing w:before="174"/>
        <w:rPr>
          <w:i/>
        </w:rPr>
      </w:pPr>
      <w:r>
        <w:rPr>
          <w:i/>
        </w:rPr>
        <w:t>Section 6—Building Committee</w:t>
      </w:r>
    </w:p>
    <w:p>
      <w:pPr>
        <w:pStyle w:val="BodyText"/>
        <w:spacing w:line="288" w:lineRule="auto" w:before="239"/>
        <w:ind w:right="730"/>
      </w:pPr>
      <w:r>
        <w:rPr/>
        <w:t>The Building Committee shall be appointed </w:t>
      </w:r>
      <w:r>
        <w:rPr>
          <w:spacing w:val="3"/>
        </w:rPr>
        <w:t>by </w:t>
      </w:r>
      <w:r>
        <w:rPr/>
        <w:t>the President and confirmed by the Executive Board. It shall be composed of five members. </w:t>
      </w:r>
      <w:r>
        <w:rPr>
          <w:spacing w:val="-3"/>
        </w:rPr>
        <w:t>The </w:t>
      </w:r>
      <w:r>
        <w:rPr/>
        <w:t>Building Committee shall manage and control, under the direction of the Executive Board and subject to the functions of the Secretary-Treasurer with respect to the making of disbursements connected therewith, any and all real estate which the Union may acquire for use as </w:t>
      </w:r>
      <w:r>
        <w:rPr>
          <w:spacing w:val="-3"/>
        </w:rPr>
        <w:t>International </w:t>
      </w:r>
      <w:r>
        <w:rPr>
          <w:spacing w:val="-4"/>
        </w:rPr>
        <w:t>or </w:t>
      </w:r>
      <w:r>
        <w:rPr/>
        <w:t>District </w:t>
      </w:r>
      <w:r>
        <w:rPr>
          <w:spacing w:val="-3"/>
        </w:rPr>
        <w:t>headquarters </w:t>
      </w:r>
      <w:r>
        <w:rPr/>
        <w:t>or for the furtherance of any </w:t>
      </w:r>
      <w:r>
        <w:rPr>
          <w:spacing w:val="-3"/>
        </w:rPr>
        <w:t>legitimate objectives </w:t>
      </w:r>
      <w:r>
        <w:rPr>
          <w:spacing w:val="-4"/>
        </w:rPr>
        <w:t>of </w:t>
      </w:r>
      <w:r>
        <w:rPr/>
        <w:t>the Union. </w:t>
      </w:r>
      <w:r>
        <w:rPr>
          <w:spacing w:val="-3"/>
        </w:rPr>
        <w:t>The </w:t>
      </w:r>
      <w:r>
        <w:rPr/>
        <w:t>members </w:t>
      </w:r>
      <w:r>
        <w:rPr>
          <w:spacing w:val="-4"/>
        </w:rPr>
        <w:t>of </w:t>
      </w:r>
      <w:r>
        <w:rPr/>
        <w:t>the </w:t>
      </w:r>
      <w:r>
        <w:rPr>
          <w:spacing w:val="-4"/>
        </w:rPr>
        <w:t>Building </w:t>
      </w:r>
      <w:r>
        <w:rPr/>
        <w:t>Committee for the time being, shall serve as trustees for the Union, under the direction of</w:t>
      </w:r>
      <w:r>
        <w:rPr>
          <w:spacing w:val="-2"/>
        </w:rPr>
        <w:t> </w:t>
      </w:r>
      <w:r>
        <w:rPr/>
        <w:t>its</w:t>
      </w:r>
      <w:r>
        <w:rPr>
          <w:spacing w:val="-5"/>
        </w:rPr>
        <w:t> </w:t>
      </w:r>
      <w:r>
        <w:rPr/>
        <w:t>Executive</w:t>
      </w:r>
      <w:r>
        <w:rPr>
          <w:spacing w:val="-6"/>
        </w:rPr>
        <w:t> </w:t>
      </w:r>
      <w:r>
        <w:rPr/>
        <w:t>Board,</w:t>
      </w:r>
      <w:r>
        <w:rPr>
          <w:spacing w:val="-6"/>
        </w:rPr>
        <w:t> </w:t>
      </w:r>
      <w:r>
        <w:rPr/>
        <w:t>for</w:t>
      </w:r>
      <w:r>
        <w:rPr>
          <w:spacing w:val="-3"/>
        </w:rPr>
        <w:t> </w:t>
      </w:r>
      <w:r>
        <w:rPr/>
        <w:t>the</w:t>
      </w:r>
      <w:r>
        <w:rPr>
          <w:spacing w:val="-7"/>
        </w:rPr>
        <w:t> </w:t>
      </w:r>
      <w:r>
        <w:rPr/>
        <w:t>purpose</w:t>
      </w:r>
      <w:r>
        <w:rPr>
          <w:spacing w:val="-2"/>
        </w:rPr>
        <w:t> </w:t>
      </w:r>
      <w:r>
        <w:rPr/>
        <w:t>of</w:t>
      </w:r>
      <w:r>
        <w:rPr>
          <w:spacing w:val="4"/>
        </w:rPr>
        <w:t> </w:t>
      </w:r>
      <w:r>
        <w:rPr/>
        <w:t>acquiring</w:t>
      </w:r>
      <w:r>
        <w:rPr>
          <w:spacing w:val="-2"/>
        </w:rPr>
        <w:t> </w:t>
      </w:r>
      <w:r>
        <w:rPr/>
        <w:t>and</w:t>
      </w:r>
      <w:r>
        <w:rPr>
          <w:spacing w:val="-2"/>
        </w:rPr>
        <w:t> </w:t>
      </w:r>
      <w:r>
        <w:rPr/>
        <w:t>holding</w:t>
      </w:r>
      <w:r>
        <w:rPr>
          <w:spacing w:val="-2"/>
        </w:rPr>
        <w:t> </w:t>
      </w:r>
      <w:r>
        <w:rPr/>
        <w:t>title</w:t>
      </w:r>
      <w:r>
        <w:rPr>
          <w:spacing w:val="-7"/>
        </w:rPr>
        <w:t> </w:t>
      </w:r>
      <w:r>
        <w:rPr/>
        <w:t>to,</w:t>
      </w:r>
      <w:r>
        <w:rPr>
          <w:spacing w:val="-6"/>
        </w:rPr>
        <w:t> </w:t>
      </w:r>
      <w:r>
        <w:rPr/>
        <w:t>managing,</w:t>
      </w:r>
      <w:r>
        <w:rPr>
          <w:spacing w:val="-6"/>
        </w:rPr>
        <w:t> </w:t>
      </w:r>
      <w:r>
        <w:rPr/>
        <w:t>controlling,</w:t>
      </w:r>
      <w:r>
        <w:rPr>
          <w:spacing w:val="-5"/>
        </w:rPr>
        <w:t> </w:t>
      </w:r>
      <w:r>
        <w:rPr/>
        <w:t>borrowing</w:t>
      </w:r>
      <w:r>
        <w:rPr>
          <w:spacing w:val="-7"/>
        </w:rPr>
        <w:t> </w:t>
      </w:r>
      <w:r>
        <w:rPr/>
        <w:t>money upon, pledging by way of mortgage or deed of trust any loan secured thereon, leasing, letting, subletting and conveying in fee simple or in any lesser estate any and all real estate </w:t>
      </w:r>
      <w:r>
        <w:rPr>
          <w:spacing w:val="2"/>
        </w:rPr>
        <w:t>which </w:t>
      </w:r>
      <w:r>
        <w:rPr/>
        <w:t>may be acquired or otherwise dealt</w:t>
      </w:r>
      <w:r>
        <w:rPr>
          <w:spacing w:val="-1"/>
        </w:rPr>
        <w:t> </w:t>
      </w:r>
      <w:r>
        <w:rPr/>
        <w:t>with</w:t>
      </w:r>
      <w:r>
        <w:rPr>
          <w:spacing w:val="-5"/>
        </w:rPr>
        <w:t> </w:t>
      </w:r>
      <w:r>
        <w:rPr/>
        <w:t>for</w:t>
      </w:r>
      <w:r>
        <w:rPr>
          <w:spacing w:val="-3"/>
        </w:rPr>
        <w:t> </w:t>
      </w:r>
      <w:r>
        <w:rPr/>
        <w:t>or</w:t>
      </w:r>
      <w:r>
        <w:rPr>
          <w:spacing w:val="-2"/>
        </w:rPr>
        <w:t> </w:t>
      </w:r>
      <w:r>
        <w:rPr/>
        <w:t>on</w:t>
      </w:r>
      <w:r>
        <w:rPr>
          <w:spacing w:val="-5"/>
        </w:rPr>
        <w:t> </w:t>
      </w:r>
      <w:r>
        <w:rPr/>
        <w:t>behalf</w:t>
      </w:r>
      <w:r>
        <w:rPr>
          <w:spacing w:val="-1"/>
        </w:rPr>
        <w:t> </w:t>
      </w:r>
      <w:r>
        <w:rPr/>
        <w:t>of the</w:t>
      </w:r>
      <w:r>
        <w:rPr>
          <w:spacing w:val="-1"/>
        </w:rPr>
        <w:t> </w:t>
      </w:r>
      <w:r>
        <w:rPr/>
        <w:t>Union. The</w:t>
      </w:r>
      <w:r>
        <w:rPr>
          <w:spacing w:val="-6"/>
        </w:rPr>
        <w:t> </w:t>
      </w:r>
      <w:r>
        <w:rPr/>
        <w:t>foregoing</w:t>
      </w:r>
      <w:r>
        <w:rPr>
          <w:spacing w:val="-1"/>
        </w:rPr>
        <w:t> </w:t>
      </w:r>
      <w:r>
        <w:rPr/>
        <w:t>powers</w:t>
      </w:r>
      <w:r>
        <w:rPr>
          <w:spacing w:val="-4"/>
        </w:rPr>
        <w:t> </w:t>
      </w:r>
      <w:r>
        <w:rPr/>
        <w:t>shall</w:t>
      </w:r>
      <w:r>
        <w:rPr>
          <w:spacing w:val="-3"/>
        </w:rPr>
        <w:t> </w:t>
      </w:r>
      <w:r>
        <w:rPr/>
        <w:t>be</w:t>
      </w:r>
      <w:r>
        <w:rPr>
          <w:spacing w:val="-6"/>
        </w:rPr>
        <w:t> </w:t>
      </w:r>
      <w:r>
        <w:rPr/>
        <w:t>exercised</w:t>
      </w:r>
      <w:r>
        <w:rPr>
          <w:spacing w:val="-1"/>
        </w:rPr>
        <w:t> </w:t>
      </w:r>
      <w:r>
        <w:rPr/>
        <w:t>only</w:t>
      </w:r>
      <w:r>
        <w:rPr>
          <w:spacing w:val="-4"/>
        </w:rPr>
        <w:t> </w:t>
      </w:r>
      <w:r>
        <w:rPr/>
        <w:t>at</w:t>
      </w:r>
      <w:r>
        <w:rPr>
          <w:spacing w:val="-5"/>
        </w:rPr>
        <w:t> </w:t>
      </w:r>
      <w:r>
        <w:rPr/>
        <w:t>such</w:t>
      </w:r>
      <w:r>
        <w:rPr>
          <w:spacing w:val="-6"/>
        </w:rPr>
        <w:t> </w:t>
      </w:r>
      <w:r>
        <w:rPr/>
        <w:t>times</w:t>
      </w:r>
      <w:r>
        <w:rPr>
          <w:spacing w:val="-4"/>
        </w:rPr>
        <w:t> </w:t>
      </w:r>
      <w:r>
        <w:rPr/>
        <w:t>and</w:t>
      </w:r>
      <w:r>
        <w:rPr>
          <w:spacing w:val="-5"/>
        </w:rPr>
        <w:t> </w:t>
      </w:r>
      <w:r>
        <w:rPr>
          <w:spacing w:val="2"/>
        </w:rPr>
        <w:t>in</w:t>
      </w:r>
      <w:r>
        <w:rPr>
          <w:spacing w:val="-6"/>
        </w:rPr>
        <w:t> </w:t>
      </w:r>
      <w:r>
        <w:rPr/>
        <w:t>such manners</w:t>
      </w:r>
      <w:r>
        <w:rPr>
          <w:spacing w:val="-4"/>
        </w:rPr>
        <w:t> </w:t>
      </w:r>
      <w:r>
        <w:rPr/>
        <w:t>as</w:t>
      </w:r>
      <w:r>
        <w:rPr>
          <w:spacing w:val="-3"/>
        </w:rPr>
        <w:t> </w:t>
      </w:r>
      <w:r>
        <w:rPr/>
        <w:t>the Executive</w:t>
      </w:r>
      <w:r>
        <w:rPr>
          <w:spacing w:val="-6"/>
        </w:rPr>
        <w:t> </w:t>
      </w:r>
      <w:r>
        <w:rPr/>
        <w:t>Board</w:t>
      </w:r>
      <w:r>
        <w:rPr>
          <w:spacing w:val="-5"/>
        </w:rPr>
        <w:t> </w:t>
      </w:r>
      <w:r>
        <w:rPr/>
        <w:t>may,</w:t>
      </w:r>
      <w:r>
        <w:rPr>
          <w:spacing w:val="1"/>
        </w:rPr>
        <w:t> </w:t>
      </w:r>
      <w:r>
        <w:rPr/>
        <w:t>from</w:t>
      </w:r>
      <w:r>
        <w:rPr>
          <w:spacing w:val="3"/>
        </w:rPr>
        <w:t> </w:t>
      </w:r>
      <w:r>
        <w:rPr/>
        <w:t>time</w:t>
      </w:r>
      <w:r>
        <w:rPr>
          <w:spacing w:val="-5"/>
        </w:rPr>
        <w:t> </w:t>
      </w:r>
      <w:r>
        <w:rPr/>
        <w:t>to</w:t>
      </w:r>
      <w:r>
        <w:rPr>
          <w:spacing w:val="-5"/>
        </w:rPr>
        <w:t> </w:t>
      </w:r>
      <w:r>
        <w:rPr/>
        <w:t>time,</w:t>
      </w:r>
      <w:r>
        <w:rPr>
          <w:spacing w:val="-5"/>
        </w:rPr>
        <w:t> </w:t>
      </w:r>
      <w:r>
        <w:rPr/>
        <w:t>direct</w:t>
      </w:r>
      <w:r>
        <w:rPr>
          <w:spacing w:val="-4"/>
        </w:rPr>
        <w:t> </w:t>
      </w:r>
      <w:r>
        <w:rPr/>
        <w:t>by</w:t>
      </w:r>
      <w:r>
        <w:rPr>
          <w:spacing w:val="-8"/>
        </w:rPr>
        <w:t> </w:t>
      </w:r>
      <w:r>
        <w:rPr/>
        <w:t>resolution</w:t>
      </w:r>
      <w:r>
        <w:rPr>
          <w:spacing w:val="-5"/>
        </w:rPr>
        <w:t> </w:t>
      </w:r>
      <w:r>
        <w:rPr/>
        <w:t>passed</w:t>
      </w:r>
      <w:r>
        <w:rPr>
          <w:spacing w:val="-6"/>
        </w:rPr>
        <w:t> </w:t>
      </w:r>
      <w:r>
        <w:rPr>
          <w:spacing w:val="3"/>
        </w:rPr>
        <w:t>by</w:t>
      </w:r>
      <w:r>
        <w:rPr>
          <w:spacing w:val="-8"/>
        </w:rPr>
        <w:t> </w:t>
      </w:r>
      <w:r>
        <w:rPr/>
        <w:t>the Executive</w:t>
      </w:r>
      <w:r>
        <w:rPr>
          <w:spacing w:val="-6"/>
        </w:rPr>
        <w:t> </w:t>
      </w:r>
      <w:r>
        <w:rPr/>
        <w:t>Board.</w:t>
      </w:r>
    </w:p>
    <w:p>
      <w:pPr>
        <w:pStyle w:val="BodyText"/>
        <w:spacing w:line="288" w:lineRule="auto" w:before="181"/>
        <w:ind w:right="692"/>
      </w:pPr>
      <w:r>
        <w:rPr/>
        <w:t>The Executive Board shall have the full and irrevocable power to appoint a substitute trustee or </w:t>
      </w:r>
      <w:r>
        <w:rPr>
          <w:spacing w:val="-6"/>
        </w:rPr>
        <w:t>trustees </w:t>
      </w:r>
      <w:r>
        <w:rPr/>
        <w:t>to be </w:t>
      </w:r>
      <w:r>
        <w:rPr>
          <w:spacing w:val="-6"/>
        </w:rPr>
        <w:t>exercised </w:t>
      </w:r>
      <w:r>
        <w:rPr>
          <w:spacing w:val="-4"/>
        </w:rPr>
        <w:t>at any time, </w:t>
      </w:r>
      <w:r>
        <w:rPr>
          <w:spacing w:val="-5"/>
        </w:rPr>
        <w:t>from </w:t>
      </w:r>
      <w:r>
        <w:rPr>
          <w:spacing w:val="-4"/>
        </w:rPr>
        <w:t>time to time, </w:t>
      </w:r>
      <w:r>
        <w:rPr>
          <w:spacing w:val="-5"/>
        </w:rPr>
        <w:t>without notice </w:t>
      </w:r>
      <w:r>
        <w:rPr>
          <w:spacing w:val="-6"/>
        </w:rPr>
        <w:t>and </w:t>
      </w:r>
      <w:r>
        <w:rPr>
          <w:spacing w:val="-5"/>
        </w:rPr>
        <w:t>without </w:t>
      </w:r>
      <w:r>
        <w:rPr>
          <w:spacing w:val="-6"/>
        </w:rPr>
        <w:t>specifying </w:t>
      </w:r>
      <w:r>
        <w:rPr>
          <w:spacing w:val="-4"/>
        </w:rPr>
        <w:t>any reason </w:t>
      </w:r>
      <w:r>
        <w:rPr/>
        <w:t>therefore, the </w:t>
      </w:r>
      <w:r>
        <w:rPr>
          <w:spacing w:val="-3"/>
        </w:rPr>
        <w:t>trustee </w:t>
      </w:r>
      <w:r>
        <w:rPr/>
        <w:t>or </w:t>
      </w:r>
      <w:r>
        <w:rPr>
          <w:spacing w:val="-3"/>
        </w:rPr>
        <w:t>trustees </w:t>
      </w:r>
      <w:r>
        <w:rPr/>
        <w:t>so </w:t>
      </w:r>
      <w:r>
        <w:rPr>
          <w:spacing w:val="-3"/>
        </w:rPr>
        <w:t>appointed </w:t>
      </w:r>
      <w:r>
        <w:rPr/>
        <w:t>to become fully vested with </w:t>
      </w:r>
      <w:r>
        <w:rPr>
          <w:spacing w:val="-3"/>
        </w:rPr>
        <w:t>identically </w:t>
      </w:r>
      <w:r>
        <w:rPr/>
        <w:t>the same </w:t>
      </w:r>
      <w:r>
        <w:rPr>
          <w:spacing w:val="-3"/>
        </w:rPr>
        <w:t>title </w:t>
      </w:r>
      <w:r>
        <w:rPr/>
        <w:t>and </w:t>
      </w:r>
      <w:r>
        <w:rPr>
          <w:spacing w:val="-3"/>
        </w:rPr>
        <w:t>estate </w:t>
      </w:r>
      <w:r>
        <w:rPr/>
        <w:t>in and to the land, </w:t>
      </w:r>
      <w:r>
        <w:rPr>
          <w:spacing w:val="-3"/>
        </w:rPr>
        <w:t>premises </w:t>
      </w:r>
      <w:r>
        <w:rPr/>
        <w:t>and property forming the subject matter of the trust, with all the rights, powers, trusts and duties of the trustee or trustees or their predecessor </w:t>
      </w:r>
      <w:r>
        <w:rPr>
          <w:spacing w:val="2"/>
        </w:rPr>
        <w:t>in </w:t>
      </w:r>
      <w:r>
        <w:rPr/>
        <w:t>the trust, with like effect as if originally named as one of the trustees.</w:t>
      </w:r>
    </w:p>
    <w:p>
      <w:pPr>
        <w:pStyle w:val="Heading5"/>
        <w:spacing w:before="181"/>
        <w:rPr>
          <w:i/>
        </w:rPr>
      </w:pPr>
      <w:r>
        <w:rPr>
          <w:i/>
        </w:rPr>
        <w:t>Section 7—Finance Committee</w:t>
      </w:r>
    </w:p>
    <w:p>
      <w:pPr>
        <w:pStyle w:val="BodyText"/>
        <w:spacing w:line="288" w:lineRule="auto" w:before="243"/>
        <w:ind w:right="754"/>
      </w:pPr>
      <w:r>
        <w:rPr>
          <w:spacing w:val="-6"/>
        </w:rPr>
        <w:t>The Finance </w:t>
      </w:r>
      <w:r>
        <w:rPr>
          <w:spacing w:val="-7"/>
        </w:rPr>
        <w:t>Committee </w:t>
      </w:r>
      <w:r>
        <w:rPr>
          <w:spacing w:val="-8"/>
        </w:rPr>
        <w:t>shall </w:t>
      </w:r>
      <w:r>
        <w:rPr>
          <w:spacing w:val="-7"/>
        </w:rPr>
        <w:t>consist of </w:t>
      </w:r>
      <w:r>
        <w:rPr>
          <w:spacing w:val="-4"/>
        </w:rPr>
        <w:t>five </w:t>
      </w:r>
      <w:r>
        <w:rPr>
          <w:spacing w:val="-7"/>
        </w:rPr>
        <w:t>members, </w:t>
      </w:r>
      <w:r>
        <w:rPr/>
        <w:t>the Secretary-Treasurer of the Union and four members appointed by the President and approved by the Executive Board. The Secretary-Treasurer shall be the only member of this Committee who is a full-time employee of the Union or a member of the Executive Board and the Secretary-Treasurer shall not serve as Chair of the Committee.</w:t>
      </w:r>
    </w:p>
    <w:p>
      <w:pPr>
        <w:spacing w:after="0" w:line="288" w:lineRule="auto"/>
        <w:sectPr>
          <w:pgSz w:w="12240" w:h="15840"/>
          <w:pgMar w:header="0" w:footer="699" w:top="660" w:bottom="960" w:left="0" w:right="0"/>
        </w:sectPr>
      </w:pPr>
    </w:p>
    <w:p>
      <w:pPr>
        <w:pStyle w:val="BodyText"/>
        <w:spacing w:line="288" w:lineRule="auto" w:before="64"/>
        <w:ind w:right="902"/>
        <w:jc w:val="both"/>
      </w:pPr>
      <w:r>
        <w:rPr/>
        <w:t>The</w:t>
      </w:r>
      <w:r>
        <w:rPr>
          <w:spacing w:val="-7"/>
        </w:rPr>
        <w:t> </w:t>
      </w:r>
      <w:r>
        <w:rPr/>
        <w:t>Committee</w:t>
      </w:r>
      <w:r>
        <w:rPr>
          <w:spacing w:val="-6"/>
        </w:rPr>
        <w:t> </w:t>
      </w:r>
      <w:r>
        <w:rPr/>
        <w:t>shall</w:t>
      </w:r>
      <w:r>
        <w:rPr>
          <w:spacing w:val="-4"/>
        </w:rPr>
        <w:t> </w:t>
      </w:r>
      <w:r>
        <w:rPr/>
        <w:t>meet</w:t>
      </w:r>
      <w:r>
        <w:rPr>
          <w:spacing w:val="-2"/>
        </w:rPr>
        <w:t> </w:t>
      </w:r>
      <w:r>
        <w:rPr/>
        <w:t>prior</w:t>
      </w:r>
      <w:r>
        <w:rPr>
          <w:spacing w:val="-2"/>
        </w:rPr>
        <w:t> </w:t>
      </w:r>
      <w:r>
        <w:rPr/>
        <w:t>to</w:t>
      </w:r>
      <w:r>
        <w:rPr>
          <w:spacing w:val="-7"/>
        </w:rPr>
        <w:t> </w:t>
      </w:r>
      <w:r>
        <w:rPr/>
        <w:t>the</w:t>
      </w:r>
      <w:r>
        <w:rPr>
          <w:spacing w:val="-2"/>
        </w:rPr>
        <w:t> </w:t>
      </w:r>
      <w:r>
        <w:rPr/>
        <w:t>assembling</w:t>
      </w:r>
      <w:r>
        <w:rPr>
          <w:spacing w:val="-1"/>
        </w:rPr>
        <w:t> </w:t>
      </w:r>
      <w:r>
        <w:rPr/>
        <w:t>of</w:t>
      </w:r>
      <w:r>
        <w:rPr>
          <w:spacing w:val="-6"/>
        </w:rPr>
        <w:t> </w:t>
      </w:r>
      <w:r>
        <w:rPr/>
        <w:t>the</w:t>
      </w:r>
      <w:r>
        <w:rPr>
          <w:spacing w:val="-2"/>
        </w:rPr>
        <w:t> </w:t>
      </w:r>
      <w:r>
        <w:rPr/>
        <w:t>regular</w:t>
      </w:r>
      <w:r>
        <w:rPr>
          <w:spacing w:val="-2"/>
        </w:rPr>
        <w:t> </w:t>
      </w:r>
      <w:r>
        <w:rPr/>
        <w:t>Convention</w:t>
      </w:r>
      <w:r>
        <w:rPr>
          <w:spacing w:val="-2"/>
        </w:rPr>
        <w:t> </w:t>
      </w:r>
      <w:r>
        <w:rPr/>
        <w:t>at</w:t>
      </w:r>
      <w:r>
        <w:rPr>
          <w:spacing w:val="-1"/>
        </w:rPr>
        <w:t> </w:t>
      </w:r>
      <w:r>
        <w:rPr/>
        <w:t>the</w:t>
      </w:r>
      <w:r>
        <w:rPr>
          <w:spacing w:val="-6"/>
        </w:rPr>
        <w:t> </w:t>
      </w:r>
      <w:r>
        <w:rPr/>
        <w:t>call</w:t>
      </w:r>
      <w:r>
        <w:rPr>
          <w:spacing w:val="1"/>
        </w:rPr>
        <w:t> </w:t>
      </w:r>
      <w:r>
        <w:rPr/>
        <w:t>of</w:t>
      </w:r>
      <w:r>
        <w:rPr>
          <w:spacing w:val="-1"/>
        </w:rPr>
        <w:t> </w:t>
      </w:r>
      <w:r>
        <w:rPr/>
        <w:t>its</w:t>
      </w:r>
      <w:r>
        <w:rPr>
          <w:spacing w:val="-4"/>
        </w:rPr>
        <w:t> </w:t>
      </w:r>
      <w:r>
        <w:rPr/>
        <w:t>Chair</w:t>
      </w:r>
      <w:r>
        <w:rPr>
          <w:spacing w:val="-3"/>
        </w:rPr>
        <w:t> </w:t>
      </w:r>
      <w:r>
        <w:rPr/>
        <w:t>and</w:t>
      </w:r>
      <w:r>
        <w:rPr>
          <w:spacing w:val="-7"/>
        </w:rPr>
        <w:t> </w:t>
      </w:r>
      <w:r>
        <w:rPr/>
        <w:t>review the financial operations of the Union for the preceding year including the audits of the books of the Secretary- Treasurer.</w:t>
      </w:r>
    </w:p>
    <w:p>
      <w:pPr>
        <w:pStyle w:val="BodyText"/>
        <w:spacing w:line="290" w:lineRule="auto" w:before="179"/>
        <w:ind w:right="754"/>
      </w:pPr>
      <w:r>
        <w:rPr/>
        <w:t>The Committee shall make a report of its findings to the Convention and make recommendations to the Convention including a budget for the succeeding year’s operations.</w:t>
      </w:r>
    </w:p>
    <w:p>
      <w:pPr>
        <w:pStyle w:val="BodyText"/>
        <w:spacing w:line="288" w:lineRule="auto" w:before="178"/>
        <w:ind w:right="754"/>
      </w:pPr>
      <w:r>
        <w:rPr/>
        <w:t>The Committee shall meet in non-Convention years and review the financial operations of the Union for the preceding year, including the audits of the books of the Secretary-Treasurer. The Committee shall make a report of its findings and make recommendations which will be distributed to the locals by the Secretary- Treasurer of the Union.</w:t>
      </w:r>
    </w:p>
    <w:p>
      <w:pPr>
        <w:pStyle w:val="Heading5"/>
        <w:spacing w:before="174"/>
        <w:rPr>
          <w:i/>
        </w:rPr>
      </w:pPr>
      <w:r>
        <w:rPr>
          <w:i/>
          <w:spacing w:val="7"/>
        </w:rPr>
        <w:t>Section </w:t>
      </w:r>
      <w:r>
        <w:rPr>
          <w:i/>
          <w:spacing w:val="6"/>
        </w:rPr>
        <w:t>8—National Committee </w:t>
      </w:r>
      <w:r>
        <w:rPr>
          <w:i/>
          <w:spacing w:val="2"/>
        </w:rPr>
        <w:t>on </w:t>
      </w:r>
      <w:r>
        <w:rPr>
          <w:i/>
          <w:spacing w:val="5"/>
        </w:rPr>
        <w:t>Civil </w:t>
      </w:r>
      <w:r>
        <w:rPr>
          <w:i/>
          <w:spacing w:val="6"/>
        </w:rPr>
        <w:t>Rights </w:t>
      </w:r>
      <w:r>
        <w:rPr>
          <w:i/>
          <w:spacing w:val="5"/>
        </w:rPr>
        <w:t>and</w:t>
      </w:r>
      <w:r>
        <w:rPr>
          <w:i/>
          <w:spacing w:val="79"/>
        </w:rPr>
        <w:t> </w:t>
      </w:r>
      <w:r>
        <w:rPr>
          <w:i/>
          <w:spacing w:val="8"/>
        </w:rPr>
        <w:t>Equity</w:t>
      </w:r>
    </w:p>
    <w:p>
      <w:pPr>
        <w:pStyle w:val="BodyText"/>
        <w:spacing w:line="288" w:lineRule="auto" w:before="244"/>
        <w:ind w:right="841"/>
      </w:pPr>
      <w:r>
        <w:rPr/>
        <w:t>The National Committee on Civil Rights and Equity shall consist of one member from each CWA District, one member from the Public &amp; Healthcare Workers Sector, one member from the Media Sector (consisting of the NABET-CWA, and TNG-CWA), one member from the AFA-CWA Sector, and one member from the IUE-CWA Division. National Committee on Civil Rights and Equity members shall be appointed by the President and approved by the Executive Board. In Convention years, the Committee shall meet at least once a year and also prior to Convention to report to the Convention on its activities and make recommendations. In non- Convention years, the Committee will meet once and prepare a report on its activities and make recommendations which will be distributed to the locals by the President of the Union. The Committee Member from the particular District, Division, or Sector will also report on the Committee’s activities at any District, Division, or Sector meetings.</w:t>
      </w:r>
    </w:p>
    <w:p>
      <w:pPr>
        <w:pStyle w:val="BodyText"/>
        <w:spacing w:before="3"/>
        <w:ind w:left="0"/>
        <w:rPr>
          <w:sz w:val="26"/>
        </w:rPr>
      </w:pPr>
    </w:p>
    <w:p>
      <w:pPr>
        <w:pStyle w:val="Heading5"/>
        <w:rPr>
          <w:i/>
        </w:rPr>
      </w:pPr>
      <w:r>
        <w:rPr>
          <w:i/>
        </w:rPr>
        <w:t>Section 9—Women’s Committee</w:t>
      </w:r>
    </w:p>
    <w:p>
      <w:pPr>
        <w:pStyle w:val="BodyText"/>
        <w:spacing w:line="288" w:lineRule="auto" w:before="154"/>
        <w:ind w:right="739"/>
      </w:pPr>
      <w:r>
        <w:rPr/>
        <w:t>The Women’s Committee shall consist of one member from each District, one member </w:t>
      </w:r>
      <w:r>
        <w:rPr>
          <w:spacing w:val="-3"/>
        </w:rPr>
        <w:t>from </w:t>
      </w:r>
      <w:r>
        <w:rPr/>
        <w:t>the Public &amp; Healthcare Workers Sector, one member from the Media Sector (consisting of the NABET-CWA, and TNG- CWA), one member from the AFA-CWA Sector, and one member from the IUE-CWA Division. Women’s Committee members shall be appointed by the President and approved by the Executive Board.  In Convention years, the Committee shall meet at least once a </w:t>
      </w:r>
      <w:r>
        <w:rPr>
          <w:spacing w:val="-3"/>
        </w:rPr>
        <w:t>year </w:t>
      </w:r>
      <w:r>
        <w:rPr/>
        <w:t>and also prior to Convention to report to the Convention on its activities and make recommendations. In non-Convention years, the Committee will meet once and prepare a report on its activities and make recommendations which will be distributed to the locals by the President of the Union. The Committee Member from the particular District, Division, or Sector will also report on the Committee’s activities at any District, Division, or Sector</w:t>
      </w:r>
      <w:r>
        <w:rPr>
          <w:spacing w:val="-23"/>
        </w:rPr>
        <w:t> </w:t>
      </w:r>
      <w:r>
        <w:rPr/>
        <w:t>meetings.</w:t>
      </w:r>
    </w:p>
    <w:p>
      <w:pPr>
        <w:pStyle w:val="Heading5"/>
        <w:spacing w:before="176"/>
        <w:rPr>
          <w:i/>
        </w:rPr>
      </w:pPr>
      <w:r>
        <w:rPr>
          <w:i/>
        </w:rPr>
        <w:t>Section 10—Defense Fund Oversight Committee</w:t>
      </w:r>
    </w:p>
    <w:p>
      <w:pPr>
        <w:pStyle w:val="BodyText"/>
        <w:spacing w:line="288" w:lineRule="auto" w:before="244"/>
        <w:ind w:right="852"/>
      </w:pPr>
      <w:r>
        <w:rPr/>
        <w:t>The Defense Fund Oversight Committee (DFOC) shall consist of one representative from each CWA District, one representative from the Public Workers Sector, one representative from the IUE Division, one representative from the Airline Industries and one representative from the Media Sectors (TNG-CWA and NABET-CWA). The election of the DFOC representatives and their alternates shall be conducted as established by the CWA Convention and shall be for four-year terms. The Committee shall meet at least twice a year and at the Convention. In non-Convention years, the Committee will meet and prepare a report on its activities and make recommendations which will be distributed to the locals by the President of the Union. In accordance with the Rules adopted by the Convention, the Committee is responsible to review receipts, disbursements, educational programs, administration and investment of the Defense (DF) and Robert Lilja Members’ Relief Funds (RLMRF), and shall have oversight for the Strategic Industry Fund (SIF).</w:t>
      </w:r>
    </w:p>
    <w:p>
      <w:pPr>
        <w:spacing w:after="0" w:line="288" w:lineRule="auto"/>
        <w:sectPr>
          <w:pgSz w:w="12240" w:h="15840"/>
          <w:pgMar w:header="0" w:footer="699" w:top="660" w:bottom="960" w:left="0" w:right="0"/>
        </w:sectPr>
      </w:pPr>
    </w:p>
    <w:p>
      <w:pPr>
        <w:pStyle w:val="Heading5"/>
        <w:spacing w:before="61"/>
        <w:rPr>
          <w:i/>
        </w:rPr>
      </w:pPr>
      <w:r>
        <w:rPr>
          <w:i/>
        </w:rPr>
        <w:t>Section 11—Appeals Committee</w:t>
      </w:r>
    </w:p>
    <w:p>
      <w:pPr>
        <w:pStyle w:val="BodyText"/>
        <w:spacing w:line="288" w:lineRule="auto" w:before="244"/>
        <w:ind w:right="754"/>
      </w:pPr>
      <w:r>
        <w:rPr/>
        <w:t>The Appeals Committee shall be appointed by the President and approved by the Executive Board. It shall consist of five members and be charged with the duty of considering and reporting to the Convention or Presidents’ Meeting on all pending appeals.</w:t>
      </w:r>
    </w:p>
    <w:p>
      <w:pPr>
        <w:pStyle w:val="Heading5"/>
        <w:spacing w:before="177"/>
        <w:rPr>
          <w:i/>
        </w:rPr>
      </w:pPr>
      <w:r>
        <w:rPr>
          <w:i/>
        </w:rPr>
        <w:t>Section 12—Other Committees</w:t>
      </w:r>
    </w:p>
    <w:p>
      <w:pPr>
        <w:pStyle w:val="BodyText"/>
        <w:spacing w:line="285" w:lineRule="auto" w:before="244"/>
        <w:ind w:right="788"/>
      </w:pPr>
      <w:r>
        <w:rPr/>
        <w:t>The Convention, or the President with the approval of the Executive Board, may appoint such other committees as may from time to time be necessary.</w:t>
      </w:r>
    </w:p>
    <w:p>
      <w:pPr>
        <w:pStyle w:val="Heading5"/>
        <w:spacing w:before="180"/>
        <w:rPr>
          <w:i/>
        </w:rPr>
      </w:pPr>
      <w:r>
        <w:rPr>
          <w:i/>
        </w:rPr>
        <w:t>Section 13—Vacancies on Committees</w:t>
      </w:r>
    </w:p>
    <w:p>
      <w:pPr>
        <w:pStyle w:val="BodyText"/>
        <w:spacing w:line="288" w:lineRule="auto" w:before="244"/>
        <w:ind w:right="1661"/>
      </w:pPr>
      <w:r>
        <w:rPr/>
        <w:t>Except</w:t>
      </w:r>
      <w:r>
        <w:rPr>
          <w:spacing w:val="-5"/>
        </w:rPr>
        <w:t> </w:t>
      </w:r>
      <w:r>
        <w:rPr/>
        <w:t>as</w:t>
      </w:r>
      <w:r>
        <w:rPr>
          <w:spacing w:val="1"/>
        </w:rPr>
        <w:t> </w:t>
      </w:r>
      <w:r>
        <w:rPr/>
        <w:t>otherwise</w:t>
      </w:r>
      <w:r>
        <w:rPr>
          <w:spacing w:val="-5"/>
        </w:rPr>
        <w:t> </w:t>
      </w:r>
      <w:r>
        <w:rPr/>
        <w:t>required</w:t>
      </w:r>
      <w:r>
        <w:rPr>
          <w:spacing w:val="-6"/>
        </w:rPr>
        <w:t> </w:t>
      </w:r>
      <w:r>
        <w:rPr/>
        <w:t>by</w:t>
      </w:r>
      <w:r>
        <w:rPr>
          <w:spacing w:val="-4"/>
        </w:rPr>
        <w:t> </w:t>
      </w:r>
      <w:r>
        <w:rPr/>
        <w:t>this</w:t>
      </w:r>
      <w:r>
        <w:rPr>
          <w:spacing w:val="-3"/>
        </w:rPr>
        <w:t> </w:t>
      </w:r>
      <w:r>
        <w:rPr/>
        <w:t>Constitution,</w:t>
      </w:r>
      <w:r>
        <w:rPr>
          <w:spacing w:val="-5"/>
        </w:rPr>
        <w:t> </w:t>
      </w:r>
      <w:r>
        <w:rPr/>
        <w:t>whenever</w:t>
      </w:r>
      <w:r>
        <w:rPr>
          <w:spacing w:val="-2"/>
        </w:rPr>
        <w:t> </w:t>
      </w:r>
      <w:r>
        <w:rPr/>
        <w:t>a</w:t>
      </w:r>
      <w:r>
        <w:rPr>
          <w:spacing w:val="-5"/>
        </w:rPr>
        <w:t> </w:t>
      </w:r>
      <w:r>
        <w:rPr/>
        <w:t>vacancy</w:t>
      </w:r>
      <w:r>
        <w:rPr>
          <w:spacing w:val="-4"/>
        </w:rPr>
        <w:t> </w:t>
      </w:r>
      <w:r>
        <w:rPr/>
        <w:t>occurs</w:t>
      </w:r>
      <w:r>
        <w:rPr>
          <w:spacing w:val="-3"/>
        </w:rPr>
        <w:t> </w:t>
      </w:r>
      <w:r>
        <w:rPr/>
        <w:t>on</w:t>
      </w:r>
      <w:r>
        <w:rPr>
          <w:spacing w:val="-1"/>
        </w:rPr>
        <w:t> </w:t>
      </w:r>
      <w:r>
        <w:rPr/>
        <w:t>any</w:t>
      </w:r>
      <w:r>
        <w:rPr>
          <w:spacing w:val="-4"/>
        </w:rPr>
        <w:t> </w:t>
      </w:r>
      <w:r>
        <w:rPr/>
        <w:t>Committee,</w:t>
      </w:r>
      <w:r>
        <w:rPr>
          <w:spacing w:val="-4"/>
        </w:rPr>
        <w:t> </w:t>
      </w:r>
      <w:r>
        <w:rPr/>
        <w:t>the President, with the approval of the Executive Board, may appoint a member to serve for the unexpired term of the</w:t>
      </w:r>
      <w:r>
        <w:rPr>
          <w:spacing w:val="3"/>
        </w:rPr>
        <w:t> </w:t>
      </w:r>
      <w:r>
        <w:rPr/>
        <w:t>Committee.</w:t>
      </w:r>
    </w:p>
    <w:p>
      <w:pPr>
        <w:pStyle w:val="Heading3"/>
        <w:spacing w:before="178"/>
        <w:ind w:left="1456" w:right="1448"/>
        <w:rPr>
          <w:i/>
        </w:rPr>
      </w:pPr>
      <w:r>
        <w:rPr>
          <w:i/>
        </w:rPr>
        <w:t>Article XVII—Collective Bargaining</w:t>
      </w:r>
    </w:p>
    <w:p>
      <w:pPr>
        <w:pStyle w:val="Heading5"/>
        <w:spacing w:before="242"/>
        <w:rPr>
          <w:i/>
        </w:rPr>
      </w:pPr>
      <w:r>
        <w:rPr>
          <w:i/>
        </w:rPr>
        <w:t>Section 1—Bargaining Authority</w:t>
      </w:r>
    </w:p>
    <w:p>
      <w:pPr>
        <w:pStyle w:val="ListParagraph"/>
        <w:numPr>
          <w:ilvl w:val="0"/>
          <w:numId w:val="42"/>
        </w:numPr>
        <w:tabs>
          <w:tab w:pos="1051" w:val="left" w:leader="none"/>
        </w:tabs>
        <w:spacing w:line="290" w:lineRule="auto" w:before="244" w:after="0"/>
        <w:ind w:left="720" w:right="838" w:firstLine="0"/>
        <w:jc w:val="left"/>
        <w:rPr>
          <w:sz w:val="22"/>
        </w:rPr>
      </w:pPr>
      <w:r>
        <w:rPr>
          <w:sz w:val="22"/>
        </w:rPr>
        <w:t>The</w:t>
      </w:r>
      <w:r>
        <w:rPr>
          <w:spacing w:val="-5"/>
          <w:sz w:val="22"/>
        </w:rPr>
        <w:t> </w:t>
      </w:r>
      <w:r>
        <w:rPr>
          <w:sz w:val="22"/>
        </w:rPr>
        <w:t>Communications</w:t>
      </w:r>
      <w:r>
        <w:rPr>
          <w:spacing w:val="-9"/>
          <w:sz w:val="22"/>
        </w:rPr>
        <w:t> </w:t>
      </w:r>
      <w:r>
        <w:rPr>
          <w:sz w:val="22"/>
        </w:rPr>
        <w:t>Workers</w:t>
      </w:r>
      <w:r>
        <w:rPr>
          <w:spacing w:val="-4"/>
          <w:sz w:val="22"/>
        </w:rPr>
        <w:t> </w:t>
      </w:r>
      <w:r>
        <w:rPr>
          <w:sz w:val="22"/>
        </w:rPr>
        <w:t>of America</w:t>
      </w:r>
      <w:r>
        <w:rPr>
          <w:spacing w:val="-6"/>
          <w:sz w:val="22"/>
        </w:rPr>
        <w:t> </w:t>
      </w:r>
      <w:r>
        <w:rPr>
          <w:sz w:val="22"/>
        </w:rPr>
        <w:t>shall</w:t>
      </w:r>
      <w:r>
        <w:rPr>
          <w:spacing w:val="-3"/>
          <w:sz w:val="22"/>
        </w:rPr>
        <w:t> </w:t>
      </w:r>
      <w:r>
        <w:rPr>
          <w:sz w:val="22"/>
        </w:rPr>
        <w:t>be</w:t>
      </w:r>
      <w:r>
        <w:rPr>
          <w:spacing w:val="-6"/>
          <w:sz w:val="22"/>
        </w:rPr>
        <w:t> </w:t>
      </w:r>
      <w:r>
        <w:rPr>
          <w:sz w:val="22"/>
        </w:rPr>
        <w:t>the</w:t>
      </w:r>
      <w:r>
        <w:rPr>
          <w:spacing w:val="-6"/>
          <w:sz w:val="22"/>
        </w:rPr>
        <w:t> </w:t>
      </w:r>
      <w:r>
        <w:rPr>
          <w:sz w:val="22"/>
        </w:rPr>
        <w:t>collective</w:t>
      </w:r>
      <w:r>
        <w:rPr>
          <w:spacing w:val="-5"/>
          <w:sz w:val="22"/>
        </w:rPr>
        <w:t> </w:t>
      </w:r>
      <w:r>
        <w:rPr>
          <w:sz w:val="22"/>
        </w:rPr>
        <w:t>bargaining</w:t>
      </w:r>
      <w:r>
        <w:rPr>
          <w:spacing w:val="-1"/>
          <w:sz w:val="22"/>
        </w:rPr>
        <w:t> </w:t>
      </w:r>
      <w:r>
        <w:rPr>
          <w:sz w:val="22"/>
        </w:rPr>
        <w:t>representative</w:t>
      </w:r>
      <w:r>
        <w:rPr>
          <w:spacing w:val="-6"/>
          <w:sz w:val="22"/>
        </w:rPr>
        <w:t> </w:t>
      </w:r>
      <w:r>
        <w:rPr>
          <w:sz w:val="22"/>
        </w:rPr>
        <w:t>of the</w:t>
      </w:r>
      <w:r>
        <w:rPr>
          <w:spacing w:val="-6"/>
          <w:sz w:val="22"/>
        </w:rPr>
        <w:t> </w:t>
      </w:r>
      <w:r>
        <w:rPr>
          <w:sz w:val="22"/>
        </w:rPr>
        <w:t>members of the</w:t>
      </w:r>
      <w:r>
        <w:rPr>
          <w:spacing w:val="-3"/>
          <w:sz w:val="22"/>
        </w:rPr>
        <w:t> </w:t>
      </w:r>
      <w:r>
        <w:rPr>
          <w:sz w:val="22"/>
        </w:rPr>
        <w:t>Union.</w:t>
      </w:r>
    </w:p>
    <w:p>
      <w:pPr>
        <w:pStyle w:val="ListParagraph"/>
        <w:numPr>
          <w:ilvl w:val="0"/>
          <w:numId w:val="42"/>
        </w:numPr>
        <w:tabs>
          <w:tab w:pos="1046" w:val="left" w:leader="none"/>
        </w:tabs>
        <w:spacing w:line="290" w:lineRule="auto" w:before="173" w:after="0"/>
        <w:ind w:left="720" w:right="853" w:firstLine="0"/>
        <w:jc w:val="left"/>
        <w:rPr>
          <w:sz w:val="22"/>
        </w:rPr>
      </w:pPr>
      <w:r>
        <w:rPr>
          <w:spacing w:val="-3"/>
          <w:sz w:val="22"/>
        </w:rPr>
        <w:t>Collective bargaining </w:t>
      </w:r>
      <w:r>
        <w:rPr>
          <w:sz w:val="22"/>
        </w:rPr>
        <w:t>within the </w:t>
      </w:r>
      <w:r>
        <w:rPr>
          <w:spacing w:val="-3"/>
          <w:sz w:val="22"/>
        </w:rPr>
        <w:t>established bargaining </w:t>
      </w:r>
      <w:r>
        <w:rPr>
          <w:sz w:val="22"/>
        </w:rPr>
        <w:t>unit </w:t>
      </w:r>
      <w:r>
        <w:rPr>
          <w:spacing w:val="-4"/>
          <w:sz w:val="22"/>
        </w:rPr>
        <w:t>or </w:t>
      </w:r>
      <w:r>
        <w:rPr>
          <w:spacing w:val="-3"/>
          <w:sz w:val="22"/>
        </w:rPr>
        <w:t>units </w:t>
      </w:r>
      <w:r>
        <w:rPr>
          <w:sz w:val="22"/>
        </w:rPr>
        <w:t>shall be conducted </w:t>
      </w:r>
      <w:r>
        <w:rPr>
          <w:spacing w:val="-3"/>
          <w:sz w:val="22"/>
        </w:rPr>
        <w:t>under </w:t>
      </w:r>
      <w:r>
        <w:rPr>
          <w:sz w:val="22"/>
        </w:rPr>
        <w:t>the </w:t>
      </w:r>
      <w:r>
        <w:rPr>
          <w:spacing w:val="-3"/>
          <w:sz w:val="22"/>
        </w:rPr>
        <w:t>direction </w:t>
      </w:r>
      <w:r>
        <w:rPr>
          <w:sz w:val="22"/>
        </w:rPr>
        <w:t>of the</w:t>
      </w:r>
      <w:r>
        <w:rPr>
          <w:spacing w:val="-6"/>
          <w:sz w:val="22"/>
        </w:rPr>
        <w:t> </w:t>
      </w:r>
      <w:r>
        <w:rPr>
          <w:sz w:val="22"/>
        </w:rPr>
        <w:t>Executive</w:t>
      </w:r>
      <w:r>
        <w:rPr>
          <w:spacing w:val="-6"/>
          <w:sz w:val="22"/>
        </w:rPr>
        <w:t> </w:t>
      </w:r>
      <w:r>
        <w:rPr>
          <w:spacing w:val="-3"/>
          <w:sz w:val="22"/>
        </w:rPr>
        <w:t>Board</w:t>
      </w:r>
      <w:r>
        <w:rPr>
          <w:spacing w:val="-6"/>
          <w:sz w:val="22"/>
        </w:rPr>
        <w:t> </w:t>
      </w:r>
      <w:r>
        <w:rPr>
          <w:spacing w:val="-4"/>
          <w:sz w:val="22"/>
        </w:rPr>
        <w:t>of</w:t>
      </w:r>
      <w:r>
        <w:rPr>
          <w:sz w:val="22"/>
        </w:rPr>
        <w:t> the</w:t>
      </w:r>
      <w:r>
        <w:rPr>
          <w:spacing w:val="-9"/>
          <w:sz w:val="22"/>
        </w:rPr>
        <w:t> </w:t>
      </w:r>
      <w:r>
        <w:rPr>
          <w:spacing w:val="-3"/>
          <w:sz w:val="22"/>
        </w:rPr>
        <w:t>International Union</w:t>
      </w:r>
      <w:r>
        <w:rPr>
          <w:spacing w:val="-5"/>
          <w:sz w:val="22"/>
        </w:rPr>
        <w:t> </w:t>
      </w:r>
      <w:r>
        <w:rPr>
          <w:sz w:val="22"/>
        </w:rPr>
        <w:t>and</w:t>
      </w:r>
      <w:r>
        <w:rPr>
          <w:spacing w:val="-6"/>
          <w:sz w:val="22"/>
        </w:rPr>
        <w:t> </w:t>
      </w:r>
      <w:r>
        <w:rPr>
          <w:spacing w:val="-3"/>
          <w:sz w:val="22"/>
        </w:rPr>
        <w:t>all</w:t>
      </w:r>
      <w:r>
        <w:rPr>
          <w:spacing w:val="-7"/>
          <w:sz w:val="22"/>
        </w:rPr>
        <w:t> </w:t>
      </w:r>
      <w:r>
        <w:rPr>
          <w:sz w:val="22"/>
        </w:rPr>
        <w:t>contracts</w:t>
      </w:r>
      <w:r>
        <w:rPr>
          <w:spacing w:val="-4"/>
          <w:sz w:val="22"/>
        </w:rPr>
        <w:t> or</w:t>
      </w:r>
      <w:r>
        <w:rPr>
          <w:spacing w:val="-2"/>
          <w:sz w:val="22"/>
        </w:rPr>
        <w:t> </w:t>
      </w:r>
      <w:r>
        <w:rPr>
          <w:spacing w:val="-3"/>
          <w:sz w:val="22"/>
        </w:rPr>
        <w:t>agreements</w:t>
      </w:r>
      <w:r>
        <w:rPr>
          <w:spacing w:val="-4"/>
          <w:sz w:val="22"/>
        </w:rPr>
        <w:t> </w:t>
      </w:r>
      <w:r>
        <w:rPr>
          <w:spacing w:val="-3"/>
          <w:sz w:val="22"/>
        </w:rPr>
        <w:t>entered</w:t>
      </w:r>
      <w:r>
        <w:rPr>
          <w:spacing w:val="-6"/>
          <w:sz w:val="22"/>
        </w:rPr>
        <w:t> </w:t>
      </w:r>
      <w:r>
        <w:rPr>
          <w:spacing w:val="-3"/>
          <w:sz w:val="22"/>
        </w:rPr>
        <w:t>into</w:t>
      </w:r>
      <w:r>
        <w:rPr>
          <w:spacing w:val="-5"/>
          <w:sz w:val="22"/>
        </w:rPr>
        <w:t> </w:t>
      </w:r>
      <w:r>
        <w:rPr>
          <w:spacing w:val="-3"/>
          <w:sz w:val="22"/>
        </w:rPr>
        <w:t>shall</w:t>
      </w:r>
      <w:r>
        <w:rPr>
          <w:spacing w:val="-8"/>
          <w:sz w:val="22"/>
        </w:rPr>
        <w:t> </w:t>
      </w:r>
      <w:r>
        <w:rPr>
          <w:sz w:val="22"/>
        </w:rPr>
        <w:t>be</w:t>
      </w:r>
      <w:r>
        <w:rPr>
          <w:spacing w:val="-11"/>
          <w:sz w:val="22"/>
        </w:rPr>
        <w:t> </w:t>
      </w:r>
      <w:r>
        <w:rPr>
          <w:sz w:val="22"/>
        </w:rPr>
        <w:t>in</w:t>
      </w:r>
      <w:r>
        <w:rPr>
          <w:spacing w:val="-6"/>
          <w:sz w:val="22"/>
        </w:rPr>
        <w:t> </w:t>
      </w:r>
      <w:r>
        <w:rPr>
          <w:sz w:val="22"/>
        </w:rPr>
        <w:t>the</w:t>
      </w:r>
      <w:r>
        <w:rPr>
          <w:spacing w:val="-10"/>
          <w:sz w:val="22"/>
        </w:rPr>
        <w:t> </w:t>
      </w:r>
      <w:r>
        <w:rPr>
          <w:sz w:val="22"/>
        </w:rPr>
        <w:t>name of the </w:t>
      </w:r>
      <w:r>
        <w:rPr>
          <w:spacing w:val="-3"/>
          <w:sz w:val="22"/>
        </w:rPr>
        <w:t>International Union </w:t>
      </w:r>
      <w:r>
        <w:rPr>
          <w:sz w:val="22"/>
        </w:rPr>
        <w:t>and bear the signature </w:t>
      </w:r>
      <w:r>
        <w:rPr>
          <w:spacing w:val="-4"/>
          <w:sz w:val="22"/>
        </w:rPr>
        <w:t>of </w:t>
      </w:r>
      <w:r>
        <w:rPr>
          <w:spacing w:val="-3"/>
          <w:sz w:val="22"/>
        </w:rPr>
        <w:t>approval </w:t>
      </w:r>
      <w:r>
        <w:rPr>
          <w:spacing w:val="-4"/>
          <w:sz w:val="22"/>
        </w:rPr>
        <w:t>of </w:t>
      </w:r>
      <w:r>
        <w:rPr>
          <w:sz w:val="22"/>
        </w:rPr>
        <w:t>an </w:t>
      </w:r>
      <w:r>
        <w:rPr>
          <w:spacing w:val="-3"/>
          <w:sz w:val="22"/>
        </w:rPr>
        <w:t>authorized agent </w:t>
      </w:r>
      <w:r>
        <w:rPr>
          <w:sz w:val="22"/>
        </w:rPr>
        <w:t>or </w:t>
      </w:r>
      <w:r>
        <w:rPr>
          <w:spacing w:val="-3"/>
          <w:sz w:val="22"/>
        </w:rPr>
        <w:t>representative </w:t>
      </w:r>
      <w:r>
        <w:rPr>
          <w:spacing w:val="-4"/>
          <w:sz w:val="22"/>
        </w:rPr>
        <w:t>of the </w:t>
      </w:r>
      <w:r>
        <w:rPr>
          <w:spacing w:val="-3"/>
          <w:sz w:val="22"/>
        </w:rPr>
        <w:t>International</w:t>
      </w:r>
      <w:r>
        <w:rPr>
          <w:spacing w:val="-6"/>
          <w:sz w:val="22"/>
        </w:rPr>
        <w:t> </w:t>
      </w:r>
      <w:r>
        <w:rPr>
          <w:sz w:val="22"/>
        </w:rPr>
        <w:t>Union.</w:t>
      </w:r>
    </w:p>
    <w:p>
      <w:pPr>
        <w:pStyle w:val="ListParagraph"/>
        <w:numPr>
          <w:ilvl w:val="0"/>
          <w:numId w:val="42"/>
        </w:numPr>
        <w:tabs>
          <w:tab w:pos="1036" w:val="left" w:leader="none"/>
        </w:tabs>
        <w:spacing w:line="288" w:lineRule="auto" w:before="171" w:after="0"/>
        <w:ind w:left="720" w:right="752" w:firstLine="0"/>
        <w:jc w:val="left"/>
        <w:rPr>
          <w:sz w:val="22"/>
        </w:rPr>
      </w:pPr>
      <w:r>
        <w:rPr>
          <w:spacing w:val="-3"/>
          <w:sz w:val="22"/>
        </w:rPr>
        <w:t>Subjects </w:t>
      </w:r>
      <w:r>
        <w:rPr>
          <w:sz w:val="22"/>
        </w:rPr>
        <w:t>for </w:t>
      </w:r>
      <w:r>
        <w:rPr>
          <w:spacing w:val="-3"/>
          <w:sz w:val="22"/>
        </w:rPr>
        <w:t>negotiations </w:t>
      </w:r>
      <w:r>
        <w:rPr>
          <w:sz w:val="22"/>
        </w:rPr>
        <w:t>through collective </w:t>
      </w:r>
      <w:r>
        <w:rPr>
          <w:spacing w:val="-3"/>
          <w:sz w:val="22"/>
        </w:rPr>
        <w:t>bargaining </w:t>
      </w:r>
      <w:r>
        <w:rPr>
          <w:sz w:val="22"/>
        </w:rPr>
        <w:t>may be initiated by </w:t>
      </w:r>
      <w:r>
        <w:rPr>
          <w:spacing w:val="-3"/>
          <w:sz w:val="22"/>
        </w:rPr>
        <w:t>representatives </w:t>
      </w:r>
      <w:r>
        <w:rPr>
          <w:spacing w:val="-4"/>
          <w:sz w:val="22"/>
        </w:rPr>
        <w:t>of </w:t>
      </w:r>
      <w:r>
        <w:rPr>
          <w:sz w:val="22"/>
        </w:rPr>
        <w:t>the </w:t>
      </w:r>
      <w:r>
        <w:rPr>
          <w:spacing w:val="-3"/>
          <w:sz w:val="22"/>
        </w:rPr>
        <w:t>bargaining </w:t>
      </w:r>
      <w:r>
        <w:rPr>
          <w:sz w:val="22"/>
        </w:rPr>
        <w:t>unit</w:t>
      </w:r>
      <w:r>
        <w:rPr>
          <w:spacing w:val="-5"/>
          <w:sz w:val="22"/>
        </w:rPr>
        <w:t> </w:t>
      </w:r>
      <w:r>
        <w:rPr>
          <w:spacing w:val="-4"/>
          <w:sz w:val="22"/>
        </w:rPr>
        <w:t>or</w:t>
      </w:r>
      <w:r>
        <w:rPr>
          <w:spacing w:val="-2"/>
          <w:sz w:val="22"/>
        </w:rPr>
        <w:t> </w:t>
      </w:r>
      <w:r>
        <w:rPr>
          <w:spacing w:val="-3"/>
          <w:sz w:val="22"/>
        </w:rPr>
        <w:t>units</w:t>
      </w:r>
      <w:r>
        <w:rPr>
          <w:spacing w:val="-4"/>
          <w:sz w:val="22"/>
        </w:rPr>
        <w:t> </w:t>
      </w:r>
      <w:r>
        <w:rPr>
          <w:sz w:val="22"/>
        </w:rPr>
        <w:t>to</w:t>
      </w:r>
      <w:r>
        <w:rPr>
          <w:spacing w:val="-10"/>
          <w:sz w:val="22"/>
        </w:rPr>
        <w:t> </w:t>
      </w:r>
      <w:r>
        <w:rPr>
          <w:sz w:val="22"/>
        </w:rPr>
        <w:t>be</w:t>
      </w:r>
      <w:r>
        <w:rPr>
          <w:spacing w:val="-6"/>
          <w:sz w:val="22"/>
        </w:rPr>
        <w:t> </w:t>
      </w:r>
      <w:r>
        <w:rPr>
          <w:spacing w:val="-3"/>
          <w:sz w:val="22"/>
        </w:rPr>
        <w:t>affected</w:t>
      </w:r>
      <w:r>
        <w:rPr>
          <w:spacing w:val="-10"/>
          <w:sz w:val="22"/>
        </w:rPr>
        <w:t> </w:t>
      </w:r>
      <w:r>
        <w:rPr>
          <w:sz w:val="22"/>
        </w:rPr>
        <w:t>but</w:t>
      </w:r>
      <w:r>
        <w:rPr>
          <w:spacing w:val="-10"/>
          <w:sz w:val="22"/>
        </w:rPr>
        <w:t> </w:t>
      </w:r>
      <w:r>
        <w:rPr>
          <w:sz w:val="22"/>
        </w:rPr>
        <w:t>must</w:t>
      </w:r>
      <w:r>
        <w:rPr>
          <w:spacing w:val="-9"/>
          <w:sz w:val="22"/>
        </w:rPr>
        <w:t> </w:t>
      </w:r>
      <w:r>
        <w:rPr>
          <w:sz w:val="22"/>
        </w:rPr>
        <w:t>be</w:t>
      </w:r>
      <w:r>
        <w:rPr>
          <w:spacing w:val="-6"/>
          <w:sz w:val="22"/>
        </w:rPr>
        <w:t> </w:t>
      </w:r>
      <w:r>
        <w:rPr>
          <w:spacing w:val="-3"/>
          <w:sz w:val="22"/>
        </w:rPr>
        <w:t>approved</w:t>
      </w:r>
      <w:r>
        <w:rPr>
          <w:spacing w:val="-10"/>
          <w:sz w:val="22"/>
        </w:rPr>
        <w:t> </w:t>
      </w:r>
      <w:r>
        <w:rPr>
          <w:sz w:val="22"/>
        </w:rPr>
        <w:t>by</w:t>
      </w:r>
      <w:r>
        <w:rPr>
          <w:spacing w:val="-9"/>
          <w:sz w:val="22"/>
        </w:rPr>
        <w:t> </w:t>
      </w:r>
      <w:r>
        <w:rPr>
          <w:sz w:val="22"/>
        </w:rPr>
        <w:t>the</w:t>
      </w:r>
      <w:r>
        <w:rPr>
          <w:spacing w:val="-6"/>
          <w:sz w:val="22"/>
        </w:rPr>
        <w:t> </w:t>
      </w:r>
      <w:r>
        <w:rPr>
          <w:sz w:val="22"/>
        </w:rPr>
        <w:t>applicable</w:t>
      </w:r>
      <w:r>
        <w:rPr>
          <w:spacing w:val="-5"/>
          <w:sz w:val="22"/>
        </w:rPr>
        <w:t> </w:t>
      </w:r>
      <w:r>
        <w:rPr>
          <w:spacing w:val="-4"/>
          <w:sz w:val="22"/>
        </w:rPr>
        <w:t>Bargaining</w:t>
      </w:r>
      <w:r>
        <w:rPr>
          <w:spacing w:val="-1"/>
          <w:sz w:val="22"/>
        </w:rPr>
        <w:t> </w:t>
      </w:r>
      <w:r>
        <w:rPr>
          <w:spacing w:val="-3"/>
          <w:sz w:val="22"/>
        </w:rPr>
        <w:t>Council,</w:t>
      </w:r>
      <w:r>
        <w:rPr>
          <w:spacing w:val="-5"/>
          <w:sz w:val="22"/>
        </w:rPr>
        <w:t> </w:t>
      </w:r>
      <w:r>
        <w:rPr>
          <w:sz w:val="22"/>
        </w:rPr>
        <w:t>the</w:t>
      </w:r>
      <w:r>
        <w:rPr>
          <w:spacing w:val="-10"/>
          <w:sz w:val="22"/>
        </w:rPr>
        <w:t> </w:t>
      </w:r>
      <w:r>
        <w:rPr>
          <w:sz w:val="22"/>
        </w:rPr>
        <w:t>Executive</w:t>
      </w:r>
      <w:r>
        <w:rPr>
          <w:spacing w:val="-11"/>
          <w:sz w:val="22"/>
        </w:rPr>
        <w:t> </w:t>
      </w:r>
      <w:r>
        <w:rPr>
          <w:spacing w:val="-3"/>
          <w:sz w:val="22"/>
        </w:rPr>
        <w:t>Board</w:t>
      </w:r>
      <w:r>
        <w:rPr>
          <w:spacing w:val="-5"/>
          <w:sz w:val="22"/>
        </w:rPr>
        <w:t> </w:t>
      </w:r>
      <w:r>
        <w:rPr>
          <w:sz w:val="22"/>
        </w:rPr>
        <w:t>or</w:t>
      </w:r>
      <w:r>
        <w:rPr>
          <w:spacing w:val="-7"/>
          <w:sz w:val="22"/>
        </w:rPr>
        <w:t> </w:t>
      </w:r>
      <w:r>
        <w:rPr>
          <w:sz w:val="22"/>
        </w:rPr>
        <w:t>its authorized </w:t>
      </w:r>
      <w:r>
        <w:rPr>
          <w:spacing w:val="-3"/>
          <w:sz w:val="22"/>
        </w:rPr>
        <w:t>representative </w:t>
      </w:r>
      <w:r>
        <w:rPr>
          <w:sz w:val="22"/>
        </w:rPr>
        <w:t>before </w:t>
      </w:r>
      <w:r>
        <w:rPr>
          <w:spacing w:val="-3"/>
          <w:sz w:val="22"/>
        </w:rPr>
        <w:t>submission </w:t>
      </w:r>
      <w:r>
        <w:rPr>
          <w:sz w:val="22"/>
        </w:rPr>
        <w:t>to any employer. This paragraph shall not be construed to restrict the </w:t>
      </w:r>
      <w:r>
        <w:rPr>
          <w:spacing w:val="-3"/>
          <w:sz w:val="22"/>
        </w:rPr>
        <w:t>presentation </w:t>
      </w:r>
      <w:r>
        <w:rPr>
          <w:sz w:val="22"/>
        </w:rPr>
        <w:t>and </w:t>
      </w:r>
      <w:r>
        <w:rPr>
          <w:spacing w:val="-3"/>
          <w:sz w:val="22"/>
        </w:rPr>
        <w:t>submission </w:t>
      </w:r>
      <w:r>
        <w:rPr>
          <w:spacing w:val="-4"/>
          <w:sz w:val="22"/>
        </w:rPr>
        <w:t>of </w:t>
      </w:r>
      <w:r>
        <w:rPr>
          <w:spacing w:val="-3"/>
          <w:sz w:val="22"/>
        </w:rPr>
        <w:t>grievances </w:t>
      </w:r>
      <w:r>
        <w:rPr>
          <w:sz w:val="22"/>
        </w:rPr>
        <w:t>through </w:t>
      </w:r>
      <w:r>
        <w:rPr>
          <w:spacing w:val="-3"/>
          <w:sz w:val="22"/>
        </w:rPr>
        <w:t>established channels </w:t>
      </w:r>
      <w:r>
        <w:rPr>
          <w:spacing w:val="-4"/>
          <w:sz w:val="22"/>
        </w:rPr>
        <w:t>of </w:t>
      </w:r>
      <w:r>
        <w:rPr>
          <w:sz w:val="22"/>
        </w:rPr>
        <w:t>the </w:t>
      </w:r>
      <w:r>
        <w:rPr>
          <w:spacing w:val="-3"/>
          <w:sz w:val="22"/>
        </w:rPr>
        <w:t>administrative organization </w:t>
      </w:r>
      <w:r>
        <w:rPr>
          <w:spacing w:val="-4"/>
          <w:sz w:val="22"/>
        </w:rPr>
        <w:t>of </w:t>
      </w:r>
      <w:r>
        <w:rPr>
          <w:sz w:val="22"/>
        </w:rPr>
        <w:t>the Units and the </w:t>
      </w:r>
      <w:r>
        <w:rPr>
          <w:spacing w:val="-3"/>
          <w:sz w:val="22"/>
        </w:rPr>
        <w:t>International</w:t>
      </w:r>
      <w:r>
        <w:rPr>
          <w:spacing w:val="-20"/>
          <w:sz w:val="22"/>
        </w:rPr>
        <w:t> </w:t>
      </w:r>
      <w:r>
        <w:rPr>
          <w:spacing w:val="-3"/>
          <w:sz w:val="22"/>
        </w:rPr>
        <w:t>Union.</w:t>
      </w:r>
    </w:p>
    <w:p>
      <w:pPr>
        <w:pStyle w:val="Heading5"/>
        <w:spacing w:before="180"/>
        <w:rPr>
          <w:i/>
        </w:rPr>
      </w:pPr>
      <w:r>
        <w:rPr>
          <w:i/>
        </w:rPr>
        <w:t>Section 2—Bargaining Councils</w:t>
      </w:r>
    </w:p>
    <w:p>
      <w:pPr>
        <w:pStyle w:val="ListParagraph"/>
        <w:numPr>
          <w:ilvl w:val="0"/>
          <w:numId w:val="43"/>
        </w:numPr>
        <w:tabs>
          <w:tab w:pos="1046" w:val="left" w:leader="none"/>
        </w:tabs>
        <w:spacing w:line="288" w:lineRule="auto" w:before="244" w:after="0"/>
        <w:ind w:left="720" w:right="802" w:firstLine="0"/>
        <w:jc w:val="left"/>
        <w:rPr>
          <w:sz w:val="22"/>
        </w:rPr>
      </w:pPr>
      <w:r>
        <w:rPr>
          <w:spacing w:val="-3"/>
          <w:sz w:val="22"/>
        </w:rPr>
        <w:t>The Convention </w:t>
      </w:r>
      <w:r>
        <w:rPr>
          <w:sz w:val="22"/>
        </w:rPr>
        <w:t>or the Executive Board may </w:t>
      </w:r>
      <w:r>
        <w:rPr>
          <w:spacing w:val="-6"/>
          <w:sz w:val="22"/>
        </w:rPr>
        <w:t>establish Bargaining </w:t>
      </w:r>
      <w:r>
        <w:rPr>
          <w:spacing w:val="-5"/>
          <w:sz w:val="22"/>
        </w:rPr>
        <w:t>Councils. </w:t>
      </w:r>
      <w:r>
        <w:rPr>
          <w:spacing w:val="-6"/>
          <w:sz w:val="22"/>
        </w:rPr>
        <w:t>Bargaining </w:t>
      </w:r>
      <w:r>
        <w:rPr>
          <w:spacing w:val="-5"/>
          <w:sz w:val="22"/>
        </w:rPr>
        <w:t>Councils </w:t>
      </w:r>
      <w:r>
        <w:rPr>
          <w:sz w:val="22"/>
        </w:rPr>
        <w:t>will </w:t>
      </w:r>
      <w:r>
        <w:rPr>
          <w:spacing w:val="-5"/>
          <w:sz w:val="22"/>
        </w:rPr>
        <w:t>formulate bargaining</w:t>
      </w:r>
      <w:r>
        <w:rPr>
          <w:spacing w:val="-10"/>
          <w:sz w:val="22"/>
        </w:rPr>
        <w:t> </w:t>
      </w:r>
      <w:r>
        <w:rPr>
          <w:spacing w:val="-5"/>
          <w:sz w:val="22"/>
        </w:rPr>
        <w:t>programs</w:t>
      </w:r>
      <w:r>
        <w:rPr>
          <w:spacing w:val="-13"/>
          <w:sz w:val="22"/>
        </w:rPr>
        <w:t> </w:t>
      </w:r>
      <w:r>
        <w:rPr>
          <w:spacing w:val="-6"/>
          <w:sz w:val="22"/>
        </w:rPr>
        <w:t>and</w:t>
      </w:r>
      <w:r>
        <w:rPr>
          <w:spacing w:val="-15"/>
          <w:sz w:val="22"/>
        </w:rPr>
        <w:t> </w:t>
      </w:r>
      <w:r>
        <w:rPr>
          <w:spacing w:val="-6"/>
          <w:sz w:val="22"/>
        </w:rPr>
        <w:t>agendas</w:t>
      </w:r>
      <w:r>
        <w:rPr>
          <w:spacing w:val="-8"/>
          <w:sz w:val="22"/>
        </w:rPr>
        <w:t> </w:t>
      </w:r>
      <w:r>
        <w:rPr>
          <w:spacing w:val="-4"/>
          <w:sz w:val="22"/>
        </w:rPr>
        <w:t>to</w:t>
      </w:r>
      <w:r>
        <w:rPr>
          <w:spacing w:val="-10"/>
          <w:sz w:val="22"/>
        </w:rPr>
        <w:t> </w:t>
      </w:r>
      <w:r>
        <w:rPr>
          <w:spacing w:val="-4"/>
          <w:sz w:val="22"/>
        </w:rPr>
        <w:t>apply</w:t>
      </w:r>
      <w:r>
        <w:rPr>
          <w:spacing w:val="-16"/>
          <w:sz w:val="22"/>
        </w:rPr>
        <w:t> </w:t>
      </w:r>
      <w:r>
        <w:rPr>
          <w:sz w:val="22"/>
        </w:rPr>
        <w:t>to</w:t>
      </w:r>
      <w:r>
        <w:rPr>
          <w:spacing w:val="-5"/>
          <w:sz w:val="22"/>
        </w:rPr>
        <w:t> </w:t>
      </w:r>
      <w:r>
        <w:rPr>
          <w:sz w:val="22"/>
        </w:rPr>
        <w:t>a</w:t>
      </w:r>
      <w:r>
        <w:rPr>
          <w:spacing w:val="-5"/>
          <w:sz w:val="22"/>
        </w:rPr>
        <w:t> </w:t>
      </w:r>
      <w:r>
        <w:rPr>
          <w:sz w:val="22"/>
        </w:rPr>
        <w:t>single</w:t>
      </w:r>
      <w:r>
        <w:rPr>
          <w:spacing w:val="-10"/>
          <w:sz w:val="22"/>
        </w:rPr>
        <w:t> </w:t>
      </w:r>
      <w:r>
        <w:rPr>
          <w:sz w:val="22"/>
        </w:rPr>
        <w:t>employer,</w:t>
      </w:r>
      <w:r>
        <w:rPr>
          <w:spacing w:val="-9"/>
          <w:sz w:val="22"/>
        </w:rPr>
        <w:t> </w:t>
      </w:r>
      <w:r>
        <w:rPr>
          <w:sz w:val="22"/>
        </w:rPr>
        <w:t>associated</w:t>
      </w:r>
      <w:r>
        <w:rPr>
          <w:spacing w:val="-5"/>
          <w:sz w:val="22"/>
        </w:rPr>
        <w:t> </w:t>
      </w:r>
      <w:r>
        <w:rPr>
          <w:spacing w:val="-3"/>
          <w:sz w:val="22"/>
        </w:rPr>
        <w:t>employers </w:t>
      </w:r>
      <w:r>
        <w:rPr>
          <w:spacing w:val="-4"/>
          <w:sz w:val="22"/>
        </w:rPr>
        <w:t>or</w:t>
      </w:r>
      <w:r>
        <w:rPr>
          <w:spacing w:val="-1"/>
          <w:sz w:val="22"/>
        </w:rPr>
        <w:t> </w:t>
      </w:r>
      <w:r>
        <w:rPr>
          <w:sz w:val="22"/>
        </w:rPr>
        <w:t>a</w:t>
      </w:r>
      <w:r>
        <w:rPr>
          <w:spacing w:val="-5"/>
          <w:sz w:val="22"/>
        </w:rPr>
        <w:t> </w:t>
      </w:r>
      <w:r>
        <w:rPr>
          <w:spacing w:val="-3"/>
          <w:sz w:val="22"/>
        </w:rPr>
        <w:t>number</w:t>
      </w:r>
      <w:r>
        <w:rPr>
          <w:sz w:val="22"/>
        </w:rPr>
        <w:t> </w:t>
      </w:r>
      <w:r>
        <w:rPr>
          <w:spacing w:val="-4"/>
          <w:sz w:val="22"/>
        </w:rPr>
        <w:t>of</w:t>
      </w:r>
      <w:r>
        <w:rPr>
          <w:spacing w:val="-9"/>
          <w:sz w:val="22"/>
        </w:rPr>
        <w:t> </w:t>
      </w:r>
      <w:r>
        <w:rPr>
          <w:spacing w:val="-7"/>
          <w:sz w:val="22"/>
        </w:rPr>
        <w:t>employers, </w:t>
      </w:r>
      <w:r>
        <w:rPr>
          <w:spacing w:val="-4"/>
          <w:sz w:val="22"/>
        </w:rPr>
        <w:t>but </w:t>
      </w:r>
      <w:r>
        <w:rPr>
          <w:spacing w:val="-5"/>
          <w:sz w:val="22"/>
        </w:rPr>
        <w:t>limited </w:t>
      </w:r>
      <w:r>
        <w:rPr>
          <w:spacing w:val="-4"/>
          <w:sz w:val="22"/>
        </w:rPr>
        <w:t>to </w:t>
      </w:r>
      <w:r>
        <w:rPr>
          <w:spacing w:val="-5"/>
          <w:sz w:val="22"/>
        </w:rPr>
        <w:t>those </w:t>
      </w:r>
      <w:r>
        <w:rPr>
          <w:spacing w:val="-6"/>
          <w:sz w:val="22"/>
        </w:rPr>
        <w:t>agendas </w:t>
      </w:r>
      <w:r>
        <w:rPr>
          <w:spacing w:val="-4"/>
          <w:sz w:val="22"/>
        </w:rPr>
        <w:t>and programs </w:t>
      </w:r>
      <w:r>
        <w:rPr>
          <w:spacing w:val="-6"/>
          <w:sz w:val="22"/>
        </w:rPr>
        <w:t>affecting </w:t>
      </w:r>
      <w:r>
        <w:rPr>
          <w:spacing w:val="-5"/>
          <w:sz w:val="22"/>
        </w:rPr>
        <w:t>bargaining </w:t>
      </w:r>
      <w:r>
        <w:rPr>
          <w:spacing w:val="-6"/>
          <w:sz w:val="22"/>
        </w:rPr>
        <w:t>units </w:t>
      </w:r>
      <w:r>
        <w:rPr>
          <w:spacing w:val="-5"/>
          <w:sz w:val="22"/>
        </w:rPr>
        <w:t>represented </w:t>
      </w:r>
      <w:r>
        <w:rPr>
          <w:spacing w:val="-4"/>
          <w:sz w:val="22"/>
        </w:rPr>
        <w:t>on </w:t>
      </w:r>
      <w:r>
        <w:rPr>
          <w:sz w:val="22"/>
        </w:rPr>
        <w:t>a </w:t>
      </w:r>
      <w:r>
        <w:rPr>
          <w:spacing w:val="-5"/>
          <w:sz w:val="22"/>
        </w:rPr>
        <w:t>Bargaining </w:t>
      </w:r>
      <w:r>
        <w:rPr>
          <w:spacing w:val="-4"/>
          <w:sz w:val="22"/>
        </w:rPr>
        <w:t>Council. </w:t>
      </w:r>
      <w:r>
        <w:rPr>
          <w:spacing w:val="-5"/>
          <w:sz w:val="22"/>
        </w:rPr>
        <w:t>The </w:t>
      </w:r>
      <w:r>
        <w:rPr>
          <w:spacing w:val="-4"/>
          <w:sz w:val="22"/>
        </w:rPr>
        <w:t>Executive </w:t>
      </w:r>
      <w:r>
        <w:rPr>
          <w:spacing w:val="-5"/>
          <w:sz w:val="22"/>
        </w:rPr>
        <w:t>Board </w:t>
      </w:r>
      <w:r>
        <w:rPr>
          <w:spacing w:val="-4"/>
          <w:sz w:val="22"/>
        </w:rPr>
        <w:t>shall </w:t>
      </w:r>
      <w:r>
        <w:rPr>
          <w:sz w:val="22"/>
        </w:rPr>
        <w:t>be </w:t>
      </w:r>
      <w:r>
        <w:rPr>
          <w:spacing w:val="-5"/>
          <w:sz w:val="22"/>
        </w:rPr>
        <w:t>responsible </w:t>
      </w:r>
      <w:r>
        <w:rPr>
          <w:spacing w:val="-4"/>
          <w:sz w:val="22"/>
        </w:rPr>
        <w:t>for the </w:t>
      </w:r>
      <w:r>
        <w:rPr>
          <w:spacing w:val="-5"/>
          <w:sz w:val="22"/>
        </w:rPr>
        <w:t>development </w:t>
      </w:r>
      <w:r>
        <w:rPr>
          <w:spacing w:val="-4"/>
          <w:sz w:val="22"/>
        </w:rPr>
        <w:t>of </w:t>
      </w:r>
      <w:r>
        <w:rPr>
          <w:spacing w:val="-5"/>
          <w:sz w:val="22"/>
        </w:rPr>
        <w:t>bargaining </w:t>
      </w:r>
      <w:r>
        <w:rPr>
          <w:spacing w:val="-8"/>
          <w:sz w:val="22"/>
        </w:rPr>
        <w:t>programs </w:t>
      </w:r>
      <w:r>
        <w:rPr>
          <w:spacing w:val="-7"/>
          <w:sz w:val="22"/>
        </w:rPr>
        <w:t>for those </w:t>
      </w:r>
      <w:r>
        <w:rPr>
          <w:spacing w:val="-9"/>
          <w:sz w:val="22"/>
        </w:rPr>
        <w:t>units </w:t>
      </w:r>
      <w:r>
        <w:rPr>
          <w:spacing w:val="-7"/>
          <w:sz w:val="22"/>
        </w:rPr>
        <w:t>or </w:t>
      </w:r>
      <w:r>
        <w:rPr>
          <w:spacing w:val="-8"/>
          <w:sz w:val="22"/>
        </w:rPr>
        <w:t>groups </w:t>
      </w:r>
      <w:r>
        <w:rPr>
          <w:spacing w:val="-5"/>
          <w:sz w:val="22"/>
        </w:rPr>
        <w:t>for </w:t>
      </w:r>
      <w:r>
        <w:rPr>
          <w:spacing w:val="-8"/>
          <w:sz w:val="22"/>
        </w:rPr>
        <w:t>which </w:t>
      </w:r>
      <w:r>
        <w:rPr>
          <w:spacing w:val="-9"/>
          <w:sz w:val="22"/>
        </w:rPr>
        <w:t>Bargaining </w:t>
      </w:r>
      <w:r>
        <w:rPr>
          <w:spacing w:val="-5"/>
          <w:sz w:val="22"/>
        </w:rPr>
        <w:t>Councils </w:t>
      </w:r>
      <w:r>
        <w:rPr>
          <w:spacing w:val="-3"/>
          <w:sz w:val="22"/>
        </w:rPr>
        <w:t>have </w:t>
      </w:r>
      <w:r>
        <w:rPr>
          <w:spacing w:val="-6"/>
          <w:sz w:val="22"/>
        </w:rPr>
        <w:t>not </w:t>
      </w:r>
      <w:r>
        <w:rPr>
          <w:spacing w:val="-5"/>
          <w:sz w:val="22"/>
        </w:rPr>
        <w:t>been</w:t>
      </w:r>
      <w:r>
        <w:rPr>
          <w:spacing w:val="-34"/>
          <w:sz w:val="22"/>
        </w:rPr>
        <w:t> </w:t>
      </w:r>
      <w:r>
        <w:rPr>
          <w:spacing w:val="-5"/>
          <w:sz w:val="22"/>
        </w:rPr>
        <w:t>established.</w:t>
      </w:r>
    </w:p>
    <w:p>
      <w:pPr>
        <w:pStyle w:val="ListParagraph"/>
        <w:numPr>
          <w:ilvl w:val="0"/>
          <w:numId w:val="43"/>
        </w:numPr>
        <w:tabs>
          <w:tab w:pos="1055" w:val="left" w:leader="none"/>
        </w:tabs>
        <w:spacing w:line="290" w:lineRule="auto" w:before="178" w:after="0"/>
        <w:ind w:left="720" w:right="1574" w:firstLine="0"/>
        <w:jc w:val="left"/>
        <w:rPr>
          <w:sz w:val="22"/>
        </w:rPr>
      </w:pPr>
      <w:r>
        <w:rPr>
          <w:sz w:val="22"/>
        </w:rPr>
        <w:t>Bargaining</w:t>
      </w:r>
      <w:r>
        <w:rPr>
          <w:spacing w:val="-2"/>
          <w:sz w:val="22"/>
        </w:rPr>
        <w:t> </w:t>
      </w:r>
      <w:r>
        <w:rPr>
          <w:sz w:val="22"/>
        </w:rPr>
        <w:t>Councils</w:t>
      </w:r>
      <w:r>
        <w:rPr>
          <w:spacing w:val="-5"/>
          <w:sz w:val="22"/>
        </w:rPr>
        <w:t> </w:t>
      </w:r>
      <w:r>
        <w:rPr>
          <w:sz w:val="22"/>
        </w:rPr>
        <w:t>shall</w:t>
      </w:r>
      <w:r>
        <w:rPr>
          <w:spacing w:val="-4"/>
          <w:sz w:val="22"/>
        </w:rPr>
        <w:t> </w:t>
      </w:r>
      <w:r>
        <w:rPr>
          <w:sz w:val="22"/>
        </w:rPr>
        <w:t>be</w:t>
      </w:r>
      <w:r>
        <w:rPr>
          <w:spacing w:val="-6"/>
          <w:sz w:val="22"/>
        </w:rPr>
        <w:t> </w:t>
      </w:r>
      <w:r>
        <w:rPr>
          <w:sz w:val="22"/>
        </w:rPr>
        <w:t>composed</w:t>
      </w:r>
      <w:r>
        <w:rPr>
          <w:spacing w:val="-7"/>
          <w:sz w:val="22"/>
        </w:rPr>
        <w:t> </w:t>
      </w:r>
      <w:r>
        <w:rPr>
          <w:sz w:val="22"/>
        </w:rPr>
        <w:t>of</w:t>
      </w:r>
      <w:r>
        <w:rPr>
          <w:spacing w:val="-1"/>
          <w:sz w:val="22"/>
        </w:rPr>
        <w:t> </w:t>
      </w:r>
      <w:r>
        <w:rPr>
          <w:spacing w:val="2"/>
          <w:sz w:val="22"/>
        </w:rPr>
        <w:t>one</w:t>
      </w:r>
      <w:r>
        <w:rPr>
          <w:spacing w:val="-6"/>
          <w:sz w:val="22"/>
        </w:rPr>
        <w:t> </w:t>
      </w:r>
      <w:r>
        <w:rPr>
          <w:sz w:val="22"/>
        </w:rPr>
        <w:t>Representative</w:t>
      </w:r>
      <w:r>
        <w:rPr>
          <w:spacing w:val="-7"/>
          <w:sz w:val="22"/>
        </w:rPr>
        <w:t> </w:t>
      </w:r>
      <w:r>
        <w:rPr>
          <w:sz w:val="22"/>
        </w:rPr>
        <w:t>from</w:t>
      </w:r>
      <w:r>
        <w:rPr>
          <w:spacing w:val="2"/>
          <w:sz w:val="22"/>
        </w:rPr>
        <w:t> </w:t>
      </w:r>
      <w:r>
        <w:rPr>
          <w:sz w:val="22"/>
        </w:rPr>
        <w:t>each</w:t>
      </w:r>
      <w:r>
        <w:rPr>
          <w:spacing w:val="-2"/>
          <w:sz w:val="22"/>
        </w:rPr>
        <w:t> </w:t>
      </w:r>
      <w:r>
        <w:rPr>
          <w:sz w:val="22"/>
        </w:rPr>
        <w:t>Local</w:t>
      </w:r>
      <w:r>
        <w:rPr>
          <w:spacing w:val="-4"/>
          <w:sz w:val="22"/>
        </w:rPr>
        <w:t> </w:t>
      </w:r>
      <w:r>
        <w:rPr>
          <w:sz w:val="22"/>
        </w:rPr>
        <w:t>having</w:t>
      </w:r>
      <w:r>
        <w:rPr>
          <w:spacing w:val="-6"/>
          <w:sz w:val="22"/>
        </w:rPr>
        <w:t> </w:t>
      </w:r>
      <w:r>
        <w:rPr>
          <w:sz w:val="22"/>
        </w:rPr>
        <w:t>members</w:t>
      </w:r>
      <w:r>
        <w:rPr>
          <w:spacing w:val="-5"/>
          <w:sz w:val="22"/>
        </w:rPr>
        <w:t> </w:t>
      </w:r>
      <w:r>
        <w:rPr>
          <w:sz w:val="22"/>
        </w:rPr>
        <w:t>in bargaining</w:t>
      </w:r>
      <w:r>
        <w:rPr>
          <w:spacing w:val="-2"/>
          <w:sz w:val="22"/>
        </w:rPr>
        <w:t> </w:t>
      </w:r>
      <w:r>
        <w:rPr>
          <w:sz w:val="22"/>
        </w:rPr>
        <w:t>units</w:t>
      </w:r>
      <w:r>
        <w:rPr>
          <w:spacing w:val="-4"/>
          <w:sz w:val="22"/>
        </w:rPr>
        <w:t> </w:t>
      </w:r>
      <w:r>
        <w:rPr>
          <w:sz w:val="22"/>
        </w:rPr>
        <w:t>of</w:t>
      </w:r>
      <w:r>
        <w:rPr>
          <w:spacing w:val="-1"/>
          <w:sz w:val="22"/>
        </w:rPr>
        <w:t> </w:t>
      </w:r>
      <w:r>
        <w:rPr>
          <w:sz w:val="22"/>
        </w:rPr>
        <w:t>the</w:t>
      </w:r>
      <w:r>
        <w:rPr>
          <w:spacing w:val="-1"/>
          <w:sz w:val="22"/>
        </w:rPr>
        <w:t> </w:t>
      </w:r>
      <w:r>
        <w:rPr>
          <w:sz w:val="22"/>
        </w:rPr>
        <w:t>Bargaining</w:t>
      </w:r>
      <w:r>
        <w:rPr>
          <w:spacing w:val="-1"/>
          <w:sz w:val="22"/>
        </w:rPr>
        <w:t> </w:t>
      </w:r>
      <w:r>
        <w:rPr>
          <w:sz w:val="22"/>
        </w:rPr>
        <w:t>Council,</w:t>
      </w:r>
      <w:r>
        <w:rPr>
          <w:spacing w:val="-6"/>
          <w:sz w:val="22"/>
        </w:rPr>
        <w:t> </w:t>
      </w:r>
      <w:r>
        <w:rPr>
          <w:sz w:val="22"/>
        </w:rPr>
        <w:t>and</w:t>
      </w:r>
      <w:r>
        <w:rPr>
          <w:spacing w:val="-1"/>
          <w:sz w:val="22"/>
        </w:rPr>
        <w:t> </w:t>
      </w:r>
      <w:r>
        <w:rPr>
          <w:sz w:val="22"/>
        </w:rPr>
        <w:t>they</w:t>
      </w:r>
      <w:r>
        <w:rPr>
          <w:spacing w:val="-4"/>
          <w:sz w:val="22"/>
        </w:rPr>
        <w:t> </w:t>
      </w:r>
      <w:r>
        <w:rPr>
          <w:sz w:val="22"/>
        </w:rPr>
        <w:t>shall</w:t>
      </w:r>
      <w:r>
        <w:rPr>
          <w:spacing w:val="-4"/>
          <w:sz w:val="22"/>
        </w:rPr>
        <w:t> </w:t>
      </w:r>
      <w:r>
        <w:rPr>
          <w:sz w:val="22"/>
        </w:rPr>
        <w:t>be</w:t>
      </w:r>
      <w:r>
        <w:rPr>
          <w:spacing w:val="-6"/>
          <w:sz w:val="22"/>
        </w:rPr>
        <w:t> </w:t>
      </w:r>
      <w:r>
        <w:rPr>
          <w:sz w:val="22"/>
        </w:rPr>
        <w:t>certified</w:t>
      </w:r>
      <w:r>
        <w:rPr>
          <w:spacing w:val="-6"/>
          <w:sz w:val="22"/>
        </w:rPr>
        <w:t> </w:t>
      </w:r>
      <w:r>
        <w:rPr>
          <w:sz w:val="22"/>
        </w:rPr>
        <w:t>to</w:t>
      </w:r>
      <w:r>
        <w:rPr>
          <w:spacing w:val="-6"/>
          <w:sz w:val="22"/>
        </w:rPr>
        <w:t> </w:t>
      </w:r>
      <w:r>
        <w:rPr>
          <w:sz w:val="22"/>
        </w:rPr>
        <w:t>the</w:t>
      </w:r>
      <w:r>
        <w:rPr>
          <w:spacing w:val="-2"/>
          <w:sz w:val="22"/>
        </w:rPr>
        <w:t> </w:t>
      </w:r>
      <w:r>
        <w:rPr>
          <w:sz w:val="22"/>
        </w:rPr>
        <w:t>President of</w:t>
      </w:r>
      <w:r>
        <w:rPr>
          <w:spacing w:val="-1"/>
          <w:sz w:val="22"/>
        </w:rPr>
        <w:t> </w:t>
      </w:r>
      <w:r>
        <w:rPr>
          <w:sz w:val="22"/>
        </w:rPr>
        <w:t>the</w:t>
      </w:r>
      <w:r>
        <w:rPr>
          <w:spacing w:val="-6"/>
          <w:sz w:val="22"/>
        </w:rPr>
        <w:t> </w:t>
      </w:r>
      <w:r>
        <w:rPr>
          <w:sz w:val="22"/>
        </w:rPr>
        <w:t>Union.</w:t>
      </w:r>
    </w:p>
    <w:p>
      <w:pPr>
        <w:pStyle w:val="ListParagraph"/>
        <w:numPr>
          <w:ilvl w:val="0"/>
          <w:numId w:val="43"/>
        </w:numPr>
        <w:tabs>
          <w:tab w:pos="1041" w:val="left" w:leader="none"/>
        </w:tabs>
        <w:spacing w:line="288" w:lineRule="auto" w:before="177" w:after="0"/>
        <w:ind w:left="720" w:right="945" w:firstLine="0"/>
        <w:jc w:val="left"/>
        <w:rPr>
          <w:sz w:val="22"/>
        </w:rPr>
      </w:pPr>
      <w:r>
        <w:rPr>
          <w:sz w:val="22"/>
        </w:rPr>
        <w:t>At meetings of the Bargaining Council, Local representatives shall vote by a show of hands except that upon the request of twenty percent (20%) of the delegates the vote shall be per capita (based on the number of</w:t>
      </w:r>
      <w:r>
        <w:rPr>
          <w:spacing w:val="-2"/>
          <w:sz w:val="22"/>
        </w:rPr>
        <w:t> </w:t>
      </w:r>
      <w:r>
        <w:rPr>
          <w:sz w:val="22"/>
        </w:rPr>
        <w:t>members</w:t>
      </w:r>
      <w:r>
        <w:rPr>
          <w:spacing w:val="-6"/>
          <w:sz w:val="22"/>
        </w:rPr>
        <w:t> </w:t>
      </w:r>
      <w:r>
        <w:rPr>
          <w:sz w:val="22"/>
        </w:rPr>
        <w:t>of</w:t>
      </w:r>
      <w:r>
        <w:rPr>
          <w:spacing w:val="-1"/>
          <w:sz w:val="22"/>
        </w:rPr>
        <w:t> </w:t>
      </w:r>
      <w:r>
        <w:rPr>
          <w:sz w:val="22"/>
        </w:rPr>
        <w:t>the</w:t>
      </w:r>
      <w:r>
        <w:rPr>
          <w:spacing w:val="-8"/>
          <w:sz w:val="22"/>
        </w:rPr>
        <w:t> </w:t>
      </w:r>
      <w:r>
        <w:rPr>
          <w:sz w:val="22"/>
        </w:rPr>
        <w:t>Local</w:t>
      </w:r>
      <w:r>
        <w:rPr>
          <w:spacing w:val="-4"/>
          <w:sz w:val="22"/>
        </w:rPr>
        <w:t> </w:t>
      </w:r>
      <w:r>
        <w:rPr>
          <w:sz w:val="22"/>
        </w:rPr>
        <w:t>in</w:t>
      </w:r>
      <w:r>
        <w:rPr>
          <w:spacing w:val="-3"/>
          <w:sz w:val="22"/>
        </w:rPr>
        <w:t> </w:t>
      </w:r>
      <w:r>
        <w:rPr>
          <w:sz w:val="22"/>
        </w:rPr>
        <w:t>bargaining</w:t>
      </w:r>
      <w:r>
        <w:rPr>
          <w:spacing w:val="-3"/>
          <w:sz w:val="22"/>
        </w:rPr>
        <w:t> </w:t>
      </w:r>
      <w:r>
        <w:rPr>
          <w:sz w:val="22"/>
        </w:rPr>
        <w:t>units of</w:t>
      </w:r>
      <w:r>
        <w:rPr>
          <w:spacing w:val="-2"/>
          <w:sz w:val="22"/>
        </w:rPr>
        <w:t> </w:t>
      </w:r>
      <w:r>
        <w:rPr>
          <w:sz w:val="22"/>
        </w:rPr>
        <w:t>the</w:t>
      </w:r>
      <w:r>
        <w:rPr>
          <w:spacing w:val="-8"/>
          <w:sz w:val="22"/>
        </w:rPr>
        <w:t> </w:t>
      </w:r>
      <w:r>
        <w:rPr>
          <w:sz w:val="22"/>
        </w:rPr>
        <w:t>Bargaining</w:t>
      </w:r>
      <w:r>
        <w:rPr>
          <w:spacing w:val="-2"/>
          <w:sz w:val="22"/>
        </w:rPr>
        <w:t> </w:t>
      </w:r>
      <w:r>
        <w:rPr>
          <w:sz w:val="22"/>
        </w:rPr>
        <w:t>Council).</w:t>
      </w:r>
      <w:r>
        <w:rPr>
          <w:spacing w:val="-7"/>
          <w:sz w:val="22"/>
        </w:rPr>
        <w:t> </w:t>
      </w:r>
      <w:r>
        <w:rPr>
          <w:sz w:val="22"/>
        </w:rPr>
        <w:t>All necessary</w:t>
      </w:r>
      <w:r>
        <w:rPr>
          <w:spacing w:val="-10"/>
          <w:sz w:val="22"/>
        </w:rPr>
        <w:t> </w:t>
      </w:r>
      <w:r>
        <w:rPr>
          <w:sz w:val="22"/>
        </w:rPr>
        <w:t>expenses of</w:t>
      </w:r>
      <w:r>
        <w:rPr>
          <w:spacing w:val="-2"/>
          <w:sz w:val="22"/>
        </w:rPr>
        <w:t> </w:t>
      </w:r>
      <w:r>
        <w:rPr>
          <w:sz w:val="22"/>
        </w:rPr>
        <w:t>the</w:t>
      </w:r>
      <w:r>
        <w:rPr>
          <w:spacing w:val="-8"/>
          <w:sz w:val="22"/>
        </w:rPr>
        <w:t> </w:t>
      </w:r>
      <w:r>
        <w:rPr>
          <w:sz w:val="22"/>
        </w:rPr>
        <w:t>Local’s Bargaining Council members shall be borne by the Local. The officers of the Union and members of</w:t>
      </w:r>
      <w:r>
        <w:rPr>
          <w:spacing w:val="-41"/>
          <w:sz w:val="22"/>
        </w:rPr>
        <w:t> </w:t>
      </w:r>
      <w:r>
        <w:rPr>
          <w:sz w:val="22"/>
        </w:rPr>
        <w:t>the</w:t>
      </w:r>
    </w:p>
    <w:p>
      <w:pPr>
        <w:spacing w:after="0" w:line="288" w:lineRule="auto"/>
        <w:jc w:val="left"/>
        <w:rPr>
          <w:sz w:val="22"/>
        </w:rPr>
        <w:sectPr>
          <w:pgSz w:w="12240" w:h="15840"/>
          <w:pgMar w:header="0" w:footer="699" w:top="660" w:bottom="960" w:left="0" w:right="0"/>
        </w:sectPr>
      </w:pPr>
    </w:p>
    <w:p>
      <w:pPr>
        <w:pStyle w:val="BodyText"/>
        <w:spacing w:line="290" w:lineRule="auto" w:before="64"/>
        <w:ind w:right="754"/>
      </w:pPr>
      <w:r>
        <w:rPr/>
        <w:t>Executive Board may be appointed members of a Bargaining Council as determined by the Convention or the Executive Board.</w:t>
      </w:r>
    </w:p>
    <w:p>
      <w:pPr>
        <w:pStyle w:val="ListParagraph"/>
        <w:numPr>
          <w:ilvl w:val="0"/>
          <w:numId w:val="43"/>
        </w:numPr>
        <w:tabs>
          <w:tab w:pos="1051" w:val="left" w:leader="none"/>
        </w:tabs>
        <w:spacing w:line="290" w:lineRule="auto" w:before="173" w:after="0"/>
        <w:ind w:left="720" w:right="821" w:firstLine="0"/>
        <w:jc w:val="left"/>
        <w:rPr>
          <w:sz w:val="22"/>
        </w:rPr>
      </w:pPr>
      <w:r>
        <w:rPr>
          <w:sz w:val="22"/>
        </w:rPr>
        <w:t>Bargaining Councils shall meet at the call of the President of the Union. The President may, with the approval</w:t>
      </w:r>
      <w:r>
        <w:rPr>
          <w:spacing w:val="-4"/>
          <w:sz w:val="22"/>
        </w:rPr>
        <w:t> </w:t>
      </w:r>
      <w:r>
        <w:rPr>
          <w:sz w:val="22"/>
        </w:rPr>
        <w:t>of</w:t>
      </w:r>
      <w:r>
        <w:rPr>
          <w:spacing w:val="-1"/>
          <w:sz w:val="22"/>
        </w:rPr>
        <w:t> </w:t>
      </w:r>
      <w:r>
        <w:rPr>
          <w:sz w:val="22"/>
        </w:rPr>
        <w:t>the</w:t>
      </w:r>
      <w:r>
        <w:rPr>
          <w:spacing w:val="-6"/>
          <w:sz w:val="22"/>
        </w:rPr>
        <w:t> </w:t>
      </w:r>
      <w:r>
        <w:rPr>
          <w:sz w:val="22"/>
        </w:rPr>
        <w:t>Executive</w:t>
      </w:r>
      <w:r>
        <w:rPr>
          <w:spacing w:val="-6"/>
          <w:sz w:val="22"/>
        </w:rPr>
        <w:t> </w:t>
      </w:r>
      <w:r>
        <w:rPr>
          <w:sz w:val="22"/>
        </w:rPr>
        <w:t>Board,</w:t>
      </w:r>
      <w:r>
        <w:rPr>
          <w:spacing w:val="-1"/>
          <w:sz w:val="22"/>
        </w:rPr>
        <w:t> </w:t>
      </w:r>
      <w:r>
        <w:rPr>
          <w:sz w:val="22"/>
        </w:rPr>
        <w:t>designate</w:t>
      </w:r>
      <w:r>
        <w:rPr>
          <w:spacing w:val="-2"/>
          <w:sz w:val="22"/>
        </w:rPr>
        <w:t> </w:t>
      </w:r>
      <w:r>
        <w:rPr>
          <w:sz w:val="22"/>
        </w:rPr>
        <w:t>a</w:t>
      </w:r>
      <w:r>
        <w:rPr>
          <w:spacing w:val="-6"/>
          <w:sz w:val="22"/>
        </w:rPr>
        <w:t> </w:t>
      </w:r>
      <w:r>
        <w:rPr>
          <w:sz w:val="22"/>
        </w:rPr>
        <w:t>person</w:t>
      </w:r>
      <w:r>
        <w:rPr>
          <w:spacing w:val="-2"/>
          <w:sz w:val="22"/>
        </w:rPr>
        <w:t> </w:t>
      </w:r>
      <w:r>
        <w:rPr>
          <w:sz w:val="22"/>
        </w:rPr>
        <w:t>to</w:t>
      </w:r>
      <w:r>
        <w:rPr>
          <w:spacing w:val="-6"/>
          <w:sz w:val="22"/>
        </w:rPr>
        <w:t> </w:t>
      </w:r>
      <w:r>
        <w:rPr>
          <w:sz w:val="22"/>
        </w:rPr>
        <w:t>work</w:t>
      </w:r>
      <w:r>
        <w:rPr>
          <w:spacing w:val="-4"/>
          <w:sz w:val="22"/>
        </w:rPr>
        <w:t> </w:t>
      </w:r>
      <w:r>
        <w:rPr>
          <w:sz w:val="22"/>
        </w:rPr>
        <w:t>with</w:t>
      </w:r>
      <w:r>
        <w:rPr>
          <w:spacing w:val="-7"/>
          <w:sz w:val="22"/>
        </w:rPr>
        <w:t> </w:t>
      </w:r>
      <w:r>
        <w:rPr>
          <w:sz w:val="22"/>
        </w:rPr>
        <w:t>the</w:t>
      </w:r>
      <w:r>
        <w:rPr>
          <w:spacing w:val="-6"/>
          <w:sz w:val="22"/>
        </w:rPr>
        <w:t> </w:t>
      </w:r>
      <w:r>
        <w:rPr>
          <w:sz w:val="22"/>
        </w:rPr>
        <w:t>Bargaining</w:t>
      </w:r>
      <w:r>
        <w:rPr>
          <w:spacing w:val="-2"/>
          <w:sz w:val="22"/>
        </w:rPr>
        <w:t> </w:t>
      </w:r>
      <w:r>
        <w:rPr>
          <w:sz w:val="22"/>
        </w:rPr>
        <w:t>Council,</w:t>
      </w:r>
      <w:r>
        <w:rPr>
          <w:spacing w:val="-5"/>
          <w:sz w:val="22"/>
        </w:rPr>
        <w:t> </w:t>
      </w:r>
      <w:r>
        <w:rPr>
          <w:sz w:val="22"/>
        </w:rPr>
        <w:t>and</w:t>
      </w:r>
      <w:r>
        <w:rPr>
          <w:spacing w:val="-2"/>
          <w:sz w:val="22"/>
        </w:rPr>
        <w:t> </w:t>
      </w:r>
      <w:r>
        <w:rPr>
          <w:sz w:val="22"/>
        </w:rPr>
        <w:t>the</w:t>
      </w:r>
      <w:r>
        <w:rPr>
          <w:spacing w:val="-6"/>
          <w:sz w:val="22"/>
        </w:rPr>
        <w:t> </w:t>
      </w:r>
      <w:r>
        <w:rPr>
          <w:sz w:val="22"/>
        </w:rPr>
        <w:t>President</w:t>
      </w:r>
      <w:r>
        <w:rPr>
          <w:spacing w:val="-1"/>
          <w:sz w:val="22"/>
        </w:rPr>
        <w:t> </w:t>
      </w:r>
      <w:r>
        <w:rPr>
          <w:sz w:val="22"/>
        </w:rPr>
        <w:t>or the President’s designee shall be the Chair of all Bargaining Council</w:t>
      </w:r>
      <w:r>
        <w:rPr>
          <w:spacing w:val="-16"/>
          <w:sz w:val="22"/>
        </w:rPr>
        <w:t> </w:t>
      </w:r>
      <w:r>
        <w:rPr>
          <w:sz w:val="22"/>
        </w:rPr>
        <w:t>meetings.</w:t>
      </w:r>
    </w:p>
    <w:p>
      <w:pPr>
        <w:pStyle w:val="Heading5"/>
        <w:spacing w:before="174"/>
        <w:rPr>
          <w:i/>
        </w:rPr>
      </w:pPr>
      <w:r>
        <w:rPr>
          <w:i/>
        </w:rPr>
        <w:t>Section 3—Bargaining Councils in Telecom</w:t>
      </w:r>
    </w:p>
    <w:p>
      <w:pPr>
        <w:pStyle w:val="ListParagraph"/>
        <w:numPr>
          <w:ilvl w:val="0"/>
          <w:numId w:val="44"/>
        </w:numPr>
        <w:tabs>
          <w:tab w:pos="1081" w:val="left" w:leader="none"/>
        </w:tabs>
        <w:spacing w:line="240" w:lineRule="auto" w:before="239" w:after="0"/>
        <w:ind w:left="720" w:right="850" w:firstLine="0"/>
        <w:jc w:val="left"/>
        <w:rPr>
          <w:sz w:val="22"/>
        </w:rPr>
      </w:pPr>
      <w:r>
        <w:rPr>
          <w:sz w:val="22"/>
        </w:rPr>
        <w:t>The </w:t>
      </w:r>
      <w:r>
        <w:rPr>
          <w:spacing w:val="3"/>
          <w:sz w:val="22"/>
        </w:rPr>
        <w:t>Convention </w:t>
      </w:r>
      <w:r>
        <w:rPr>
          <w:sz w:val="22"/>
        </w:rPr>
        <w:t>or the </w:t>
      </w:r>
      <w:r>
        <w:rPr>
          <w:spacing w:val="4"/>
          <w:sz w:val="22"/>
        </w:rPr>
        <w:t>Executive </w:t>
      </w:r>
      <w:r>
        <w:rPr>
          <w:spacing w:val="2"/>
          <w:sz w:val="22"/>
        </w:rPr>
        <w:t>Board shall </w:t>
      </w:r>
      <w:r>
        <w:rPr>
          <w:spacing w:val="3"/>
          <w:sz w:val="22"/>
        </w:rPr>
        <w:t>establish </w:t>
      </w:r>
      <w:r>
        <w:rPr>
          <w:spacing w:val="2"/>
          <w:sz w:val="22"/>
        </w:rPr>
        <w:t>Bargaining </w:t>
      </w:r>
      <w:r>
        <w:rPr>
          <w:spacing w:val="3"/>
          <w:sz w:val="22"/>
        </w:rPr>
        <w:t>Councils. </w:t>
      </w:r>
      <w:r>
        <w:rPr>
          <w:spacing w:val="2"/>
          <w:sz w:val="22"/>
        </w:rPr>
        <w:t>Bargaining </w:t>
      </w:r>
      <w:r>
        <w:rPr>
          <w:spacing w:val="3"/>
          <w:sz w:val="22"/>
        </w:rPr>
        <w:t>councils </w:t>
      </w:r>
      <w:r>
        <w:rPr>
          <w:spacing w:val="2"/>
          <w:sz w:val="22"/>
        </w:rPr>
        <w:t>will </w:t>
      </w:r>
      <w:r>
        <w:rPr>
          <w:spacing w:val="3"/>
          <w:sz w:val="22"/>
        </w:rPr>
        <w:t>formulate </w:t>
      </w:r>
      <w:r>
        <w:rPr>
          <w:spacing w:val="2"/>
          <w:sz w:val="22"/>
        </w:rPr>
        <w:t>bargaining </w:t>
      </w:r>
      <w:r>
        <w:rPr>
          <w:spacing w:val="3"/>
          <w:sz w:val="22"/>
        </w:rPr>
        <w:t>programs </w:t>
      </w:r>
      <w:r>
        <w:rPr>
          <w:sz w:val="22"/>
        </w:rPr>
        <w:t>and </w:t>
      </w:r>
      <w:r>
        <w:rPr>
          <w:spacing w:val="2"/>
          <w:sz w:val="22"/>
        </w:rPr>
        <w:t>agendas </w:t>
      </w:r>
      <w:r>
        <w:rPr>
          <w:sz w:val="22"/>
        </w:rPr>
        <w:t>to </w:t>
      </w:r>
      <w:r>
        <w:rPr>
          <w:spacing w:val="5"/>
          <w:sz w:val="22"/>
        </w:rPr>
        <w:t>apply </w:t>
      </w:r>
      <w:r>
        <w:rPr>
          <w:sz w:val="22"/>
        </w:rPr>
        <w:t>to a </w:t>
      </w:r>
      <w:r>
        <w:rPr>
          <w:spacing w:val="3"/>
          <w:sz w:val="22"/>
        </w:rPr>
        <w:t>single </w:t>
      </w:r>
      <w:r>
        <w:rPr>
          <w:spacing w:val="2"/>
          <w:sz w:val="22"/>
        </w:rPr>
        <w:t>employer </w:t>
      </w:r>
      <w:r>
        <w:rPr>
          <w:spacing w:val="4"/>
          <w:sz w:val="22"/>
        </w:rPr>
        <w:t>with </w:t>
      </w:r>
      <w:r>
        <w:rPr>
          <w:spacing w:val="2"/>
          <w:sz w:val="22"/>
        </w:rPr>
        <w:t>bargaining units </w:t>
      </w:r>
      <w:r>
        <w:rPr>
          <w:sz w:val="22"/>
        </w:rPr>
        <w:t>that </w:t>
      </w:r>
      <w:r>
        <w:rPr>
          <w:spacing w:val="3"/>
          <w:sz w:val="22"/>
        </w:rPr>
        <w:t>cross District </w:t>
      </w:r>
      <w:r>
        <w:rPr>
          <w:sz w:val="22"/>
        </w:rPr>
        <w:t>or </w:t>
      </w:r>
      <w:r>
        <w:rPr>
          <w:spacing w:val="2"/>
          <w:sz w:val="22"/>
        </w:rPr>
        <w:t>Sector </w:t>
      </w:r>
      <w:r>
        <w:rPr>
          <w:spacing w:val="3"/>
          <w:sz w:val="22"/>
        </w:rPr>
        <w:t>lines, </w:t>
      </w:r>
      <w:r>
        <w:rPr>
          <w:spacing w:val="2"/>
          <w:sz w:val="22"/>
        </w:rPr>
        <w:t>associated employers </w:t>
      </w:r>
      <w:r>
        <w:rPr>
          <w:sz w:val="22"/>
        </w:rPr>
        <w:t>or a </w:t>
      </w:r>
      <w:r>
        <w:rPr>
          <w:spacing w:val="3"/>
          <w:sz w:val="22"/>
        </w:rPr>
        <w:t>number </w:t>
      </w:r>
      <w:r>
        <w:rPr>
          <w:sz w:val="22"/>
        </w:rPr>
        <w:t>of </w:t>
      </w:r>
      <w:r>
        <w:rPr>
          <w:spacing w:val="2"/>
          <w:sz w:val="22"/>
        </w:rPr>
        <w:t>employers, </w:t>
      </w:r>
      <w:r>
        <w:rPr>
          <w:spacing w:val="3"/>
          <w:sz w:val="22"/>
        </w:rPr>
        <w:t>but </w:t>
      </w:r>
      <w:r>
        <w:rPr>
          <w:spacing w:val="2"/>
          <w:sz w:val="22"/>
        </w:rPr>
        <w:t>limited </w:t>
      </w:r>
      <w:r>
        <w:rPr>
          <w:sz w:val="22"/>
        </w:rPr>
        <w:t>to </w:t>
      </w:r>
      <w:r>
        <w:rPr>
          <w:spacing w:val="2"/>
          <w:sz w:val="22"/>
        </w:rPr>
        <w:t>those </w:t>
      </w:r>
      <w:r>
        <w:rPr>
          <w:spacing w:val="3"/>
          <w:sz w:val="22"/>
        </w:rPr>
        <w:t>agendas </w:t>
      </w:r>
      <w:r>
        <w:rPr>
          <w:sz w:val="22"/>
        </w:rPr>
        <w:t>and </w:t>
      </w:r>
      <w:r>
        <w:rPr>
          <w:spacing w:val="3"/>
          <w:sz w:val="22"/>
        </w:rPr>
        <w:t>programs </w:t>
      </w:r>
      <w:r>
        <w:rPr>
          <w:spacing w:val="2"/>
          <w:sz w:val="22"/>
        </w:rPr>
        <w:t>affecting bargaining units represented </w:t>
      </w:r>
      <w:r>
        <w:rPr>
          <w:sz w:val="22"/>
        </w:rPr>
        <w:t>on a </w:t>
      </w:r>
      <w:r>
        <w:rPr>
          <w:spacing w:val="3"/>
          <w:sz w:val="22"/>
        </w:rPr>
        <w:t>bargaining council. </w:t>
      </w:r>
      <w:r>
        <w:rPr>
          <w:sz w:val="22"/>
        </w:rPr>
        <w:t>The </w:t>
      </w:r>
      <w:r>
        <w:rPr>
          <w:spacing w:val="3"/>
          <w:sz w:val="22"/>
        </w:rPr>
        <w:t>Executive </w:t>
      </w:r>
      <w:r>
        <w:rPr>
          <w:spacing w:val="2"/>
          <w:sz w:val="22"/>
        </w:rPr>
        <w:t>Board shall </w:t>
      </w:r>
      <w:r>
        <w:rPr>
          <w:spacing w:val="3"/>
          <w:sz w:val="22"/>
        </w:rPr>
        <w:t>be responsible for </w:t>
      </w:r>
      <w:r>
        <w:rPr>
          <w:sz w:val="22"/>
        </w:rPr>
        <w:t>the </w:t>
      </w:r>
      <w:r>
        <w:rPr>
          <w:spacing w:val="3"/>
          <w:sz w:val="22"/>
        </w:rPr>
        <w:t>development </w:t>
      </w:r>
      <w:r>
        <w:rPr>
          <w:sz w:val="22"/>
        </w:rPr>
        <w:t>of </w:t>
      </w:r>
      <w:r>
        <w:rPr>
          <w:spacing w:val="2"/>
          <w:sz w:val="22"/>
        </w:rPr>
        <w:t>bargaining </w:t>
      </w:r>
      <w:r>
        <w:rPr>
          <w:spacing w:val="3"/>
          <w:sz w:val="22"/>
        </w:rPr>
        <w:t>programs for </w:t>
      </w:r>
      <w:r>
        <w:rPr>
          <w:spacing w:val="2"/>
          <w:sz w:val="22"/>
        </w:rPr>
        <w:t>those units </w:t>
      </w:r>
      <w:r>
        <w:rPr>
          <w:sz w:val="22"/>
        </w:rPr>
        <w:t>or </w:t>
      </w:r>
      <w:r>
        <w:rPr>
          <w:spacing w:val="3"/>
          <w:sz w:val="22"/>
        </w:rPr>
        <w:t>groups for which </w:t>
      </w:r>
      <w:r>
        <w:rPr>
          <w:spacing w:val="2"/>
          <w:sz w:val="22"/>
        </w:rPr>
        <w:t>bargaining </w:t>
      </w:r>
      <w:r>
        <w:rPr>
          <w:spacing w:val="3"/>
          <w:sz w:val="22"/>
        </w:rPr>
        <w:t>councils have </w:t>
      </w:r>
      <w:r>
        <w:rPr>
          <w:sz w:val="22"/>
        </w:rPr>
        <w:t>not </w:t>
      </w:r>
      <w:r>
        <w:rPr>
          <w:spacing w:val="2"/>
          <w:sz w:val="22"/>
        </w:rPr>
        <w:t>been</w:t>
      </w:r>
      <w:r>
        <w:rPr>
          <w:spacing w:val="19"/>
          <w:sz w:val="22"/>
        </w:rPr>
        <w:t> </w:t>
      </w:r>
      <w:r>
        <w:rPr>
          <w:spacing w:val="2"/>
          <w:sz w:val="22"/>
        </w:rPr>
        <w:t>established.</w:t>
      </w:r>
    </w:p>
    <w:p>
      <w:pPr>
        <w:pStyle w:val="BodyText"/>
        <w:spacing w:before="3"/>
        <w:ind w:left="0"/>
        <w:rPr>
          <w:sz w:val="23"/>
        </w:rPr>
      </w:pPr>
    </w:p>
    <w:p>
      <w:pPr>
        <w:pStyle w:val="ListParagraph"/>
        <w:numPr>
          <w:ilvl w:val="0"/>
          <w:numId w:val="44"/>
        </w:numPr>
        <w:tabs>
          <w:tab w:pos="1081" w:val="left" w:leader="none"/>
        </w:tabs>
        <w:spacing w:line="240" w:lineRule="auto" w:before="0" w:after="0"/>
        <w:ind w:left="720" w:right="825" w:firstLine="0"/>
        <w:jc w:val="left"/>
        <w:rPr>
          <w:sz w:val="22"/>
        </w:rPr>
      </w:pPr>
      <w:r>
        <w:rPr>
          <w:sz w:val="22"/>
        </w:rPr>
        <w:t>Bargaining</w:t>
      </w:r>
      <w:r>
        <w:rPr>
          <w:spacing w:val="-3"/>
          <w:sz w:val="22"/>
        </w:rPr>
        <w:t> </w:t>
      </w:r>
      <w:r>
        <w:rPr>
          <w:sz w:val="22"/>
        </w:rPr>
        <w:t>councils</w:t>
      </w:r>
      <w:r>
        <w:rPr>
          <w:spacing w:val="-6"/>
          <w:sz w:val="22"/>
        </w:rPr>
        <w:t> </w:t>
      </w:r>
      <w:r>
        <w:rPr>
          <w:sz w:val="22"/>
        </w:rPr>
        <w:t>shall</w:t>
      </w:r>
      <w:r>
        <w:rPr>
          <w:spacing w:val="-5"/>
          <w:sz w:val="22"/>
        </w:rPr>
        <w:t> </w:t>
      </w:r>
      <w:r>
        <w:rPr>
          <w:sz w:val="22"/>
        </w:rPr>
        <w:t>comprise</w:t>
      </w:r>
      <w:r>
        <w:rPr>
          <w:spacing w:val="-7"/>
          <w:sz w:val="22"/>
        </w:rPr>
        <w:t> </w:t>
      </w:r>
      <w:r>
        <w:rPr>
          <w:sz w:val="22"/>
        </w:rPr>
        <w:t>one</w:t>
      </w:r>
      <w:r>
        <w:rPr>
          <w:spacing w:val="-8"/>
          <w:sz w:val="22"/>
        </w:rPr>
        <w:t> </w:t>
      </w:r>
      <w:r>
        <w:rPr>
          <w:sz w:val="22"/>
        </w:rPr>
        <w:t>representative</w:t>
      </w:r>
      <w:r>
        <w:rPr>
          <w:spacing w:val="-7"/>
          <w:sz w:val="22"/>
        </w:rPr>
        <w:t> </w:t>
      </w:r>
      <w:r>
        <w:rPr>
          <w:sz w:val="22"/>
        </w:rPr>
        <w:t>from</w:t>
      </w:r>
      <w:r>
        <w:rPr>
          <w:spacing w:val="1"/>
          <w:sz w:val="22"/>
        </w:rPr>
        <w:t> </w:t>
      </w:r>
      <w:r>
        <w:rPr>
          <w:sz w:val="22"/>
        </w:rPr>
        <w:t>each</w:t>
      </w:r>
      <w:r>
        <w:rPr>
          <w:spacing w:val="-8"/>
          <w:sz w:val="22"/>
        </w:rPr>
        <w:t> </w:t>
      </w:r>
      <w:r>
        <w:rPr>
          <w:sz w:val="22"/>
        </w:rPr>
        <w:t>local having</w:t>
      </w:r>
      <w:r>
        <w:rPr>
          <w:spacing w:val="-2"/>
          <w:sz w:val="22"/>
        </w:rPr>
        <w:t> </w:t>
      </w:r>
      <w:r>
        <w:rPr>
          <w:sz w:val="22"/>
        </w:rPr>
        <w:t>members</w:t>
      </w:r>
      <w:r>
        <w:rPr>
          <w:spacing w:val="-6"/>
          <w:sz w:val="22"/>
        </w:rPr>
        <w:t> </w:t>
      </w:r>
      <w:r>
        <w:rPr>
          <w:sz w:val="22"/>
        </w:rPr>
        <w:t>in</w:t>
      </w:r>
      <w:r>
        <w:rPr>
          <w:spacing w:val="-7"/>
          <w:sz w:val="22"/>
        </w:rPr>
        <w:t> </w:t>
      </w:r>
      <w:r>
        <w:rPr>
          <w:sz w:val="22"/>
        </w:rPr>
        <w:t>bargaining</w:t>
      </w:r>
      <w:r>
        <w:rPr>
          <w:spacing w:val="-3"/>
          <w:sz w:val="22"/>
        </w:rPr>
        <w:t> </w:t>
      </w:r>
      <w:r>
        <w:rPr>
          <w:sz w:val="22"/>
        </w:rPr>
        <w:t>units of the bargaining council, and they shall be certified to the President of the</w:t>
      </w:r>
      <w:r>
        <w:rPr>
          <w:spacing w:val="-23"/>
          <w:sz w:val="22"/>
        </w:rPr>
        <w:t> </w:t>
      </w:r>
      <w:r>
        <w:rPr>
          <w:sz w:val="22"/>
        </w:rPr>
        <w:t>Union.</w:t>
      </w:r>
    </w:p>
    <w:p>
      <w:pPr>
        <w:pStyle w:val="BodyText"/>
        <w:spacing w:before="1"/>
        <w:ind w:left="0"/>
      </w:pPr>
    </w:p>
    <w:p>
      <w:pPr>
        <w:pStyle w:val="ListParagraph"/>
        <w:numPr>
          <w:ilvl w:val="0"/>
          <w:numId w:val="44"/>
        </w:numPr>
        <w:tabs>
          <w:tab w:pos="1081" w:val="left" w:leader="none"/>
        </w:tabs>
        <w:spacing w:line="242" w:lineRule="auto" w:before="1" w:after="0"/>
        <w:ind w:left="720" w:right="958" w:firstLine="0"/>
        <w:jc w:val="left"/>
        <w:rPr>
          <w:sz w:val="22"/>
        </w:rPr>
      </w:pPr>
      <w:r>
        <w:rPr>
          <w:spacing w:val="4"/>
          <w:sz w:val="22"/>
        </w:rPr>
        <w:t>The </w:t>
      </w:r>
      <w:r>
        <w:rPr>
          <w:spacing w:val="8"/>
          <w:sz w:val="22"/>
        </w:rPr>
        <w:t>bargaining </w:t>
      </w:r>
      <w:r>
        <w:rPr>
          <w:spacing w:val="6"/>
          <w:sz w:val="22"/>
        </w:rPr>
        <w:t>councils will </w:t>
      </w:r>
      <w:r>
        <w:rPr>
          <w:spacing w:val="7"/>
          <w:sz w:val="22"/>
        </w:rPr>
        <w:t>designate certain </w:t>
      </w:r>
      <w:r>
        <w:rPr>
          <w:spacing w:val="6"/>
          <w:sz w:val="22"/>
        </w:rPr>
        <w:t>issues </w:t>
      </w:r>
      <w:r>
        <w:rPr>
          <w:spacing w:val="3"/>
          <w:sz w:val="22"/>
        </w:rPr>
        <w:t>as </w:t>
      </w:r>
      <w:r>
        <w:rPr>
          <w:spacing w:val="7"/>
          <w:sz w:val="22"/>
        </w:rPr>
        <w:t>“National Issues.” </w:t>
      </w:r>
      <w:r>
        <w:rPr>
          <w:spacing w:val="2"/>
          <w:sz w:val="22"/>
        </w:rPr>
        <w:t>To </w:t>
      </w:r>
      <w:r>
        <w:rPr>
          <w:spacing w:val="6"/>
          <w:sz w:val="22"/>
        </w:rPr>
        <w:t>be </w:t>
      </w:r>
      <w:r>
        <w:rPr>
          <w:spacing w:val="4"/>
          <w:sz w:val="22"/>
        </w:rPr>
        <w:t>so </w:t>
      </w:r>
      <w:r>
        <w:rPr>
          <w:spacing w:val="7"/>
          <w:sz w:val="22"/>
        </w:rPr>
        <w:t>designated, </w:t>
      </w:r>
      <w:r>
        <w:rPr>
          <w:spacing w:val="3"/>
          <w:sz w:val="22"/>
        </w:rPr>
        <w:t>an </w:t>
      </w:r>
      <w:r>
        <w:rPr>
          <w:spacing w:val="7"/>
          <w:sz w:val="22"/>
        </w:rPr>
        <w:t>issue </w:t>
      </w:r>
      <w:r>
        <w:rPr>
          <w:spacing w:val="8"/>
          <w:sz w:val="22"/>
        </w:rPr>
        <w:t>must </w:t>
      </w:r>
      <w:r>
        <w:rPr>
          <w:spacing w:val="6"/>
          <w:sz w:val="22"/>
        </w:rPr>
        <w:t>affect </w:t>
      </w:r>
      <w:r>
        <w:rPr>
          <w:spacing w:val="7"/>
          <w:sz w:val="22"/>
        </w:rPr>
        <w:t>CWA-represented workers </w:t>
      </w:r>
      <w:r>
        <w:rPr>
          <w:spacing w:val="5"/>
          <w:sz w:val="22"/>
        </w:rPr>
        <w:t>in </w:t>
      </w:r>
      <w:r>
        <w:rPr>
          <w:spacing w:val="8"/>
          <w:sz w:val="22"/>
        </w:rPr>
        <w:t>multiple </w:t>
      </w:r>
      <w:r>
        <w:rPr>
          <w:spacing w:val="7"/>
          <w:sz w:val="22"/>
        </w:rPr>
        <w:t>CWA</w:t>
      </w:r>
      <w:r>
        <w:rPr>
          <w:spacing w:val="36"/>
          <w:sz w:val="22"/>
        </w:rPr>
        <w:t> </w:t>
      </w:r>
      <w:r>
        <w:rPr>
          <w:spacing w:val="7"/>
          <w:sz w:val="22"/>
        </w:rPr>
        <w:t>Districts/Sectors.</w:t>
      </w:r>
    </w:p>
    <w:p>
      <w:pPr>
        <w:pStyle w:val="BodyText"/>
        <w:spacing w:before="7"/>
        <w:ind w:left="0"/>
        <w:rPr>
          <w:sz w:val="21"/>
        </w:rPr>
      </w:pPr>
    </w:p>
    <w:p>
      <w:pPr>
        <w:pStyle w:val="ListParagraph"/>
        <w:numPr>
          <w:ilvl w:val="0"/>
          <w:numId w:val="44"/>
        </w:numPr>
        <w:tabs>
          <w:tab w:pos="1081" w:val="left" w:leader="none"/>
        </w:tabs>
        <w:spacing w:line="240" w:lineRule="auto" w:before="0" w:after="0"/>
        <w:ind w:left="720" w:right="1085" w:firstLine="0"/>
        <w:jc w:val="left"/>
        <w:rPr>
          <w:sz w:val="22"/>
        </w:rPr>
      </w:pPr>
      <w:r>
        <w:rPr>
          <w:spacing w:val="4"/>
          <w:sz w:val="22"/>
        </w:rPr>
        <w:t>The </w:t>
      </w:r>
      <w:r>
        <w:rPr>
          <w:spacing w:val="8"/>
          <w:sz w:val="22"/>
        </w:rPr>
        <w:t>bargaining </w:t>
      </w:r>
      <w:r>
        <w:rPr>
          <w:spacing w:val="7"/>
          <w:sz w:val="22"/>
        </w:rPr>
        <w:t>resolution </w:t>
      </w:r>
      <w:r>
        <w:rPr>
          <w:spacing w:val="3"/>
          <w:sz w:val="22"/>
        </w:rPr>
        <w:t>of </w:t>
      </w:r>
      <w:r>
        <w:rPr>
          <w:sz w:val="22"/>
        </w:rPr>
        <w:t>a </w:t>
      </w:r>
      <w:r>
        <w:rPr>
          <w:spacing w:val="7"/>
          <w:sz w:val="22"/>
        </w:rPr>
        <w:t>National </w:t>
      </w:r>
      <w:r>
        <w:rPr>
          <w:spacing w:val="6"/>
          <w:sz w:val="22"/>
        </w:rPr>
        <w:t>Issue </w:t>
      </w:r>
      <w:r>
        <w:rPr>
          <w:spacing w:val="7"/>
          <w:sz w:val="22"/>
        </w:rPr>
        <w:t>requires </w:t>
      </w:r>
      <w:r>
        <w:rPr>
          <w:spacing w:val="5"/>
          <w:sz w:val="22"/>
        </w:rPr>
        <w:t>the </w:t>
      </w:r>
      <w:r>
        <w:rPr>
          <w:spacing w:val="7"/>
          <w:sz w:val="22"/>
        </w:rPr>
        <w:t>agreement </w:t>
      </w:r>
      <w:r>
        <w:rPr>
          <w:spacing w:val="3"/>
          <w:sz w:val="22"/>
        </w:rPr>
        <w:t>of </w:t>
      </w:r>
      <w:r>
        <w:rPr>
          <w:spacing w:val="6"/>
          <w:sz w:val="22"/>
        </w:rPr>
        <w:t>all </w:t>
      </w:r>
      <w:r>
        <w:rPr>
          <w:spacing w:val="7"/>
          <w:sz w:val="22"/>
        </w:rPr>
        <w:t>District/Sector Vice Presidents </w:t>
      </w:r>
      <w:r>
        <w:rPr>
          <w:spacing w:val="3"/>
          <w:sz w:val="22"/>
        </w:rPr>
        <w:t>of </w:t>
      </w:r>
      <w:r>
        <w:rPr>
          <w:spacing w:val="5"/>
          <w:sz w:val="22"/>
        </w:rPr>
        <w:t>CWA </w:t>
      </w:r>
      <w:r>
        <w:rPr>
          <w:spacing w:val="8"/>
          <w:sz w:val="22"/>
        </w:rPr>
        <w:t>Districts/Sectors </w:t>
      </w:r>
      <w:r>
        <w:rPr>
          <w:spacing w:val="7"/>
          <w:sz w:val="22"/>
        </w:rPr>
        <w:t>with </w:t>
      </w:r>
      <w:r>
        <w:rPr>
          <w:spacing w:val="3"/>
          <w:sz w:val="22"/>
        </w:rPr>
        <w:t>at </w:t>
      </w:r>
      <w:r>
        <w:rPr>
          <w:spacing w:val="5"/>
          <w:sz w:val="22"/>
        </w:rPr>
        <w:t>least </w:t>
      </w:r>
      <w:r>
        <w:rPr>
          <w:spacing w:val="4"/>
          <w:sz w:val="22"/>
        </w:rPr>
        <w:t>one </w:t>
      </w:r>
      <w:r>
        <w:rPr>
          <w:spacing w:val="7"/>
          <w:sz w:val="22"/>
        </w:rPr>
        <w:t>constituent </w:t>
      </w:r>
      <w:r>
        <w:rPr>
          <w:spacing w:val="6"/>
          <w:sz w:val="22"/>
        </w:rPr>
        <w:t>local </w:t>
      </w:r>
      <w:r>
        <w:rPr>
          <w:spacing w:val="7"/>
          <w:sz w:val="22"/>
        </w:rPr>
        <w:t>with </w:t>
      </w:r>
      <w:r>
        <w:rPr>
          <w:sz w:val="22"/>
        </w:rPr>
        <w:t>a </w:t>
      </w:r>
      <w:r>
        <w:rPr>
          <w:spacing w:val="8"/>
          <w:sz w:val="22"/>
        </w:rPr>
        <w:t>representative </w:t>
      </w:r>
      <w:r>
        <w:rPr>
          <w:spacing w:val="3"/>
          <w:sz w:val="22"/>
        </w:rPr>
        <w:t>on the </w:t>
      </w:r>
      <w:r>
        <w:rPr>
          <w:spacing w:val="7"/>
          <w:sz w:val="22"/>
        </w:rPr>
        <w:t>bargaining</w:t>
      </w:r>
      <w:r>
        <w:rPr>
          <w:spacing w:val="21"/>
          <w:sz w:val="22"/>
        </w:rPr>
        <w:t> </w:t>
      </w:r>
      <w:r>
        <w:rPr>
          <w:spacing w:val="7"/>
          <w:sz w:val="22"/>
        </w:rPr>
        <w:t>council.</w:t>
      </w:r>
    </w:p>
    <w:p>
      <w:pPr>
        <w:pStyle w:val="BodyText"/>
        <w:spacing w:before="10"/>
        <w:ind w:left="0"/>
        <w:rPr>
          <w:sz w:val="21"/>
        </w:rPr>
      </w:pPr>
    </w:p>
    <w:p>
      <w:pPr>
        <w:pStyle w:val="ListParagraph"/>
        <w:numPr>
          <w:ilvl w:val="0"/>
          <w:numId w:val="44"/>
        </w:numPr>
        <w:tabs>
          <w:tab w:pos="1081" w:val="left" w:leader="none"/>
        </w:tabs>
        <w:spacing w:line="242" w:lineRule="auto" w:before="0" w:after="0"/>
        <w:ind w:left="720" w:right="1213" w:firstLine="0"/>
        <w:jc w:val="left"/>
        <w:rPr>
          <w:sz w:val="22"/>
        </w:rPr>
      </w:pPr>
      <w:r>
        <w:rPr>
          <w:spacing w:val="7"/>
          <w:sz w:val="22"/>
        </w:rPr>
        <w:t>National </w:t>
      </w:r>
      <w:r>
        <w:rPr>
          <w:spacing w:val="6"/>
          <w:sz w:val="22"/>
        </w:rPr>
        <w:t>Issues shall </w:t>
      </w:r>
      <w:r>
        <w:rPr>
          <w:spacing w:val="7"/>
          <w:sz w:val="22"/>
        </w:rPr>
        <w:t>remain </w:t>
      </w:r>
      <w:r>
        <w:rPr>
          <w:spacing w:val="4"/>
          <w:sz w:val="22"/>
        </w:rPr>
        <w:t>so </w:t>
      </w:r>
      <w:r>
        <w:rPr>
          <w:spacing w:val="7"/>
          <w:sz w:val="22"/>
        </w:rPr>
        <w:t>designated </w:t>
      </w:r>
      <w:r>
        <w:rPr>
          <w:spacing w:val="6"/>
          <w:sz w:val="22"/>
        </w:rPr>
        <w:t>unless all </w:t>
      </w:r>
      <w:r>
        <w:rPr>
          <w:spacing w:val="5"/>
          <w:sz w:val="22"/>
        </w:rPr>
        <w:t>the </w:t>
      </w:r>
      <w:r>
        <w:rPr>
          <w:spacing w:val="7"/>
          <w:sz w:val="22"/>
        </w:rPr>
        <w:t>District/Sector Vice Presidents </w:t>
      </w:r>
      <w:r>
        <w:rPr>
          <w:spacing w:val="3"/>
          <w:sz w:val="22"/>
        </w:rPr>
        <w:t>of </w:t>
      </w:r>
      <w:r>
        <w:rPr>
          <w:sz w:val="22"/>
        </w:rPr>
        <w:t>a </w:t>
      </w:r>
      <w:r>
        <w:rPr>
          <w:spacing w:val="11"/>
          <w:sz w:val="22"/>
        </w:rPr>
        <w:t>ll </w:t>
      </w:r>
      <w:r>
        <w:rPr>
          <w:spacing w:val="7"/>
          <w:sz w:val="22"/>
        </w:rPr>
        <w:t>CWA Districts/Sectors </w:t>
      </w:r>
      <w:r>
        <w:rPr>
          <w:spacing w:val="8"/>
          <w:sz w:val="22"/>
        </w:rPr>
        <w:t>with </w:t>
      </w:r>
      <w:r>
        <w:rPr>
          <w:spacing w:val="3"/>
          <w:sz w:val="22"/>
        </w:rPr>
        <w:t>at </w:t>
      </w:r>
      <w:r>
        <w:rPr>
          <w:spacing w:val="6"/>
          <w:sz w:val="22"/>
        </w:rPr>
        <w:t>least </w:t>
      </w:r>
      <w:r>
        <w:rPr>
          <w:spacing w:val="4"/>
          <w:sz w:val="22"/>
        </w:rPr>
        <w:t>one </w:t>
      </w:r>
      <w:r>
        <w:rPr>
          <w:spacing w:val="7"/>
          <w:sz w:val="22"/>
        </w:rPr>
        <w:t>constituent </w:t>
      </w:r>
      <w:r>
        <w:rPr>
          <w:spacing w:val="6"/>
          <w:sz w:val="22"/>
        </w:rPr>
        <w:t>local </w:t>
      </w:r>
      <w:r>
        <w:rPr>
          <w:spacing w:val="7"/>
          <w:sz w:val="22"/>
        </w:rPr>
        <w:t>with </w:t>
      </w:r>
      <w:r>
        <w:rPr>
          <w:sz w:val="22"/>
        </w:rPr>
        <w:t>a </w:t>
      </w:r>
      <w:r>
        <w:rPr>
          <w:spacing w:val="8"/>
          <w:sz w:val="22"/>
        </w:rPr>
        <w:t>representative </w:t>
      </w:r>
      <w:r>
        <w:rPr>
          <w:spacing w:val="3"/>
          <w:sz w:val="22"/>
        </w:rPr>
        <w:t>on </w:t>
      </w:r>
      <w:r>
        <w:rPr>
          <w:spacing w:val="5"/>
          <w:sz w:val="22"/>
        </w:rPr>
        <w:t>the </w:t>
      </w:r>
      <w:r>
        <w:rPr>
          <w:spacing w:val="8"/>
          <w:sz w:val="22"/>
        </w:rPr>
        <w:t>bargaining </w:t>
      </w:r>
      <w:r>
        <w:rPr>
          <w:spacing w:val="7"/>
          <w:sz w:val="22"/>
        </w:rPr>
        <w:t>council </w:t>
      </w:r>
      <w:r>
        <w:rPr>
          <w:spacing w:val="6"/>
          <w:sz w:val="22"/>
        </w:rPr>
        <w:t>decide</w:t>
      </w:r>
      <w:r>
        <w:rPr>
          <w:spacing w:val="28"/>
          <w:sz w:val="22"/>
        </w:rPr>
        <w:t> </w:t>
      </w:r>
      <w:r>
        <w:rPr>
          <w:spacing w:val="7"/>
          <w:sz w:val="22"/>
        </w:rPr>
        <w:t>otherwise.</w:t>
      </w:r>
    </w:p>
    <w:p>
      <w:pPr>
        <w:pStyle w:val="BodyText"/>
        <w:spacing w:before="7"/>
        <w:ind w:left="0"/>
        <w:rPr>
          <w:sz w:val="21"/>
        </w:rPr>
      </w:pPr>
    </w:p>
    <w:p>
      <w:pPr>
        <w:pStyle w:val="ListParagraph"/>
        <w:numPr>
          <w:ilvl w:val="0"/>
          <w:numId w:val="44"/>
        </w:numPr>
        <w:tabs>
          <w:tab w:pos="1080" w:val="left" w:leader="none"/>
          <w:tab w:pos="1081" w:val="left" w:leader="none"/>
        </w:tabs>
        <w:spacing w:line="240" w:lineRule="auto" w:before="0" w:after="0"/>
        <w:ind w:left="720" w:right="1153" w:firstLine="0"/>
        <w:jc w:val="left"/>
        <w:rPr>
          <w:sz w:val="22"/>
        </w:rPr>
      </w:pPr>
      <w:r>
        <w:rPr>
          <w:sz w:val="22"/>
        </w:rPr>
        <w:t>No District/Sector Vice President </w:t>
      </w:r>
      <w:r>
        <w:rPr>
          <w:spacing w:val="2"/>
          <w:sz w:val="22"/>
        </w:rPr>
        <w:t>may </w:t>
      </w:r>
      <w:r>
        <w:rPr>
          <w:sz w:val="22"/>
        </w:rPr>
        <w:t>unilaterally accept, change and/or delete any proposal, issue, and/or agenda items designated a National Issue </w:t>
      </w:r>
      <w:r>
        <w:rPr>
          <w:spacing w:val="3"/>
          <w:sz w:val="22"/>
        </w:rPr>
        <w:t>by </w:t>
      </w:r>
      <w:r>
        <w:rPr>
          <w:sz w:val="22"/>
        </w:rPr>
        <w:t>the bargaining council unless all District/Sector Vice Presidents</w:t>
      </w:r>
      <w:r>
        <w:rPr>
          <w:spacing w:val="5"/>
          <w:sz w:val="22"/>
        </w:rPr>
        <w:t> </w:t>
      </w:r>
      <w:r>
        <w:rPr>
          <w:sz w:val="22"/>
        </w:rPr>
        <w:t>so</w:t>
      </w:r>
      <w:r>
        <w:rPr>
          <w:spacing w:val="3"/>
          <w:sz w:val="22"/>
        </w:rPr>
        <w:t> </w:t>
      </w:r>
      <w:r>
        <w:rPr>
          <w:sz w:val="22"/>
        </w:rPr>
        <w:t>agree</w:t>
      </w:r>
      <w:r>
        <w:rPr>
          <w:spacing w:val="4"/>
          <w:sz w:val="22"/>
        </w:rPr>
        <w:t> </w:t>
      </w:r>
      <w:r>
        <w:rPr>
          <w:sz w:val="22"/>
        </w:rPr>
        <w:t>or</w:t>
      </w:r>
      <w:r>
        <w:rPr>
          <w:spacing w:val="12"/>
          <w:sz w:val="22"/>
        </w:rPr>
        <w:t> </w:t>
      </w:r>
      <w:r>
        <w:rPr>
          <w:sz w:val="22"/>
        </w:rPr>
        <w:t>the</w:t>
      </w:r>
      <w:r>
        <w:rPr>
          <w:spacing w:val="8"/>
          <w:sz w:val="22"/>
        </w:rPr>
        <w:t> </w:t>
      </w:r>
      <w:r>
        <w:rPr>
          <w:sz w:val="22"/>
        </w:rPr>
        <w:t>President</w:t>
      </w:r>
      <w:r>
        <w:rPr>
          <w:spacing w:val="4"/>
          <w:sz w:val="22"/>
        </w:rPr>
        <w:t> </w:t>
      </w:r>
      <w:r>
        <w:rPr>
          <w:sz w:val="22"/>
        </w:rPr>
        <w:t>of</w:t>
      </w:r>
      <w:r>
        <w:rPr>
          <w:spacing w:val="10"/>
          <w:sz w:val="22"/>
        </w:rPr>
        <w:t> </w:t>
      </w:r>
      <w:r>
        <w:rPr>
          <w:sz w:val="22"/>
        </w:rPr>
        <w:t>the</w:t>
      </w:r>
      <w:r>
        <w:rPr>
          <w:spacing w:val="3"/>
          <w:sz w:val="22"/>
        </w:rPr>
        <w:t> </w:t>
      </w:r>
      <w:r>
        <w:rPr>
          <w:spacing w:val="2"/>
          <w:sz w:val="22"/>
        </w:rPr>
        <w:t>Union</w:t>
      </w:r>
      <w:r>
        <w:rPr>
          <w:spacing w:val="7"/>
          <w:sz w:val="22"/>
        </w:rPr>
        <w:t> </w:t>
      </w:r>
      <w:r>
        <w:rPr>
          <w:sz w:val="22"/>
        </w:rPr>
        <w:t>overrules</w:t>
      </w:r>
      <w:r>
        <w:rPr>
          <w:spacing w:val="6"/>
          <w:sz w:val="22"/>
        </w:rPr>
        <w:t> </w:t>
      </w:r>
      <w:r>
        <w:rPr>
          <w:sz w:val="22"/>
        </w:rPr>
        <w:t>the</w:t>
      </w:r>
      <w:r>
        <w:rPr>
          <w:spacing w:val="3"/>
          <w:sz w:val="22"/>
        </w:rPr>
        <w:t> </w:t>
      </w:r>
      <w:r>
        <w:rPr>
          <w:sz w:val="22"/>
        </w:rPr>
        <w:t>Vice</w:t>
      </w:r>
      <w:r>
        <w:rPr>
          <w:spacing w:val="3"/>
          <w:sz w:val="22"/>
        </w:rPr>
        <w:t> </w:t>
      </w:r>
      <w:r>
        <w:rPr>
          <w:sz w:val="22"/>
        </w:rPr>
        <w:t>Presidents</w:t>
      </w:r>
      <w:r>
        <w:rPr>
          <w:spacing w:val="11"/>
          <w:sz w:val="22"/>
        </w:rPr>
        <w:t> </w:t>
      </w:r>
      <w:r>
        <w:rPr>
          <w:sz w:val="22"/>
        </w:rPr>
        <w:t>and</w:t>
      </w:r>
      <w:r>
        <w:rPr>
          <w:spacing w:val="3"/>
          <w:sz w:val="22"/>
        </w:rPr>
        <w:t> </w:t>
      </w:r>
      <w:r>
        <w:rPr>
          <w:sz w:val="22"/>
        </w:rPr>
        <w:t>so</w:t>
      </w:r>
      <w:r>
        <w:rPr>
          <w:spacing w:val="8"/>
          <w:sz w:val="22"/>
        </w:rPr>
        <w:t> </w:t>
      </w:r>
      <w:r>
        <w:rPr>
          <w:sz w:val="22"/>
        </w:rPr>
        <w:t>agrees.</w:t>
      </w:r>
    </w:p>
    <w:p>
      <w:pPr>
        <w:pStyle w:val="BodyText"/>
        <w:spacing w:before="10"/>
        <w:ind w:left="0"/>
        <w:rPr>
          <w:sz w:val="21"/>
        </w:rPr>
      </w:pPr>
    </w:p>
    <w:p>
      <w:pPr>
        <w:pStyle w:val="ListParagraph"/>
        <w:numPr>
          <w:ilvl w:val="0"/>
          <w:numId w:val="44"/>
        </w:numPr>
        <w:tabs>
          <w:tab w:pos="1081" w:val="left" w:leader="none"/>
        </w:tabs>
        <w:spacing w:line="240" w:lineRule="auto" w:before="0" w:after="0"/>
        <w:ind w:left="720" w:right="1228" w:firstLine="0"/>
        <w:jc w:val="left"/>
        <w:rPr>
          <w:sz w:val="22"/>
        </w:rPr>
      </w:pPr>
      <w:r>
        <w:rPr>
          <w:sz w:val="22"/>
        </w:rPr>
        <w:t>District/Sector Vice Presidents </w:t>
      </w:r>
      <w:r>
        <w:rPr>
          <w:spacing w:val="2"/>
          <w:sz w:val="22"/>
        </w:rPr>
        <w:t>may </w:t>
      </w:r>
      <w:r>
        <w:rPr>
          <w:sz w:val="22"/>
        </w:rPr>
        <w:t>not authorize or approve a collective bargaining agreement containing a National Issue if the resolution of that National Issue has not been agreed to </w:t>
      </w:r>
      <w:r>
        <w:rPr>
          <w:spacing w:val="3"/>
          <w:sz w:val="22"/>
        </w:rPr>
        <w:t>by </w:t>
      </w:r>
      <w:r>
        <w:rPr>
          <w:sz w:val="22"/>
        </w:rPr>
        <w:t>all the District/Sector Vice Presidents with at least one constituent local with a representative on the bargaining council.</w:t>
      </w:r>
    </w:p>
    <w:p>
      <w:pPr>
        <w:pStyle w:val="BodyText"/>
        <w:spacing w:before="1"/>
        <w:ind w:left="0"/>
      </w:pPr>
    </w:p>
    <w:p>
      <w:pPr>
        <w:pStyle w:val="ListParagraph"/>
        <w:numPr>
          <w:ilvl w:val="0"/>
          <w:numId w:val="44"/>
        </w:numPr>
        <w:tabs>
          <w:tab w:pos="1081" w:val="left" w:leader="none"/>
        </w:tabs>
        <w:spacing w:line="242" w:lineRule="auto" w:before="0" w:after="0"/>
        <w:ind w:left="720" w:right="1366" w:firstLine="0"/>
        <w:jc w:val="left"/>
        <w:rPr>
          <w:sz w:val="22"/>
        </w:rPr>
      </w:pPr>
      <w:r>
        <w:rPr>
          <w:sz w:val="22"/>
        </w:rPr>
        <w:t>If the relevant District/Sector Vice Presidents are unable to reach agreement on the resolution of a National Issue, only the President of </w:t>
      </w:r>
      <w:r>
        <w:rPr>
          <w:spacing w:val="4"/>
          <w:sz w:val="22"/>
        </w:rPr>
        <w:t>CWA</w:t>
      </w:r>
      <w:r>
        <w:rPr>
          <w:spacing w:val="59"/>
          <w:sz w:val="22"/>
        </w:rPr>
        <w:t> </w:t>
      </w:r>
      <w:r>
        <w:rPr>
          <w:sz w:val="22"/>
        </w:rPr>
        <w:t>can end the impasse and decide how to deal with the issue.</w:t>
      </w:r>
    </w:p>
    <w:p>
      <w:pPr>
        <w:pStyle w:val="BodyText"/>
        <w:spacing w:before="7"/>
        <w:ind w:left="0"/>
        <w:rPr>
          <w:sz w:val="21"/>
        </w:rPr>
      </w:pPr>
    </w:p>
    <w:p>
      <w:pPr>
        <w:pStyle w:val="ListParagraph"/>
        <w:numPr>
          <w:ilvl w:val="0"/>
          <w:numId w:val="44"/>
        </w:numPr>
        <w:tabs>
          <w:tab w:pos="1145" w:val="left" w:leader="none"/>
          <w:tab w:pos="1146" w:val="left" w:leader="none"/>
        </w:tabs>
        <w:spacing w:line="240" w:lineRule="auto" w:before="0" w:after="0"/>
        <w:ind w:left="720" w:right="1085" w:firstLine="0"/>
        <w:jc w:val="left"/>
        <w:rPr>
          <w:sz w:val="22"/>
        </w:rPr>
      </w:pPr>
      <w:r>
        <w:rPr>
          <w:sz w:val="22"/>
        </w:rPr>
        <w:t>The elected members of a single-employer National bargaining committee (the regional bargaining committee members </w:t>
      </w:r>
      <w:r>
        <w:rPr>
          <w:spacing w:val="2"/>
          <w:sz w:val="22"/>
        </w:rPr>
        <w:t>who </w:t>
      </w:r>
      <w:r>
        <w:rPr>
          <w:sz w:val="22"/>
        </w:rPr>
        <w:t>have </w:t>
      </w:r>
      <w:r>
        <w:rPr>
          <w:spacing w:val="2"/>
          <w:sz w:val="22"/>
        </w:rPr>
        <w:t>been </w:t>
      </w:r>
      <w:r>
        <w:rPr>
          <w:sz w:val="22"/>
        </w:rPr>
        <w:t>selected to negotiate at a national bargaining table) shall </w:t>
      </w:r>
      <w:r>
        <w:rPr>
          <w:spacing w:val="6"/>
          <w:sz w:val="22"/>
        </w:rPr>
        <w:t>also </w:t>
      </w:r>
      <w:r>
        <w:rPr>
          <w:spacing w:val="3"/>
          <w:sz w:val="22"/>
        </w:rPr>
        <w:t>be </w:t>
      </w:r>
      <w:r>
        <w:rPr>
          <w:sz w:val="22"/>
        </w:rPr>
        <w:t>full participants in the determinations described </w:t>
      </w:r>
      <w:r>
        <w:rPr>
          <w:spacing w:val="2"/>
          <w:sz w:val="22"/>
        </w:rPr>
        <w:t>in sections </w:t>
      </w:r>
      <w:r>
        <w:rPr>
          <w:sz w:val="22"/>
        </w:rPr>
        <w:t>d through h</w:t>
      </w:r>
      <w:r>
        <w:rPr>
          <w:spacing w:val="45"/>
          <w:sz w:val="22"/>
        </w:rPr>
        <w:t> </w:t>
      </w:r>
      <w:r>
        <w:rPr>
          <w:sz w:val="22"/>
        </w:rPr>
        <w:t>above.</w:t>
      </w:r>
    </w:p>
    <w:p>
      <w:pPr>
        <w:pStyle w:val="BodyText"/>
        <w:spacing w:before="10"/>
        <w:ind w:left="0"/>
        <w:rPr>
          <w:sz w:val="21"/>
        </w:rPr>
      </w:pPr>
    </w:p>
    <w:p>
      <w:pPr>
        <w:pStyle w:val="ListParagraph"/>
        <w:numPr>
          <w:ilvl w:val="0"/>
          <w:numId w:val="44"/>
        </w:numPr>
        <w:tabs>
          <w:tab w:pos="1080" w:val="left" w:leader="none"/>
          <w:tab w:pos="1081" w:val="left" w:leader="none"/>
        </w:tabs>
        <w:spacing w:line="240" w:lineRule="auto" w:before="0" w:after="0"/>
        <w:ind w:left="720" w:right="745" w:firstLine="0"/>
        <w:jc w:val="left"/>
        <w:rPr>
          <w:sz w:val="22"/>
        </w:rPr>
      </w:pPr>
      <w:r>
        <w:rPr>
          <w:sz w:val="22"/>
        </w:rPr>
        <w:t>At meetings of the bargaining council, local representatives shall vote </w:t>
      </w:r>
      <w:r>
        <w:rPr>
          <w:spacing w:val="3"/>
          <w:sz w:val="22"/>
        </w:rPr>
        <w:t>by </w:t>
      </w:r>
      <w:r>
        <w:rPr>
          <w:sz w:val="22"/>
        </w:rPr>
        <w:t>a show of hands except that  upon the request of twenty percent (20%) of the delegates the </w:t>
      </w:r>
      <w:r>
        <w:rPr>
          <w:spacing w:val="2"/>
          <w:sz w:val="22"/>
        </w:rPr>
        <w:t>vote </w:t>
      </w:r>
      <w:r>
        <w:rPr>
          <w:sz w:val="22"/>
        </w:rPr>
        <w:t>shall be per capita (based on the number of members of the local </w:t>
      </w:r>
      <w:r>
        <w:rPr>
          <w:spacing w:val="2"/>
          <w:sz w:val="22"/>
        </w:rPr>
        <w:t>in </w:t>
      </w:r>
      <w:r>
        <w:rPr>
          <w:sz w:val="22"/>
        </w:rPr>
        <w:t>bargaining units of the bargaining council). All necessary expenses of the local’s bargaining council members shall </w:t>
      </w:r>
      <w:r>
        <w:rPr>
          <w:spacing w:val="3"/>
          <w:sz w:val="22"/>
        </w:rPr>
        <w:t>be </w:t>
      </w:r>
      <w:r>
        <w:rPr>
          <w:sz w:val="22"/>
        </w:rPr>
        <w:t>borne </w:t>
      </w:r>
      <w:r>
        <w:rPr>
          <w:spacing w:val="3"/>
          <w:sz w:val="22"/>
        </w:rPr>
        <w:t>by </w:t>
      </w:r>
      <w:r>
        <w:rPr>
          <w:sz w:val="22"/>
        </w:rPr>
        <w:t>the local. The officers of the Union and members of </w:t>
      </w:r>
      <w:r>
        <w:rPr>
          <w:spacing w:val="9"/>
          <w:sz w:val="22"/>
        </w:rPr>
        <w:t>the </w:t>
      </w:r>
      <w:r>
        <w:rPr>
          <w:sz w:val="22"/>
        </w:rPr>
        <w:t>Executive Board </w:t>
      </w:r>
      <w:r>
        <w:rPr>
          <w:spacing w:val="2"/>
          <w:sz w:val="22"/>
        </w:rPr>
        <w:t>may </w:t>
      </w:r>
      <w:r>
        <w:rPr>
          <w:spacing w:val="3"/>
          <w:sz w:val="22"/>
        </w:rPr>
        <w:t>be </w:t>
      </w:r>
      <w:r>
        <w:rPr>
          <w:sz w:val="22"/>
        </w:rPr>
        <w:t>appointed members of a bargaining council as determined </w:t>
      </w:r>
      <w:r>
        <w:rPr>
          <w:spacing w:val="3"/>
          <w:sz w:val="22"/>
        </w:rPr>
        <w:t>by </w:t>
      </w:r>
      <w:r>
        <w:rPr>
          <w:sz w:val="22"/>
        </w:rPr>
        <w:t>the Convention or the Executive</w:t>
      </w:r>
      <w:r>
        <w:rPr>
          <w:spacing w:val="5"/>
          <w:sz w:val="22"/>
        </w:rPr>
        <w:t> </w:t>
      </w:r>
      <w:r>
        <w:rPr>
          <w:sz w:val="22"/>
        </w:rPr>
        <w:t>Board.</w:t>
      </w:r>
    </w:p>
    <w:p>
      <w:pPr>
        <w:spacing w:after="0" w:line="240" w:lineRule="auto"/>
        <w:jc w:val="left"/>
        <w:rPr>
          <w:sz w:val="22"/>
        </w:rPr>
        <w:sectPr>
          <w:pgSz w:w="12240" w:h="15840"/>
          <w:pgMar w:header="0" w:footer="699" w:top="660" w:bottom="960" w:left="0" w:right="0"/>
        </w:sectPr>
      </w:pPr>
    </w:p>
    <w:p>
      <w:pPr>
        <w:pStyle w:val="ListParagraph"/>
        <w:numPr>
          <w:ilvl w:val="0"/>
          <w:numId w:val="44"/>
        </w:numPr>
        <w:tabs>
          <w:tab w:pos="1096" w:val="left" w:leader="none"/>
        </w:tabs>
        <w:spacing w:line="240" w:lineRule="auto" w:before="64" w:after="0"/>
        <w:ind w:left="720" w:right="924" w:firstLine="0"/>
        <w:jc w:val="left"/>
        <w:rPr>
          <w:sz w:val="22"/>
        </w:rPr>
      </w:pPr>
      <w:r>
        <w:rPr>
          <w:sz w:val="22"/>
        </w:rPr>
        <w:t>Bargaining councils shall </w:t>
      </w:r>
      <w:r>
        <w:rPr>
          <w:spacing w:val="2"/>
          <w:sz w:val="22"/>
        </w:rPr>
        <w:t>meet </w:t>
      </w:r>
      <w:r>
        <w:rPr>
          <w:sz w:val="22"/>
        </w:rPr>
        <w:t>at the call of the President of the Union. The President may, with the approval of the Executive Board, designate a person to work with the bargaining council, and </w:t>
      </w:r>
      <w:r>
        <w:rPr>
          <w:spacing w:val="3"/>
          <w:sz w:val="22"/>
        </w:rPr>
        <w:t>the </w:t>
      </w:r>
      <w:r>
        <w:rPr>
          <w:sz w:val="22"/>
        </w:rPr>
        <w:t>President or the President’s designee shall </w:t>
      </w:r>
      <w:r>
        <w:rPr>
          <w:spacing w:val="3"/>
          <w:sz w:val="22"/>
        </w:rPr>
        <w:t>be </w:t>
      </w:r>
      <w:r>
        <w:rPr>
          <w:sz w:val="22"/>
        </w:rPr>
        <w:t>the Chair of all bargaining council</w:t>
      </w:r>
      <w:r>
        <w:rPr>
          <w:spacing w:val="49"/>
          <w:sz w:val="22"/>
        </w:rPr>
        <w:t> </w:t>
      </w:r>
      <w:r>
        <w:rPr>
          <w:sz w:val="22"/>
        </w:rPr>
        <w:t>meetings.</w:t>
      </w:r>
    </w:p>
    <w:p>
      <w:pPr>
        <w:pStyle w:val="BodyText"/>
        <w:spacing w:before="7"/>
        <w:ind w:left="0"/>
        <w:rPr>
          <w:sz w:val="21"/>
        </w:rPr>
      </w:pPr>
    </w:p>
    <w:p>
      <w:pPr>
        <w:pStyle w:val="Heading5"/>
        <w:rPr>
          <w:i/>
        </w:rPr>
      </w:pPr>
      <w:r>
        <w:rPr>
          <w:i/>
        </w:rPr>
        <w:t>Section 4—Bargaining Committees</w:t>
      </w:r>
    </w:p>
    <w:p>
      <w:pPr>
        <w:pStyle w:val="BodyText"/>
        <w:spacing w:before="6"/>
        <w:ind w:left="0"/>
        <w:rPr>
          <w:i/>
        </w:rPr>
      </w:pPr>
    </w:p>
    <w:p>
      <w:pPr>
        <w:pStyle w:val="ListParagraph"/>
        <w:numPr>
          <w:ilvl w:val="0"/>
          <w:numId w:val="45"/>
        </w:numPr>
        <w:tabs>
          <w:tab w:pos="1051" w:val="left" w:leader="none"/>
        </w:tabs>
        <w:spacing w:line="288" w:lineRule="auto" w:before="0" w:after="0"/>
        <w:ind w:left="720" w:right="756" w:firstLine="0"/>
        <w:jc w:val="left"/>
        <w:rPr>
          <w:sz w:val="22"/>
        </w:rPr>
      </w:pPr>
      <w:r>
        <w:rPr>
          <w:sz w:val="22"/>
        </w:rPr>
        <w:t>The members of a bargaining unit, </w:t>
      </w:r>
      <w:r>
        <w:rPr>
          <w:spacing w:val="3"/>
          <w:sz w:val="22"/>
        </w:rPr>
        <w:t>by </w:t>
      </w:r>
      <w:r>
        <w:rPr>
          <w:sz w:val="22"/>
        </w:rPr>
        <w:t>popular vote, through delegates representing them at a Convention, or by any other method approved by the Executive Board, may select the members of a Bargaining Committee for its unit to represent the members of the unit </w:t>
      </w:r>
      <w:r>
        <w:rPr>
          <w:spacing w:val="2"/>
          <w:sz w:val="22"/>
        </w:rPr>
        <w:t>in </w:t>
      </w:r>
      <w:r>
        <w:rPr>
          <w:sz w:val="22"/>
        </w:rPr>
        <w:t>contract negotiations and determine their </w:t>
      </w:r>
      <w:r>
        <w:rPr>
          <w:spacing w:val="4"/>
          <w:sz w:val="22"/>
        </w:rPr>
        <w:t>terms </w:t>
      </w:r>
      <w:r>
        <w:rPr>
          <w:sz w:val="22"/>
        </w:rPr>
        <w:t>of office, subject to such financial and numerical limitations as may be imposed by the International Union and such other limitations as may be set out in this Constitution. The Bargaining Committee for a unit, for its full term of office,</w:t>
      </w:r>
      <w:r>
        <w:rPr>
          <w:spacing w:val="-6"/>
          <w:sz w:val="22"/>
        </w:rPr>
        <w:t> </w:t>
      </w:r>
      <w:r>
        <w:rPr>
          <w:sz w:val="22"/>
        </w:rPr>
        <w:t>shall</w:t>
      </w:r>
      <w:r>
        <w:rPr>
          <w:spacing w:val="-4"/>
          <w:sz w:val="22"/>
        </w:rPr>
        <w:t> </w:t>
      </w:r>
      <w:r>
        <w:rPr>
          <w:sz w:val="22"/>
        </w:rPr>
        <w:t>be</w:t>
      </w:r>
      <w:r>
        <w:rPr>
          <w:spacing w:val="-7"/>
          <w:sz w:val="22"/>
        </w:rPr>
        <w:t> </w:t>
      </w:r>
      <w:r>
        <w:rPr>
          <w:sz w:val="22"/>
        </w:rPr>
        <w:t>consulted</w:t>
      </w:r>
      <w:r>
        <w:rPr>
          <w:spacing w:val="-6"/>
          <w:sz w:val="22"/>
        </w:rPr>
        <w:t> </w:t>
      </w:r>
      <w:r>
        <w:rPr>
          <w:sz w:val="22"/>
        </w:rPr>
        <w:t>in</w:t>
      </w:r>
      <w:r>
        <w:rPr>
          <w:spacing w:val="-2"/>
          <w:sz w:val="22"/>
        </w:rPr>
        <w:t> </w:t>
      </w:r>
      <w:r>
        <w:rPr>
          <w:sz w:val="22"/>
        </w:rPr>
        <w:t>the</w:t>
      </w:r>
      <w:r>
        <w:rPr>
          <w:spacing w:val="-7"/>
          <w:sz w:val="22"/>
        </w:rPr>
        <w:t> </w:t>
      </w:r>
      <w:r>
        <w:rPr>
          <w:sz w:val="22"/>
        </w:rPr>
        <w:t>negotiation</w:t>
      </w:r>
      <w:r>
        <w:rPr>
          <w:spacing w:val="-2"/>
          <w:sz w:val="22"/>
        </w:rPr>
        <w:t> </w:t>
      </w:r>
      <w:r>
        <w:rPr>
          <w:sz w:val="22"/>
        </w:rPr>
        <w:t>of</w:t>
      </w:r>
      <w:r>
        <w:rPr>
          <w:spacing w:val="-1"/>
          <w:sz w:val="22"/>
        </w:rPr>
        <w:t> </w:t>
      </w:r>
      <w:r>
        <w:rPr>
          <w:sz w:val="22"/>
        </w:rPr>
        <w:t>all</w:t>
      </w:r>
      <w:r>
        <w:rPr>
          <w:spacing w:val="-3"/>
          <w:sz w:val="22"/>
        </w:rPr>
        <w:t> </w:t>
      </w:r>
      <w:r>
        <w:rPr>
          <w:sz w:val="22"/>
        </w:rPr>
        <w:t>agreements</w:t>
      </w:r>
      <w:r>
        <w:rPr>
          <w:spacing w:val="-5"/>
          <w:sz w:val="22"/>
        </w:rPr>
        <w:t> </w:t>
      </w:r>
      <w:r>
        <w:rPr>
          <w:sz w:val="22"/>
        </w:rPr>
        <w:t>entered</w:t>
      </w:r>
      <w:r>
        <w:rPr>
          <w:spacing w:val="-7"/>
          <w:sz w:val="22"/>
        </w:rPr>
        <w:t> </w:t>
      </w:r>
      <w:r>
        <w:rPr>
          <w:sz w:val="22"/>
        </w:rPr>
        <w:t>into</w:t>
      </w:r>
      <w:r>
        <w:rPr>
          <w:spacing w:val="-2"/>
          <w:sz w:val="22"/>
        </w:rPr>
        <w:t> </w:t>
      </w:r>
      <w:r>
        <w:rPr>
          <w:sz w:val="22"/>
        </w:rPr>
        <w:t>between</w:t>
      </w:r>
      <w:r>
        <w:rPr>
          <w:spacing w:val="-6"/>
          <w:sz w:val="22"/>
        </w:rPr>
        <w:t> </w:t>
      </w:r>
      <w:r>
        <w:rPr>
          <w:sz w:val="22"/>
        </w:rPr>
        <w:t>the</w:t>
      </w:r>
      <w:r>
        <w:rPr>
          <w:spacing w:val="-2"/>
          <w:sz w:val="22"/>
        </w:rPr>
        <w:t> </w:t>
      </w:r>
      <w:r>
        <w:rPr>
          <w:sz w:val="22"/>
        </w:rPr>
        <w:t>employer</w:t>
      </w:r>
      <w:r>
        <w:rPr>
          <w:spacing w:val="-3"/>
          <w:sz w:val="22"/>
        </w:rPr>
        <w:t> </w:t>
      </w:r>
      <w:r>
        <w:rPr>
          <w:sz w:val="22"/>
        </w:rPr>
        <w:t>and</w:t>
      </w:r>
      <w:r>
        <w:rPr>
          <w:spacing w:val="-2"/>
          <w:sz w:val="22"/>
        </w:rPr>
        <w:t> </w:t>
      </w:r>
      <w:r>
        <w:rPr>
          <w:sz w:val="22"/>
        </w:rPr>
        <w:t>the</w:t>
      </w:r>
      <w:r>
        <w:rPr>
          <w:spacing w:val="-2"/>
          <w:sz w:val="22"/>
        </w:rPr>
        <w:t> </w:t>
      </w:r>
      <w:r>
        <w:rPr>
          <w:sz w:val="22"/>
        </w:rPr>
        <w:t>Union that amends or augments the agreed upon</w:t>
      </w:r>
      <w:r>
        <w:rPr>
          <w:spacing w:val="-6"/>
          <w:sz w:val="22"/>
        </w:rPr>
        <w:t> </w:t>
      </w:r>
      <w:r>
        <w:rPr>
          <w:sz w:val="22"/>
        </w:rPr>
        <w:t>contract.</w:t>
      </w:r>
    </w:p>
    <w:p>
      <w:pPr>
        <w:pStyle w:val="ListParagraph"/>
        <w:numPr>
          <w:ilvl w:val="0"/>
          <w:numId w:val="45"/>
        </w:numPr>
        <w:tabs>
          <w:tab w:pos="1036" w:val="left" w:leader="none"/>
        </w:tabs>
        <w:spacing w:line="288" w:lineRule="auto" w:before="181" w:after="0"/>
        <w:ind w:left="720" w:right="852" w:firstLine="0"/>
        <w:jc w:val="left"/>
        <w:rPr>
          <w:sz w:val="22"/>
        </w:rPr>
      </w:pPr>
      <w:r>
        <w:rPr>
          <w:spacing w:val="-4"/>
          <w:sz w:val="22"/>
        </w:rPr>
        <w:t>All methods </w:t>
      </w:r>
      <w:r>
        <w:rPr>
          <w:spacing w:val="-3"/>
          <w:sz w:val="22"/>
        </w:rPr>
        <w:t>used </w:t>
      </w:r>
      <w:r>
        <w:rPr>
          <w:sz w:val="22"/>
        </w:rPr>
        <w:t>to </w:t>
      </w:r>
      <w:r>
        <w:rPr>
          <w:spacing w:val="-4"/>
          <w:sz w:val="22"/>
        </w:rPr>
        <w:t>select </w:t>
      </w:r>
      <w:r>
        <w:rPr>
          <w:spacing w:val="-5"/>
          <w:sz w:val="22"/>
        </w:rPr>
        <w:t>Bargaining </w:t>
      </w:r>
      <w:r>
        <w:rPr>
          <w:spacing w:val="-4"/>
          <w:sz w:val="22"/>
        </w:rPr>
        <w:t>Committees </w:t>
      </w:r>
      <w:r>
        <w:rPr>
          <w:sz w:val="22"/>
        </w:rPr>
        <w:t>shall assure </w:t>
      </w:r>
      <w:r>
        <w:rPr>
          <w:spacing w:val="-3"/>
          <w:sz w:val="22"/>
        </w:rPr>
        <w:t>fair </w:t>
      </w:r>
      <w:r>
        <w:rPr>
          <w:sz w:val="22"/>
        </w:rPr>
        <w:t>representation for </w:t>
      </w:r>
      <w:r>
        <w:rPr>
          <w:spacing w:val="-4"/>
          <w:sz w:val="22"/>
        </w:rPr>
        <w:t>all </w:t>
      </w:r>
      <w:r>
        <w:rPr>
          <w:spacing w:val="-3"/>
          <w:sz w:val="22"/>
        </w:rPr>
        <w:t>segments </w:t>
      </w:r>
      <w:r>
        <w:rPr>
          <w:sz w:val="22"/>
        </w:rPr>
        <w:t>of the bargaining</w:t>
      </w:r>
      <w:r>
        <w:rPr>
          <w:spacing w:val="-2"/>
          <w:sz w:val="22"/>
        </w:rPr>
        <w:t> </w:t>
      </w:r>
      <w:r>
        <w:rPr>
          <w:sz w:val="22"/>
        </w:rPr>
        <w:t>unit.</w:t>
      </w:r>
      <w:r>
        <w:rPr>
          <w:spacing w:val="-5"/>
          <w:sz w:val="22"/>
        </w:rPr>
        <w:t> </w:t>
      </w:r>
      <w:r>
        <w:rPr>
          <w:sz w:val="22"/>
        </w:rPr>
        <w:t>Disputes</w:t>
      </w:r>
      <w:r>
        <w:rPr>
          <w:spacing w:val="1"/>
          <w:sz w:val="22"/>
        </w:rPr>
        <w:t> </w:t>
      </w:r>
      <w:r>
        <w:rPr>
          <w:sz w:val="22"/>
        </w:rPr>
        <w:t>over</w:t>
      </w:r>
      <w:r>
        <w:rPr>
          <w:spacing w:val="-2"/>
          <w:sz w:val="22"/>
        </w:rPr>
        <w:t> </w:t>
      </w:r>
      <w:r>
        <w:rPr>
          <w:sz w:val="22"/>
        </w:rPr>
        <w:t>the</w:t>
      </w:r>
      <w:r>
        <w:rPr>
          <w:spacing w:val="-6"/>
          <w:sz w:val="22"/>
        </w:rPr>
        <w:t> </w:t>
      </w:r>
      <w:r>
        <w:rPr>
          <w:sz w:val="22"/>
        </w:rPr>
        <w:t>method</w:t>
      </w:r>
      <w:r>
        <w:rPr>
          <w:spacing w:val="-2"/>
          <w:sz w:val="22"/>
        </w:rPr>
        <w:t> </w:t>
      </w:r>
      <w:r>
        <w:rPr>
          <w:sz w:val="22"/>
        </w:rPr>
        <w:t>used</w:t>
      </w:r>
      <w:r>
        <w:rPr>
          <w:spacing w:val="-6"/>
          <w:sz w:val="22"/>
        </w:rPr>
        <w:t> </w:t>
      </w:r>
      <w:r>
        <w:rPr>
          <w:sz w:val="22"/>
        </w:rPr>
        <w:t>shall</w:t>
      </w:r>
      <w:r>
        <w:rPr>
          <w:spacing w:val="-3"/>
          <w:sz w:val="22"/>
        </w:rPr>
        <w:t> </w:t>
      </w:r>
      <w:r>
        <w:rPr>
          <w:sz w:val="22"/>
        </w:rPr>
        <w:t>be</w:t>
      </w:r>
      <w:r>
        <w:rPr>
          <w:spacing w:val="-6"/>
          <w:sz w:val="22"/>
        </w:rPr>
        <w:t> </w:t>
      </w:r>
      <w:r>
        <w:rPr>
          <w:sz w:val="22"/>
        </w:rPr>
        <w:t>resolved</w:t>
      </w:r>
      <w:r>
        <w:rPr>
          <w:spacing w:val="-6"/>
          <w:sz w:val="22"/>
        </w:rPr>
        <w:t> </w:t>
      </w:r>
      <w:r>
        <w:rPr>
          <w:sz w:val="22"/>
        </w:rPr>
        <w:t>by</w:t>
      </w:r>
      <w:r>
        <w:rPr>
          <w:spacing w:val="-4"/>
          <w:sz w:val="22"/>
        </w:rPr>
        <w:t> </w:t>
      </w:r>
      <w:r>
        <w:rPr>
          <w:sz w:val="22"/>
        </w:rPr>
        <w:t>the</w:t>
      </w:r>
      <w:r>
        <w:rPr>
          <w:spacing w:val="-6"/>
          <w:sz w:val="22"/>
        </w:rPr>
        <w:t> </w:t>
      </w:r>
      <w:r>
        <w:rPr>
          <w:sz w:val="22"/>
        </w:rPr>
        <w:t>Executive</w:t>
      </w:r>
      <w:r>
        <w:rPr>
          <w:spacing w:val="-6"/>
          <w:sz w:val="22"/>
        </w:rPr>
        <w:t> </w:t>
      </w:r>
      <w:r>
        <w:rPr>
          <w:sz w:val="22"/>
        </w:rPr>
        <w:t>Board,</w:t>
      </w:r>
      <w:r>
        <w:rPr>
          <w:spacing w:val="-1"/>
          <w:sz w:val="22"/>
        </w:rPr>
        <w:t> </w:t>
      </w:r>
      <w:r>
        <w:rPr>
          <w:sz w:val="22"/>
        </w:rPr>
        <w:t>subject</w:t>
      </w:r>
      <w:r>
        <w:rPr>
          <w:spacing w:val="-5"/>
          <w:sz w:val="22"/>
        </w:rPr>
        <w:t> </w:t>
      </w:r>
      <w:r>
        <w:rPr>
          <w:sz w:val="22"/>
        </w:rPr>
        <w:t>to</w:t>
      </w:r>
      <w:r>
        <w:rPr>
          <w:spacing w:val="-1"/>
          <w:sz w:val="22"/>
        </w:rPr>
        <w:t> </w:t>
      </w:r>
      <w:r>
        <w:rPr>
          <w:sz w:val="22"/>
        </w:rPr>
        <w:t>appeal</w:t>
      </w:r>
      <w:r>
        <w:rPr>
          <w:spacing w:val="-3"/>
          <w:sz w:val="22"/>
        </w:rPr>
        <w:t> </w:t>
      </w:r>
      <w:r>
        <w:rPr>
          <w:sz w:val="22"/>
        </w:rPr>
        <w:t>to the Convention, with the decision of the Board standing pending final appeal. As provided more fully in Article IX, Section 7, commencing immediately after the 2011 </w:t>
      </w:r>
      <w:r>
        <w:rPr>
          <w:spacing w:val="2"/>
          <w:sz w:val="22"/>
        </w:rPr>
        <w:t>CWA </w:t>
      </w:r>
      <w:r>
        <w:rPr>
          <w:sz w:val="22"/>
        </w:rPr>
        <w:t>Convention, all appeals pending in non- Convention years may be heard and resolved </w:t>
      </w:r>
      <w:r>
        <w:rPr>
          <w:spacing w:val="3"/>
          <w:sz w:val="22"/>
        </w:rPr>
        <w:t>by </w:t>
      </w:r>
      <w:r>
        <w:rPr>
          <w:sz w:val="22"/>
        </w:rPr>
        <w:t>delegates to a Local President’s</w:t>
      </w:r>
      <w:r>
        <w:rPr>
          <w:spacing w:val="-34"/>
          <w:sz w:val="22"/>
        </w:rPr>
        <w:t> </w:t>
      </w:r>
      <w:r>
        <w:rPr>
          <w:sz w:val="22"/>
        </w:rPr>
        <w:t>Meeting.</w:t>
      </w:r>
    </w:p>
    <w:p>
      <w:pPr>
        <w:pStyle w:val="Heading5"/>
        <w:spacing w:before="175"/>
        <w:rPr>
          <w:i/>
        </w:rPr>
      </w:pPr>
      <w:r>
        <w:rPr>
          <w:i/>
        </w:rPr>
        <w:t>Section 5—Contract Ratification</w:t>
      </w:r>
    </w:p>
    <w:p>
      <w:pPr>
        <w:pStyle w:val="BodyText"/>
        <w:spacing w:line="288" w:lineRule="auto" w:before="243"/>
        <w:ind w:right="906"/>
      </w:pPr>
      <w:r>
        <w:rPr/>
        <w:t>Any contract entered into through collective bargaining, or </w:t>
      </w:r>
      <w:r>
        <w:rPr>
          <w:spacing w:val="3"/>
        </w:rPr>
        <w:t>otherwise </w:t>
      </w:r>
      <w:r>
        <w:rPr/>
        <w:t>dealing with wages, hours, terms of employment or other conditions of employment shall </w:t>
      </w:r>
      <w:r>
        <w:rPr>
          <w:spacing w:val="3"/>
        </w:rPr>
        <w:t>be </w:t>
      </w:r>
      <w:r>
        <w:rPr/>
        <w:t>subject to ratification </w:t>
      </w:r>
      <w:r>
        <w:rPr>
          <w:spacing w:val="3"/>
        </w:rPr>
        <w:t>by </w:t>
      </w:r>
      <w:r>
        <w:rPr>
          <w:spacing w:val="-4"/>
        </w:rPr>
        <w:t>secret ballot of </w:t>
      </w:r>
      <w:r>
        <w:rPr/>
        <w:t>the </w:t>
      </w:r>
      <w:r>
        <w:rPr>
          <w:spacing w:val="-3"/>
        </w:rPr>
        <w:t>members </w:t>
      </w:r>
      <w:r>
        <w:rPr>
          <w:spacing w:val="-5"/>
        </w:rPr>
        <w:t>affected </w:t>
      </w:r>
      <w:r>
        <w:rPr/>
        <w:t>if </w:t>
      </w:r>
      <w:r>
        <w:rPr>
          <w:spacing w:val="-4"/>
        </w:rPr>
        <w:t>the </w:t>
      </w:r>
      <w:r>
        <w:rPr>
          <w:spacing w:val="-5"/>
        </w:rPr>
        <w:t>delegates </w:t>
      </w:r>
      <w:r>
        <w:rPr/>
        <w:t>to an International Convention representing such members, or representatives at a Bargaining Council meeting, or the members themselves determine ratification to be desirable. Procedures </w:t>
      </w:r>
      <w:r>
        <w:rPr>
          <w:spacing w:val="-5"/>
        </w:rPr>
        <w:t>for </w:t>
      </w:r>
      <w:r>
        <w:rPr>
          <w:spacing w:val="-7"/>
        </w:rPr>
        <w:t>ratification shall </w:t>
      </w:r>
      <w:r>
        <w:rPr/>
        <w:t>be </w:t>
      </w:r>
      <w:r>
        <w:rPr>
          <w:spacing w:val="-7"/>
        </w:rPr>
        <w:t>established </w:t>
      </w:r>
      <w:r>
        <w:rPr/>
        <w:t>by </w:t>
      </w:r>
      <w:r>
        <w:rPr>
          <w:spacing w:val="-6"/>
        </w:rPr>
        <w:t>each </w:t>
      </w:r>
      <w:r>
        <w:rPr>
          <w:spacing w:val="-8"/>
        </w:rPr>
        <w:t>Bargaining </w:t>
      </w:r>
      <w:r>
        <w:rPr/>
        <w:t>Council, or </w:t>
      </w:r>
      <w:r>
        <w:rPr>
          <w:spacing w:val="3"/>
        </w:rPr>
        <w:t>by </w:t>
      </w:r>
      <w:r>
        <w:rPr/>
        <w:t>the Executive Board for those </w:t>
      </w:r>
      <w:r>
        <w:rPr>
          <w:spacing w:val="-4"/>
        </w:rPr>
        <w:t>contracts </w:t>
      </w:r>
      <w:r>
        <w:rPr/>
        <w:t>for which a Bargaining Council has </w:t>
      </w:r>
      <w:r>
        <w:rPr>
          <w:spacing w:val="3"/>
        </w:rPr>
        <w:t>not </w:t>
      </w:r>
      <w:r>
        <w:rPr/>
        <w:t>been</w:t>
      </w:r>
      <w:r>
        <w:rPr>
          <w:spacing w:val="30"/>
        </w:rPr>
        <w:t> </w:t>
      </w:r>
      <w:r>
        <w:rPr/>
        <w:t>established.</w:t>
      </w:r>
    </w:p>
    <w:p>
      <w:pPr>
        <w:pStyle w:val="Heading3"/>
        <w:spacing w:before="178"/>
        <w:ind w:left="1456" w:right="1447"/>
        <w:rPr>
          <w:i/>
        </w:rPr>
      </w:pPr>
      <w:r>
        <w:rPr>
          <w:i/>
        </w:rPr>
        <w:t>Article XVIII—Strikes</w:t>
      </w:r>
    </w:p>
    <w:p>
      <w:pPr>
        <w:pStyle w:val="BodyText"/>
        <w:spacing w:before="6"/>
        <w:ind w:left="0"/>
        <w:rPr>
          <w:b/>
          <w:i/>
          <w:sz w:val="13"/>
        </w:rPr>
      </w:pPr>
    </w:p>
    <w:p>
      <w:pPr>
        <w:pStyle w:val="Heading5"/>
        <w:spacing w:before="92"/>
        <w:rPr>
          <w:i/>
        </w:rPr>
      </w:pPr>
      <w:r>
        <w:rPr>
          <w:i/>
        </w:rPr>
        <w:t>Section 1—Authorization</w:t>
      </w:r>
    </w:p>
    <w:p>
      <w:pPr>
        <w:pStyle w:val="BodyText"/>
        <w:spacing w:line="290" w:lineRule="auto" w:before="238"/>
        <w:ind w:right="754"/>
      </w:pPr>
      <w:r>
        <w:rPr/>
        <w:t>A Local or group of Locals shall strike as provided in this Constitution. Approval of the Executive Board of the Union shall be obtained before strike action may be taken.</w:t>
      </w:r>
    </w:p>
    <w:p>
      <w:pPr>
        <w:pStyle w:val="Heading5"/>
        <w:spacing w:before="176"/>
        <w:rPr>
          <w:i/>
        </w:rPr>
      </w:pPr>
      <w:r>
        <w:rPr>
          <w:i/>
        </w:rPr>
        <w:t>Section 2—Notification</w:t>
      </w:r>
    </w:p>
    <w:p>
      <w:pPr>
        <w:pStyle w:val="BodyText"/>
        <w:spacing w:line="288" w:lineRule="auto" w:before="243"/>
        <w:ind w:right="741"/>
      </w:pPr>
      <w:r>
        <w:rPr/>
        <w:t>After a strike vote has been taken by a Local or groups of Locals in a District or Region and a strike is imminent, the Vice President or the Director of the CWA-SCA Canada shall notify the President of the Union in writing.</w:t>
      </w:r>
    </w:p>
    <w:p>
      <w:pPr>
        <w:pStyle w:val="Heading5"/>
        <w:spacing w:before="178"/>
        <w:rPr>
          <w:i/>
        </w:rPr>
      </w:pPr>
      <w:r>
        <w:rPr>
          <w:i/>
        </w:rPr>
        <w:t>Section 3—Executive Board Action</w:t>
      </w:r>
    </w:p>
    <w:p>
      <w:pPr>
        <w:pStyle w:val="ListParagraph"/>
        <w:numPr>
          <w:ilvl w:val="0"/>
          <w:numId w:val="46"/>
        </w:numPr>
        <w:tabs>
          <w:tab w:pos="1051" w:val="left" w:leader="none"/>
        </w:tabs>
        <w:spacing w:line="285" w:lineRule="auto" w:before="243" w:after="0"/>
        <w:ind w:left="720" w:right="1305" w:firstLine="0"/>
        <w:jc w:val="left"/>
        <w:rPr>
          <w:sz w:val="22"/>
        </w:rPr>
      </w:pPr>
      <w:r>
        <w:rPr>
          <w:sz w:val="22"/>
        </w:rPr>
        <w:t>The</w:t>
      </w:r>
      <w:r>
        <w:rPr>
          <w:spacing w:val="-6"/>
          <w:sz w:val="22"/>
        </w:rPr>
        <w:t> </w:t>
      </w:r>
      <w:r>
        <w:rPr>
          <w:sz w:val="22"/>
        </w:rPr>
        <w:t>Executive</w:t>
      </w:r>
      <w:r>
        <w:rPr>
          <w:spacing w:val="-5"/>
          <w:sz w:val="22"/>
        </w:rPr>
        <w:t> </w:t>
      </w:r>
      <w:r>
        <w:rPr>
          <w:sz w:val="22"/>
        </w:rPr>
        <w:t>Board</w:t>
      </w:r>
      <w:r>
        <w:rPr>
          <w:spacing w:val="-1"/>
          <w:sz w:val="22"/>
        </w:rPr>
        <w:t> </w:t>
      </w:r>
      <w:r>
        <w:rPr>
          <w:sz w:val="22"/>
        </w:rPr>
        <w:t>of the</w:t>
      </w:r>
      <w:r>
        <w:rPr>
          <w:spacing w:val="-5"/>
          <w:sz w:val="22"/>
        </w:rPr>
        <w:t> </w:t>
      </w:r>
      <w:r>
        <w:rPr>
          <w:sz w:val="22"/>
        </w:rPr>
        <w:t>Union</w:t>
      </w:r>
      <w:r>
        <w:rPr>
          <w:spacing w:val="-6"/>
          <w:sz w:val="22"/>
        </w:rPr>
        <w:t> </w:t>
      </w:r>
      <w:r>
        <w:rPr>
          <w:sz w:val="22"/>
        </w:rPr>
        <w:t>shall</w:t>
      </w:r>
      <w:r>
        <w:rPr>
          <w:spacing w:val="-2"/>
          <w:sz w:val="22"/>
        </w:rPr>
        <w:t> </w:t>
      </w:r>
      <w:r>
        <w:rPr>
          <w:sz w:val="22"/>
        </w:rPr>
        <w:t>be</w:t>
      </w:r>
      <w:r>
        <w:rPr>
          <w:spacing w:val="-1"/>
          <w:sz w:val="22"/>
        </w:rPr>
        <w:t> </w:t>
      </w:r>
      <w:r>
        <w:rPr>
          <w:sz w:val="22"/>
        </w:rPr>
        <w:t>advised</w:t>
      </w:r>
      <w:r>
        <w:rPr>
          <w:spacing w:val="-5"/>
          <w:sz w:val="22"/>
        </w:rPr>
        <w:t> </w:t>
      </w:r>
      <w:r>
        <w:rPr>
          <w:spacing w:val="3"/>
          <w:sz w:val="22"/>
        </w:rPr>
        <w:t>by</w:t>
      </w:r>
      <w:r>
        <w:rPr>
          <w:spacing w:val="-8"/>
          <w:sz w:val="22"/>
        </w:rPr>
        <w:t> </w:t>
      </w:r>
      <w:r>
        <w:rPr>
          <w:sz w:val="22"/>
        </w:rPr>
        <w:t>the</w:t>
      </w:r>
      <w:r>
        <w:rPr>
          <w:spacing w:val="-1"/>
          <w:sz w:val="22"/>
        </w:rPr>
        <w:t> </w:t>
      </w:r>
      <w:r>
        <w:rPr>
          <w:sz w:val="22"/>
        </w:rPr>
        <w:t>President that</w:t>
      </w:r>
      <w:r>
        <w:rPr>
          <w:spacing w:val="-4"/>
          <w:sz w:val="22"/>
        </w:rPr>
        <w:t> </w:t>
      </w:r>
      <w:r>
        <w:rPr>
          <w:sz w:val="22"/>
        </w:rPr>
        <w:t>a</w:t>
      </w:r>
      <w:r>
        <w:rPr>
          <w:spacing w:val="-1"/>
          <w:sz w:val="22"/>
        </w:rPr>
        <w:t> </w:t>
      </w:r>
      <w:r>
        <w:rPr>
          <w:sz w:val="22"/>
        </w:rPr>
        <w:t>strike</w:t>
      </w:r>
      <w:r>
        <w:rPr>
          <w:spacing w:val="-5"/>
          <w:sz w:val="22"/>
        </w:rPr>
        <w:t> </w:t>
      </w:r>
      <w:r>
        <w:rPr>
          <w:sz w:val="22"/>
        </w:rPr>
        <w:t>is</w:t>
      </w:r>
      <w:r>
        <w:rPr>
          <w:spacing w:val="-4"/>
          <w:sz w:val="22"/>
        </w:rPr>
        <w:t> </w:t>
      </w:r>
      <w:r>
        <w:rPr>
          <w:sz w:val="22"/>
        </w:rPr>
        <w:t>imminent</w:t>
      </w:r>
      <w:r>
        <w:rPr>
          <w:spacing w:val="-4"/>
          <w:sz w:val="22"/>
        </w:rPr>
        <w:t> </w:t>
      </w:r>
      <w:r>
        <w:rPr>
          <w:sz w:val="22"/>
        </w:rPr>
        <w:t>and</w:t>
      </w:r>
      <w:r>
        <w:rPr>
          <w:spacing w:val="-6"/>
          <w:sz w:val="22"/>
        </w:rPr>
        <w:t> </w:t>
      </w:r>
      <w:r>
        <w:rPr>
          <w:sz w:val="22"/>
        </w:rPr>
        <w:t>shall immediately determine the action to be</w:t>
      </w:r>
      <w:r>
        <w:rPr>
          <w:spacing w:val="-23"/>
          <w:sz w:val="22"/>
        </w:rPr>
        <w:t> </w:t>
      </w:r>
      <w:r>
        <w:rPr>
          <w:sz w:val="22"/>
        </w:rPr>
        <w:t>taken;</w:t>
      </w:r>
    </w:p>
    <w:p>
      <w:pPr>
        <w:pStyle w:val="ListParagraph"/>
        <w:numPr>
          <w:ilvl w:val="0"/>
          <w:numId w:val="46"/>
        </w:numPr>
        <w:tabs>
          <w:tab w:pos="1050" w:val="left" w:leader="none"/>
        </w:tabs>
        <w:spacing w:line="290" w:lineRule="auto" w:before="184" w:after="0"/>
        <w:ind w:left="720" w:right="807" w:firstLine="0"/>
        <w:jc w:val="left"/>
        <w:rPr>
          <w:sz w:val="22"/>
        </w:rPr>
      </w:pPr>
      <w:r>
        <w:rPr>
          <w:sz w:val="22"/>
        </w:rPr>
        <w:t>Within</w:t>
      </w:r>
      <w:r>
        <w:rPr>
          <w:spacing w:val="-6"/>
          <w:sz w:val="22"/>
        </w:rPr>
        <w:t> </w:t>
      </w:r>
      <w:r>
        <w:rPr>
          <w:sz w:val="22"/>
        </w:rPr>
        <w:t>ten</w:t>
      </w:r>
      <w:r>
        <w:rPr>
          <w:spacing w:val="-6"/>
          <w:sz w:val="22"/>
        </w:rPr>
        <w:t> </w:t>
      </w:r>
      <w:r>
        <w:rPr>
          <w:sz w:val="22"/>
        </w:rPr>
        <w:t>(10)</w:t>
      </w:r>
      <w:r>
        <w:rPr>
          <w:spacing w:val="3"/>
          <w:sz w:val="22"/>
        </w:rPr>
        <w:t> </w:t>
      </w:r>
      <w:r>
        <w:rPr>
          <w:sz w:val="22"/>
        </w:rPr>
        <w:t>days after</w:t>
      </w:r>
      <w:r>
        <w:rPr>
          <w:spacing w:val="-2"/>
          <w:sz w:val="22"/>
        </w:rPr>
        <w:t> </w:t>
      </w:r>
      <w:r>
        <w:rPr>
          <w:sz w:val="22"/>
        </w:rPr>
        <w:t>such</w:t>
      </w:r>
      <w:r>
        <w:rPr>
          <w:spacing w:val="-5"/>
          <w:sz w:val="22"/>
        </w:rPr>
        <w:t> </w:t>
      </w:r>
      <w:r>
        <w:rPr>
          <w:sz w:val="22"/>
        </w:rPr>
        <w:t>notice</w:t>
      </w:r>
      <w:r>
        <w:rPr>
          <w:spacing w:val="-1"/>
          <w:sz w:val="22"/>
        </w:rPr>
        <w:t> </w:t>
      </w:r>
      <w:r>
        <w:rPr>
          <w:sz w:val="22"/>
        </w:rPr>
        <w:t>has</w:t>
      </w:r>
      <w:r>
        <w:rPr>
          <w:spacing w:val="-4"/>
          <w:sz w:val="22"/>
        </w:rPr>
        <w:t> </w:t>
      </w:r>
      <w:r>
        <w:rPr>
          <w:sz w:val="22"/>
        </w:rPr>
        <w:t>been</w:t>
      </w:r>
      <w:r>
        <w:rPr>
          <w:spacing w:val="-6"/>
          <w:sz w:val="22"/>
        </w:rPr>
        <w:t> </w:t>
      </w:r>
      <w:r>
        <w:rPr>
          <w:sz w:val="22"/>
        </w:rPr>
        <w:t>received,</w:t>
      </w:r>
      <w:r>
        <w:rPr>
          <w:spacing w:val="-5"/>
          <w:sz w:val="22"/>
        </w:rPr>
        <w:t> </w:t>
      </w:r>
      <w:r>
        <w:rPr>
          <w:sz w:val="22"/>
        </w:rPr>
        <w:t>the</w:t>
      </w:r>
      <w:r>
        <w:rPr>
          <w:spacing w:val="-1"/>
          <w:sz w:val="22"/>
        </w:rPr>
        <w:t> </w:t>
      </w:r>
      <w:r>
        <w:rPr>
          <w:sz w:val="22"/>
        </w:rPr>
        <w:t>Executive</w:t>
      </w:r>
      <w:r>
        <w:rPr>
          <w:spacing w:val="-6"/>
          <w:sz w:val="22"/>
        </w:rPr>
        <w:t> </w:t>
      </w:r>
      <w:r>
        <w:rPr>
          <w:sz w:val="22"/>
        </w:rPr>
        <w:t>Board</w:t>
      </w:r>
      <w:r>
        <w:rPr>
          <w:spacing w:val="-1"/>
          <w:sz w:val="22"/>
        </w:rPr>
        <w:t> </w:t>
      </w:r>
      <w:r>
        <w:rPr>
          <w:sz w:val="22"/>
        </w:rPr>
        <w:t>of the</w:t>
      </w:r>
      <w:r>
        <w:rPr>
          <w:spacing w:val="-6"/>
          <w:sz w:val="22"/>
        </w:rPr>
        <w:t> </w:t>
      </w:r>
      <w:r>
        <w:rPr>
          <w:sz w:val="22"/>
        </w:rPr>
        <w:t>Union</w:t>
      </w:r>
      <w:r>
        <w:rPr>
          <w:spacing w:val="-1"/>
          <w:sz w:val="22"/>
        </w:rPr>
        <w:t> </w:t>
      </w:r>
      <w:r>
        <w:rPr>
          <w:sz w:val="22"/>
        </w:rPr>
        <w:t>shall</w:t>
      </w:r>
      <w:r>
        <w:rPr>
          <w:spacing w:val="-3"/>
          <w:sz w:val="22"/>
        </w:rPr>
        <w:t> </w:t>
      </w:r>
      <w:r>
        <w:rPr>
          <w:sz w:val="22"/>
        </w:rPr>
        <w:t>determine whether strike action is</w:t>
      </w:r>
      <w:r>
        <w:rPr>
          <w:spacing w:val="-6"/>
          <w:sz w:val="22"/>
        </w:rPr>
        <w:t> </w:t>
      </w:r>
      <w:r>
        <w:rPr>
          <w:sz w:val="22"/>
        </w:rPr>
        <w:t>approved;</w:t>
      </w:r>
    </w:p>
    <w:p>
      <w:pPr>
        <w:spacing w:after="0" w:line="290" w:lineRule="auto"/>
        <w:jc w:val="left"/>
        <w:rPr>
          <w:sz w:val="22"/>
        </w:rPr>
        <w:sectPr>
          <w:pgSz w:w="12240" w:h="15840"/>
          <w:pgMar w:header="0" w:footer="699" w:top="660" w:bottom="960" w:left="0" w:right="0"/>
        </w:sectPr>
      </w:pPr>
    </w:p>
    <w:p>
      <w:pPr>
        <w:pStyle w:val="ListParagraph"/>
        <w:numPr>
          <w:ilvl w:val="0"/>
          <w:numId w:val="46"/>
        </w:numPr>
        <w:tabs>
          <w:tab w:pos="1041" w:val="left" w:leader="none"/>
        </w:tabs>
        <w:spacing w:line="240" w:lineRule="auto" w:before="64" w:after="0"/>
        <w:ind w:left="1040" w:right="0" w:hanging="321"/>
        <w:jc w:val="left"/>
        <w:rPr>
          <w:sz w:val="22"/>
        </w:rPr>
      </w:pPr>
      <w:r>
        <w:rPr>
          <w:sz w:val="22"/>
        </w:rPr>
        <w:t>In deciding whether to approve strike action, the Executive Board of the Union shall</w:t>
      </w:r>
      <w:r>
        <w:rPr>
          <w:spacing w:val="-26"/>
          <w:sz w:val="22"/>
        </w:rPr>
        <w:t> </w:t>
      </w:r>
      <w:r>
        <w:rPr>
          <w:sz w:val="22"/>
        </w:rPr>
        <w:t>consider</w:t>
      </w:r>
    </w:p>
    <w:p>
      <w:pPr>
        <w:pStyle w:val="BodyText"/>
        <w:spacing w:line="285" w:lineRule="auto" w:before="52"/>
        <w:ind w:right="1041"/>
      </w:pPr>
      <w:r>
        <w:rPr/>
        <w:t>all factors connected therewith. If approved, the Executive Board of the Union shall assist therein and direct the support to be given by the Union.</w:t>
      </w:r>
    </w:p>
    <w:p>
      <w:pPr>
        <w:pStyle w:val="Heading5"/>
        <w:spacing w:before="180"/>
        <w:rPr>
          <w:i/>
        </w:rPr>
      </w:pPr>
      <w:r>
        <w:rPr>
          <w:i/>
        </w:rPr>
        <w:t>Section 4—Penalties for Unauthorized Strikes</w:t>
      </w:r>
    </w:p>
    <w:p>
      <w:pPr>
        <w:pStyle w:val="ListParagraph"/>
        <w:numPr>
          <w:ilvl w:val="0"/>
          <w:numId w:val="47"/>
        </w:numPr>
        <w:tabs>
          <w:tab w:pos="1051" w:val="left" w:leader="none"/>
        </w:tabs>
        <w:spacing w:line="288" w:lineRule="auto" w:before="244" w:after="0"/>
        <w:ind w:left="720" w:right="1336" w:firstLine="0"/>
        <w:jc w:val="left"/>
        <w:rPr>
          <w:sz w:val="22"/>
        </w:rPr>
      </w:pPr>
      <w:r>
        <w:rPr>
          <w:sz w:val="22"/>
        </w:rPr>
        <w:t>Any Local engaged in a strike which is called </w:t>
      </w:r>
      <w:r>
        <w:rPr>
          <w:spacing w:val="2"/>
          <w:sz w:val="22"/>
        </w:rPr>
        <w:t>in </w:t>
      </w:r>
      <w:r>
        <w:rPr>
          <w:sz w:val="22"/>
        </w:rPr>
        <w:t>violation of this Constitution or without approval </w:t>
      </w:r>
      <w:r>
        <w:rPr>
          <w:spacing w:val="-4"/>
          <w:sz w:val="22"/>
        </w:rPr>
        <w:t>of the Executive </w:t>
      </w:r>
      <w:r>
        <w:rPr>
          <w:spacing w:val="-5"/>
          <w:sz w:val="22"/>
        </w:rPr>
        <w:t>Board </w:t>
      </w:r>
      <w:r>
        <w:rPr>
          <w:spacing w:val="-4"/>
          <w:sz w:val="22"/>
        </w:rPr>
        <w:t>of the </w:t>
      </w:r>
      <w:r>
        <w:rPr>
          <w:spacing w:val="-3"/>
          <w:sz w:val="22"/>
        </w:rPr>
        <w:t>Union </w:t>
      </w:r>
      <w:r>
        <w:rPr>
          <w:spacing w:val="-4"/>
          <w:sz w:val="22"/>
        </w:rPr>
        <w:t>or </w:t>
      </w:r>
      <w:r>
        <w:rPr>
          <w:sz w:val="22"/>
        </w:rPr>
        <w:t>the </w:t>
      </w:r>
      <w:r>
        <w:rPr>
          <w:spacing w:val="-4"/>
          <w:sz w:val="22"/>
        </w:rPr>
        <w:t>Convention </w:t>
      </w:r>
      <w:r>
        <w:rPr>
          <w:sz w:val="22"/>
        </w:rPr>
        <w:t>may be denied financial, organizational or other assistance from the Union or any portion</w:t>
      </w:r>
      <w:r>
        <w:rPr>
          <w:spacing w:val="-15"/>
          <w:sz w:val="22"/>
        </w:rPr>
        <w:t> </w:t>
      </w:r>
      <w:r>
        <w:rPr>
          <w:sz w:val="22"/>
        </w:rPr>
        <w:t>thereof.</w:t>
      </w:r>
    </w:p>
    <w:p>
      <w:pPr>
        <w:pStyle w:val="ListParagraph"/>
        <w:numPr>
          <w:ilvl w:val="0"/>
          <w:numId w:val="47"/>
        </w:numPr>
        <w:tabs>
          <w:tab w:pos="1050" w:val="left" w:leader="none"/>
        </w:tabs>
        <w:spacing w:line="288" w:lineRule="auto" w:before="180" w:after="0"/>
        <w:ind w:left="720" w:right="1011" w:firstLine="0"/>
        <w:jc w:val="left"/>
        <w:rPr>
          <w:sz w:val="22"/>
        </w:rPr>
      </w:pPr>
      <w:r>
        <w:rPr>
          <w:sz w:val="22"/>
        </w:rPr>
        <w:t>When</w:t>
      </w:r>
      <w:r>
        <w:rPr>
          <w:spacing w:val="-6"/>
          <w:sz w:val="22"/>
        </w:rPr>
        <w:t> </w:t>
      </w:r>
      <w:r>
        <w:rPr>
          <w:sz w:val="22"/>
        </w:rPr>
        <w:t>a</w:t>
      </w:r>
      <w:r>
        <w:rPr>
          <w:spacing w:val="-6"/>
          <w:sz w:val="22"/>
        </w:rPr>
        <w:t> </w:t>
      </w:r>
      <w:r>
        <w:rPr>
          <w:sz w:val="22"/>
        </w:rPr>
        <w:t>Local</w:t>
      </w:r>
      <w:r>
        <w:rPr>
          <w:spacing w:val="-2"/>
          <w:sz w:val="22"/>
        </w:rPr>
        <w:t> </w:t>
      </w:r>
      <w:r>
        <w:rPr>
          <w:sz w:val="22"/>
        </w:rPr>
        <w:t>continues</w:t>
      </w:r>
      <w:r>
        <w:rPr>
          <w:spacing w:val="-4"/>
          <w:sz w:val="22"/>
        </w:rPr>
        <w:t> </w:t>
      </w:r>
      <w:r>
        <w:rPr>
          <w:sz w:val="22"/>
        </w:rPr>
        <w:t>to</w:t>
      </w:r>
      <w:r>
        <w:rPr>
          <w:spacing w:val="-5"/>
          <w:sz w:val="22"/>
        </w:rPr>
        <w:t> </w:t>
      </w:r>
      <w:r>
        <w:rPr>
          <w:sz w:val="22"/>
        </w:rPr>
        <w:t>engage</w:t>
      </w:r>
      <w:r>
        <w:rPr>
          <w:spacing w:val="-6"/>
          <w:sz w:val="22"/>
        </w:rPr>
        <w:t> </w:t>
      </w:r>
      <w:r>
        <w:rPr>
          <w:sz w:val="22"/>
        </w:rPr>
        <w:t>in a</w:t>
      </w:r>
      <w:r>
        <w:rPr>
          <w:spacing w:val="-6"/>
          <w:sz w:val="22"/>
        </w:rPr>
        <w:t> </w:t>
      </w:r>
      <w:r>
        <w:rPr>
          <w:sz w:val="22"/>
        </w:rPr>
        <w:t>strike</w:t>
      </w:r>
      <w:r>
        <w:rPr>
          <w:spacing w:val="-1"/>
          <w:sz w:val="22"/>
        </w:rPr>
        <w:t> </w:t>
      </w:r>
      <w:r>
        <w:rPr>
          <w:sz w:val="22"/>
        </w:rPr>
        <w:t>that</w:t>
      </w:r>
      <w:r>
        <w:rPr>
          <w:spacing w:val="-4"/>
          <w:sz w:val="22"/>
        </w:rPr>
        <w:t> </w:t>
      </w:r>
      <w:r>
        <w:rPr>
          <w:sz w:val="22"/>
        </w:rPr>
        <w:t>is</w:t>
      </w:r>
      <w:r>
        <w:rPr>
          <w:spacing w:val="-4"/>
          <w:sz w:val="22"/>
        </w:rPr>
        <w:t> </w:t>
      </w:r>
      <w:r>
        <w:rPr>
          <w:sz w:val="22"/>
        </w:rPr>
        <w:t>not</w:t>
      </w:r>
      <w:r>
        <w:rPr>
          <w:spacing w:val="-4"/>
          <w:sz w:val="22"/>
        </w:rPr>
        <w:t> </w:t>
      </w:r>
      <w:r>
        <w:rPr>
          <w:sz w:val="22"/>
        </w:rPr>
        <w:t>approved</w:t>
      </w:r>
      <w:r>
        <w:rPr>
          <w:spacing w:val="-6"/>
          <w:sz w:val="22"/>
        </w:rPr>
        <w:t> </w:t>
      </w:r>
      <w:r>
        <w:rPr>
          <w:sz w:val="22"/>
        </w:rPr>
        <w:t>as</w:t>
      </w:r>
      <w:r>
        <w:rPr>
          <w:spacing w:val="-4"/>
          <w:sz w:val="22"/>
        </w:rPr>
        <w:t> </w:t>
      </w:r>
      <w:r>
        <w:rPr>
          <w:sz w:val="22"/>
        </w:rPr>
        <w:t>provided</w:t>
      </w:r>
      <w:r>
        <w:rPr>
          <w:spacing w:val="-5"/>
          <w:sz w:val="22"/>
        </w:rPr>
        <w:t> </w:t>
      </w:r>
      <w:r>
        <w:rPr>
          <w:sz w:val="22"/>
        </w:rPr>
        <w:t>in</w:t>
      </w:r>
      <w:r>
        <w:rPr>
          <w:spacing w:val="-1"/>
          <w:sz w:val="22"/>
        </w:rPr>
        <w:t> </w:t>
      </w:r>
      <w:r>
        <w:rPr>
          <w:sz w:val="22"/>
        </w:rPr>
        <w:t>this</w:t>
      </w:r>
      <w:r>
        <w:rPr>
          <w:spacing w:val="2"/>
          <w:sz w:val="22"/>
        </w:rPr>
        <w:t> </w:t>
      </w:r>
      <w:r>
        <w:rPr>
          <w:sz w:val="22"/>
        </w:rPr>
        <w:t>Article</w:t>
      </w:r>
      <w:r>
        <w:rPr>
          <w:spacing w:val="-6"/>
          <w:sz w:val="22"/>
        </w:rPr>
        <w:t> </w:t>
      </w:r>
      <w:r>
        <w:rPr>
          <w:sz w:val="22"/>
        </w:rPr>
        <w:t>or</w:t>
      </w:r>
      <w:r>
        <w:rPr>
          <w:spacing w:val="13"/>
          <w:sz w:val="22"/>
        </w:rPr>
        <w:t> </w:t>
      </w:r>
      <w:r>
        <w:rPr>
          <w:sz w:val="22"/>
        </w:rPr>
        <w:t>refuses</w:t>
      </w:r>
      <w:r>
        <w:rPr>
          <w:spacing w:val="-4"/>
          <w:sz w:val="22"/>
        </w:rPr>
        <w:t> </w:t>
      </w:r>
      <w:r>
        <w:rPr>
          <w:sz w:val="22"/>
        </w:rPr>
        <w:t>or fails to </w:t>
      </w:r>
      <w:r>
        <w:rPr>
          <w:spacing w:val="-3"/>
          <w:sz w:val="22"/>
        </w:rPr>
        <w:t>terminate </w:t>
      </w:r>
      <w:r>
        <w:rPr>
          <w:sz w:val="22"/>
        </w:rPr>
        <w:t>a strike when so </w:t>
      </w:r>
      <w:r>
        <w:rPr>
          <w:spacing w:val="-3"/>
          <w:sz w:val="22"/>
        </w:rPr>
        <w:t>ordered </w:t>
      </w:r>
      <w:r>
        <w:rPr>
          <w:sz w:val="22"/>
        </w:rPr>
        <w:t>by the Convention or by the Executive Board of the Union, the Executive Board of the Union or the Convention may institute Charter revocation proceedings in accordance with Article XIII of this Constitution with respect to the offending</w:t>
      </w:r>
      <w:r>
        <w:rPr>
          <w:spacing w:val="-18"/>
          <w:sz w:val="22"/>
        </w:rPr>
        <w:t> </w:t>
      </w:r>
      <w:r>
        <w:rPr>
          <w:sz w:val="22"/>
        </w:rPr>
        <w:t>Local.</w:t>
      </w:r>
    </w:p>
    <w:p>
      <w:pPr>
        <w:pStyle w:val="Heading5"/>
        <w:spacing w:before="178"/>
        <w:rPr>
          <w:i/>
        </w:rPr>
      </w:pPr>
      <w:r>
        <w:rPr>
          <w:i/>
        </w:rPr>
        <w:t>Section 5—Convention Approval of Strike</w:t>
      </w:r>
    </w:p>
    <w:p>
      <w:pPr>
        <w:pStyle w:val="BodyText"/>
        <w:spacing w:before="244"/>
      </w:pPr>
      <w:r>
        <w:rPr/>
        <w:t>A strike of a Local or group of Locals may be approved by the Convention.</w:t>
      </w:r>
    </w:p>
    <w:p>
      <w:pPr>
        <w:pStyle w:val="BodyText"/>
        <w:spacing w:before="6"/>
        <w:ind w:left="0"/>
        <w:rPr>
          <w:sz w:val="19"/>
        </w:rPr>
      </w:pPr>
    </w:p>
    <w:p>
      <w:pPr>
        <w:pStyle w:val="Heading5"/>
        <w:rPr>
          <w:i/>
        </w:rPr>
      </w:pPr>
      <w:r>
        <w:rPr>
          <w:i/>
        </w:rPr>
        <w:t>Section 6—Procedure for Local Strike Vote</w:t>
      </w:r>
    </w:p>
    <w:p>
      <w:pPr>
        <w:pStyle w:val="BodyText"/>
        <w:spacing w:before="244"/>
      </w:pPr>
      <w:r>
        <w:rPr/>
        <w:t>In taking a strike vote Locals shall act in accordance with the following minimum requirements:</w:t>
      </w:r>
    </w:p>
    <w:p>
      <w:pPr>
        <w:pStyle w:val="BodyText"/>
        <w:spacing w:before="2"/>
        <w:ind w:left="0"/>
        <w:rPr>
          <w:sz w:val="20"/>
        </w:rPr>
      </w:pPr>
    </w:p>
    <w:p>
      <w:pPr>
        <w:pStyle w:val="ListParagraph"/>
        <w:numPr>
          <w:ilvl w:val="0"/>
          <w:numId w:val="48"/>
        </w:numPr>
        <w:tabs>
          <w:tab w:pos="1070" w:val="left" w:leader="none"/>
        </w:tabs>
        <w:spacing w:line="290" w:lineRule="auto" w:before="0" w:after="0"/>
        <w:ind w:left="720" w:right="1501" w:firstLine="0"/>
        <w:jc w:val="left"/>
        <w:rPr>
          <w:sz w:val="22"/>
        </w:rPr>
      </w:pPr>
      <w:r>
        <w:rPr>
          <w:sz w:val="22"/>
        </w:rPr>
        <w:t>The </w:t>
      </w:r>
      <w:r>
        <w:rPr>
          <w:spacing w:val="2"/>
          <w:sz w:val="22"/>
        </w:rPr>
        <w:t>Locals </w:t>
      </w:r>
      <w:r>
        <w:rPr>
          <w:spacing w:val="3"/>
          <w:sz w:val="22"/>
        </w:rPr>
        <w:t>shall, </w:t>
      </w:r>
      <w:r>
        <w:rPr>
          <w:spacing w:val="2"/>
          <w:sz w:val="22"/>
        </w:rPr>
        <w:t>upon </w:t>
      </w:r>
      <w:r>
        <w:rPr>
          <w:spacing w:val="3"/>
          <w:sz w:val="22"/>
        </w:rPr>
        <w:t>reasonable </w:t>
      </w:r>
      <w:r>
        <w:rPr>
          <w:spacing w:val="2"/>
          <w:sz w:val="22"/>
        </w:rPr>
        <w:t>notice, call </w:t>
      </w:r>
      <w:r>
        <w:rPr>
          <w:sz w:val="22"/>
        </w:rPr>
        <w:t>a </w:t>
      </w:r>
      <w:r>
        <w:rPr>
          <w:spacing w:val="2"/>
          <w:sz w:val="22"/>
        </w:rPr>
        <w:t>meeting </w:t>
      </w:r>
      <w:r>
        <w:rPr>
          <w:sz w:val="22"/>
        </w:rPr>
        <w:t>of </w:t>
      </w:r>
      <w:r>
        <w:rPr>
          <w:spacing w:val="2"/>
          <w:sz w:val="22"/>
        </w:rPr>
        <w:t>its </w:t>
      </w:r>
      <w:r>
        <w:rPr>
          <w:spacing w:val="3"/>
          <w:sz w:val="22"/>
        </w:rPr>
        <w:t>members, wherever </w:t>
      </w:r>
      <w:r>
        <w:rPr>
          <w:spacing w:val="2"/>
          <w:sz w:val="22"/>
        </w:rPr>
        <w:t>feasible, </w:t>
      </w:r>
      <w:r>
        <w:rPr>
          <w:sz w:val="22"/>
        </w:rPr>
        <w:t>and </w:t>
      </w:r>
      <w:r>
        <w:rPr>
          <w:spacing w:val="3"/>
          <w:sz w:val="22"/>
        </w:rPr>
        <w:t>present </w:t>
      </w:r>
      <w:r>
        <w:rPr>
          <w:sz w:val="22"/>
        </w:rPr>
        <w:t>the </w:t>
      </w:r>
      <w:r>
        <w:rPr>
          <w:spacing w:val="3"/>
          <w:sz w:val="22"/>
        </w:rPr>
        <w:t>issue </w:t>
      </w:r>
      <w:r>
        <w:rPr>
          <w:sz w:val="22"/>
        </w:rPr>
        <w:t>or </w:t>
      </w:r>
      <w:r>
        <w:rPr>
          <w:spacing w:val="2"/>
          <w:sz w:val="22"/>
        </w:rPr>
        <w:t>issues involved in </w:t>
      </w:r>
      <w:r>
        <w:rPr>
          <w:sz w:val="22"/>
        </w:rPr>
        <w:t>the </w:t>
      </w:r>
      <w:r>
        <w:rPr>
          <w:spacing w:val="3"/>
          <w:sz w:val="22"/>
        </w:rPr>
        <w:t>proposed</w:t>
      </w:r>
      <w:r>
        <w:rPr>
          <w:spacing w:val="46"/>
          <w:sz w:val="22"/>
        </w:rPr>
        <w:t> </w:t>
      </w:r>
      <w:r>
        <w:rPr>
          <w:spacing w:val="3"/>
          <w:sz w:val="22"/>
        </w:rPr>
        <w:t>strike;</w:t>
      </w:r>
    </w:p>
    <w:p>
      <w:pPr>
        <w:pStyle w:val="ListParagraph"/>
        <w:numPr>
          <w:ilvl w:val="0"/>
          <w:numId w:val="48"/>
        </w:numPr>
        <w:tabs>
          <w:tab w:pos="1055" w:val="left" w:leader="none"/>
        </w:tabs>
        <w:spacing w:line="290" w:lineRule="auto" w:before="173" w:after="0"/>
        <w:ind w:left="720" w:right="838" w:firstLine="0"/>
        <w:jc w:val="left"/>
        <w:rPr>
          <w:sz w:val="22"/>
        </w:rPr>
      </w:pPr>
      <w:r>
        <w:rPr>
          <w:spacing w:val="-3"/>
          <w:sz w:val="22"/>
        </w:rPr>
        <w:t>The</w:t>
      </w:r>
      <w:r>
        <w:rPr>
          <w:spacing w:val="-7"/>
          <w:sz w:val="22"/>
        </w:rPr>
        <w:t> </w:t>
      </w:r>
      <w:r>
        <w:rPr>
          <w:sz w:val="22"/>
        </w:rPr>
        <w:t>members</w:t>
      </w:r>
      <w:r>
        <w:rPr>
          <w:spacing w:val="-4"/>
          <w:sz w:val="22"/>
        </w:rPr>
        <w:t> </w:t>
      </w:r>
      <w:r>
        <w:rPr>
          <w:sz w:val="22"/>
        </w:rPr>
        <w:t>present</w:t>
      </w:r>
      <w:r>
        <w:rPr>
          <w:spacing w:val="-5"/>
          <w:sz w:val="22"/>
        </w:rPr>
        <w:t> </w:t>
      </w:r>
      <w:r>
        <w:rPr>
          <w:sz w:val="22"/>
        </w:rPr>
        <w:t>at such</w:t>
      </w:r>
      <w:r>
        <w:rPr>
          <w:spacing w:val="-1"/>
          <w:sz w:val="22"/>
        </w:rPr>
        <w:t> </w:t>
      </w:r>
      <w:r>
        <w:rPr>
          <w:sz w:val="22"/>
        </w:rPr>
        <w:t>meeting</w:t>
      </w:r>
      <w:r>
        <w:rPr>
          <w:spacing w:val="-2"/>
          <w:sz w:val="22"/>
        </w:rPr>
        <w:t> </w:t>
      </w:r>
      <w:r>
        <w:rPr>
          <w:sz w:val="22"/>
        </w:rPr>
        <w:t>shall</w:t>
      </w:r>
      <w:r>
        <w:rPr>
          <w:spacing w:val="-3"/>
          <w:sz w:val="22"/>
        </w:rPr>
        <w:t> </w:t>
      </w:r>
      <w:r>
        <w:rPr>
          <w:sz w:val="22"/>
        </w:rPr>
        <w:t>vote</w:t>
      </w:r>
      <w:r>
        <w:rPr>
          <w:spacing w:val="-1"/>
          <w:sz w:val="22"/>
        </w:rPr>
        <w:t> </w:t>
      </w:r>
      <w:r>
        <w:rPr>
          <w:sz w:val="22"/>
        </w:rPr>
        <w:t>by</w:t>
      </w:r>
      <w:r>
        <w:rPr>
          <w:spacing w:val="-9"/>
          <w:sz w:val="22"/>
        </w:rPr>
        <w:t> </w:t>
      </w:r>
      <w:r>
        <w:rPr>
          <w:sz w:val="22"/>
        </w:rPr>
        <w:t>secret</w:t>
      </w:r>
      <w:r>
        <w:rPr>
          <w:spacing w:val="-5"/>
          <w:sz w:val="22"/>
        </w:rPr>
        <w:t> </w:t>
      </w:r>
      <w:r>
        <w:rPr>
          <w:sz w:val="22"/>
        </w:rPr>
        <w:t>ballot</w:t>
      </w:r>
      <w:r>
        <w:rPr>
          <w:spacing w:val="-1"/>
          <w:sz w:val="22"/>
        </w:rPr>
        <w:t> </w:t>
      </w:r>
      <w:r>
        <w:rPr>
          <w:sz w:val="22"/>
        </w:rPr>
        <w:t>on</w:t>
      </w:r>
      <w:r>
        <w:rPr>
          <w:spacing w:val="-1"/>
          <w:sz w:val="22"/>
        </w:rPr>
        <w:t> </w:t>
      </w:r>
      <w:r>
        <w:rPr>
          <w:sz w:val="22"/>
        </w:rPr>
        <w:t>the</w:t>
      </w:r>
      <w:r>
        <w:rPr>
          <w:spacing w:val="-6"/>
          <w:sz w:val="22"/>
        </w:rPr>
        <w:t> </w:t>
      </w:r>
      <w:r>
        <w:rPr>
          <w:sz w:val="22"/>
        </w:rPr>
        <w:t>question</w:t>
      </w:r>
      <w:r>
        <w:rPr>
          <w:spacing w:val="-1"/>
          <w:sz w:val="22"/>
        </w:rPr>
        <w:t> </w:t>
      </w:r>
      <w:r>
        <w:rPr>
          <w:sz w:val="22"/>
        </w:rPr>
        <w:t>of</w:t>
      </w:r>
      <w:r>
        <w:rPr>
          <w:spacing w:val="-1"/>
          <w:sz w:val="22"/>
        </w:rPr>
        <w:t> </w:t>
      </w:r>
      <w:r>
        <w:rPr>
          <w:sz w:val="22"/>
        </w:rPr>
        <w:t>whether</w:t>
      </w:r>
      <w:r>
        <w:rPr>
          <w:spacing w:val="3"/>
          <w:sz w:val="22"/>
        </w:rPr>
        <w:t> </w:t>
      </w:r>
      <w:r>
        <w:rPr>
          <w:spacing w:val="5"/>
          <w:sz w:val="22"/>
        </w:rPr>
        <w:t>or</w:t>
      </w:r>
      <w:r>
        <w:rPr>
          <w:spacing w:val="-2"/>
          <w:sz w:val="22"/>
        </w:rPr>
        <w:t> </w:t>
      </w:r>
      <w:r>
        <w:rPr>
          <w:sz w:val="22"/>
        </w:rPr>
        <w:t>not</w:t>
      </w:r>
      <w:r>
        <w:rPr>
          <w:spacing w:val="-5"/>
          <w:sz w:val="22"/>
        </w:rPr>
        <w:t> </w:t>
      </w:r>
      <w:r>
        <w:rPr>
          <w:sz w:val="22"/>
        </w:rPr>
        <w:t>a</w:t>
      </w:r>
      <w:r>
        <w:rPr>
          <w:spacing w:val="2"/>
          <w:sz w:val="22"/>
        </w:rPr>
        <w:t> </w:t>
      </w:r>
      <w:r>
        <w:rPr>
          <w:sz w:val="22"/>
        </w:rPr>
        <w:t>strike shall be</w:t>
      </w:r>
      <w:r>
        <w:rPr>
          <w:spacing w:val="-6"/>
          <w:sz w:val="22"/>
        </w:rPr>
        <w:t> </w:t>
      </w:r>
      <w:r>
        <w:rPr>
          <w:sz w:val="22"/>
        </w:rPr>
        <w:t>called;</w:t>
      </w:r>
    </w:p>
    <w:p>
      <w:pPr>
        <w:pStyle w:val="ListParagraph"/>
        <w:numPr>
          <w:ilvl w:val="0"/>
          <w:numId w:val="48"/>
        </w:numPr>
        <w:tabs>
          <w:tab w:pos="1036" w:val="left" w:leader="none"/>
        </w:tabs>
        <w:spacing w:line="285" w:lineRule="auto" w:before="178" w:after="0"/>
        <w:ind w:left="720" w:right="1440" w:firstLine="0"/>
        <w:jc w:val="left"/>
        <w:rPr>
          <w:sz w:val="22"/>
        </w:rPr>
      </w:pPr>
      <w:r>
        <w:rPr>
          <w:sz w:val="22"/>
        </w:rPr>
        <w:t>Where</w:t>
      </w:r>
      <w:r>
        <w:rPr>
          <w:spacing w:val="-10"/>
          <w:sz w:val="22"/>
        </w:rPr>
        <w:t> </w:t>
      </w:r>
      <w:r>
        <w:rPr>
          <w:sz w:val="22"/>
        </w:rPr>
        <w:t>meetings</w:t>
      </w:r>
      <w:r>
        <w:rPr>
          <w:spacing w:val="-2"/>
          <w:sz w:val="22"/>
        </w:rPr>
        <w:t> </w:t>
      </w:r>
      <w:r>
        <w:rPr>
          <w:sz w:val="22"/>
        </w:rPr>
        <w:t>cannot,</w:t>
      </w:r>
      <w:r>
        <w:rPr>
          <w:spacing w:val="1"/>
          <w:sz w:val="22"/>
        </w:rPr>
        <w:t> </w:t>
      </w:r>
      <w:r>
        <w:rPr>
          <w:sz w:val="22"/>
        </w:rPr>
        <w:t>feasibly,</w:t>
      </w:r>
      <w:r>
        <w:rPr>
          <w:spacing w:val="-4"/>
          <w:sz w:val="22"/>
        </w:rPr>
        <w:t> </w:t>
      </w:r>
      <w:r>
        <w:rPr>
          <w:sz w:val="22"/>
        </w:rPr>
        <w:t>be</w:t>
      </w:r>
      <w:r>
        <w:rPr>
          <w:spacing w:val="-4"/>
          <w:sz w:val="22"/>
        </w:rPr>
        <w:t> </w:t>
      </w:r>
      <w:r>
        <w:rPr>
          <w:sz w:val="22"/>
        </w:rPr>
        <w:t>called,</w:t>
      </w:r>
      <w:r>
        <w:rPr>
          <w:spacing w:val="-4"/>
          <w:sz w:val="22"/>
        </w:rPr>
        <w:t> </w:t>
      </w:r>
      <w:r>
        <w:rPr>
          <w:sz w:val="22"/>
        </w:rPr>
        <w:t>a</w:t>
      </w:r>
      <w:r>
        <w:rPr>
          <w:spacing w:val="1"/>
          <w:sz w:val="22"/>
        </w:rPr>
        <w:t> </w:t>
      </w:r>
      <w:r>
        <w:rPr>
          <w:sz w:val="22"/>
        </w:rPr>
        <w:t>secret</w:t>
      </w:r>
      <w:r>
        <w:rPr>
          <w:spacing w:val="-4"/>
          <w:sz w:val="22"/>
        </w:rPr>
        <w:t> </w:t>
      </w:r>
      <w:r>
        <w:rPr>
          <w:sz w:val="22"/>
        </w:rPr>
        <w:t>ballot</w:t>
      </w:r>
      <w:r>
        <w:rPr>
          <w:spacing w:val="-3"/>
          <w:sz w:val="22"/>
        </w:rPr>
        <w:t> </w:t>
      </w:r>
      <w:r>
        <w:rPr>
          <w:sz w:val="22"/>
        </w:rPr>
        <w:t>shall</w:t>
      </w:r>
      <w:r>
        <w:rPr>
          <w:spacing w:val="-2"/>
          <w:sz w:val="22"/>
        </w:rPr>
        <w:t> </w:t>
      </w:r>
      <w:r>
        <w:rPr>
          <w:sz w:val="22"/>
        </w:rPr>
        <w:t>be</w:t>
      </w:r>
      <w:r>
        <w:rPr>
          <w:spacing w:val="-4"/>
          <w:sz w:val="22"/>
        </w:rPr>
        <w:t> </w:t>
      </w:r>
      <w:r>
        <w:rPr>
          <w:sz w:val="22"/>
        </w:rPr>
        <w:t>taken</w:t>
      </w:r>
      <w:r>
        <w:rPr>
          <w:spacing w:val="-5"/>
          <w:sz w:val="22"/>
        </w:rPr>
        <w:t> </w:t>
      </w:r>
      <w:r>
        <w:rPr>
          <w:sz w:val="22"/>
        </w:rPr>
        <w:t>of</w:t>
      </w:r>
      <w:r>
        <w:rPr>
          <w:spacing w:val="2"/>
          <w:sz w:val="22"/>
        </w:rPr>
        <w:t> </w:t>
      </w:r>
      <w:r>
        <w:rPr>
          <w:sz w:val="22"/>
        </w:rPr>
        <w:t>the</w:t>
      </w:r>
      <w:r>
        <w:rPr>
          <w:spacing w:val="-5"/>
          <w:sz w:val="22"/>
        </w:rPr>
        <w:t> </w:t>
      </w:r>
      <w:r>
        <w:rPr>
          <w:sz w:val="22"/>
        </w:rPr>
        <w:t>members,</w:t>
      </w:r>
      <w:r>
        <w:rPr>
          <w:spacing w:val="-3"/>
          <w:sz w:val="22"/>
        </w:rPr>
        <w:t> </w:t>
      </w:r>
      <w:r>
        <w:rPr>
          <w:sz w:val="22"/>
        </w:rPr>
        <w:t>by</w:t>
      </w:r>
      <w:r>
        <w:rPr>
          <w:spacing w:val="-8"/>
          <w:sz w:val="22"/>
        </w:rPr>
        <w:t> </w:t>
      </w:r>
      <w:r>
        <w:rPr>
          <w:sz w:val="22"/>
        </w:rPr>
        <w:t>mail</w:t>
      </w:r>
      <w:r>
        <w:rPr>
          <w:spacing w:val="-1"/>
          <w:sz w:val="22"/>
        </w:rPr>
        <w:t> </w:t>
      </w:r>
      <w:r>
        <w:rPr>
          <w:sz w:val="22"/>
        </w:rPr>
        <w:t>or otherwise, on the question of whether or not a strike shall be</w:t>
      </w:r>
      <w:r>
        <w:rPr>
          <w:spacing w:val="-24"/>
          <w:sz w:val="22"/>
        </w:rPr>
        <w:t> </w:t>
      </w:r>
      <w:r>
        <w:rPr>
          <w:sz w:val="22"/>
        </w:rPr>
        <w:t>called;</w:t>
      </w:r>
    </w:p>
    <w:p>
      <w:pPr>
        <w:pStyle w:val="ListParagraph"/>
        <w:numPr>
          <w:ilvl w:val="0"/>
          <w:numId w:val="48"/>
        </w:numPr>
        <w:tabs>
          <w:tab w:pos="1046" w:val="left" w:leader="none"/>
        </w:tabs>
        <w:spacing w:line="240" w:lineRule="auto" w:before="183" w:after="0"/>
        <w:ind w:left="1045" w:right="0" w:hanging="326"/>
        <w:jc w:val="left"/>
        <w:rPr>
          <w:sz w:val="22"/>
        </w:rPr>
      </w:pPr>
      <w:r>
        <w:rPr>
          <w:sz w:val="22"/>
        </w:rPr>
        <w:t>A</w:t>
      </w:r>
      <w:r>
        <w:rPr>
          <w:spacing w:val="-10"/>
          <w:sz w:val="22"/>
        </w:rPr>
        <w:t> </w:t>
      </w:r>
      <w:r>
        <w:rPr>
          <w:sz w:val="22"/>
        </w:rPr>
        <w:t>majority</w:t>
      </w:r>
      <w:r>
        <w:rPr>
          <w:spacing w:val="-8"/>
          <w:sz w:val="22"/>
        </w:rPr>
        <w:t> </w:t>
      </w:r>
      <w:r>
        <w:rPr>
          <w:sz w:val="22"/>
        </w:rPr>
        <w:t>of</w:t>
      </w:r>
      <w:r>
        <w:rPr>
          <w:spacing w:val="-4"/>
          <w:sz w:val="22"/>
        </w:rPr>
        <w:t> </w:t>
      </w:r>
      <w:r>
        <w:rPr>
          <w:sz w:val="22"/>
        </w:rPr>
        <w:t>the</w:t>
      </w:r>
      <w:r>
        <w:rPr>
          <w:spacing w:val="-10"/>
          <w:sz w:val="22"/>
        </w:rPr>
        <w:t> </w:t>
      </w:r>
      <w:r>
        <w:rPr>
          <w:sz w:val="22"/>
        </w:rPr>
        <w:t>members</w:t>
      </w:r>
      <w:r>
        <w:rPr>
          <w:spacing w:val="-8"/>
          <w:sz w:val="22"/>
        </w:rPr>
        <w:t> </w:t>
      </w:r>
      <w:r>
        <w:rPr>
          <w:spacing w:val="-3"/>
          <w:sz w:val="22"/>
        </w:rPr>
        <w:t>voting</w:t>
      </w:r>
      <w:r>
        <w:rPr>
          <w:spacing w:val="-6"/>
          <w:sz w:val="22"/>
        </w:rPr>
        <w:t> </w:t>
      </w:r>
      <w:r>
        <w:rPr>
          <w:sz w:val="22"/>
        </w:rPr>
        <w:t>shall</w:t>
      </w:r>
      <w:r>
        <w:rPr>
          <w:spacing w:val="-2"/>
          <w:sz w:val="22"/>
        </w:rPr>
        <w:t> </w:t>
      </w:r>
      <w:r>
        <w:rPr>
          <w:sz w:val="22"/>
        </w:rPr>
        <w:t>determine</w:t>
      </w:r>
      <w:r>
        <w:rPr>
          <w:spacing w:val="-9"/>
          <w:sz w:val="22"/>
        </w:rPr>
        <w:t> </w:t>
      </w:r>
      <w:r>
        <w:rPr>
          <w:sz w:val="22"/>
        </w:rPr>
        <w:t>whether</w:t>
      </w:r>
      <w:r>
        <w:rPr>
          <w:spacing w:val="-1"/>
          <w:sz w:val="22"/>
        </w:rPr>
        <w:t> </w:t>
      </w:r>
      <w:r>
        <w:rPr>
          <w:sz w:val="22"/>
        </w:rPr>
        <w:t>or</w:t>
      </w:r>
      <w:r>
        <w:rPr>
          <w:spacing w:val="3"/>
          <w:sz w:val="22"/>
        </w:rPr>
        <w:t> </w:t>
      </w:r>
      <w:r>
        <w:rPr>
          <w:sz w:val="22"/>
        </w:rPr>
        <w:t>not</w:t>
      </w:r>
      <w:r>
        <w:rPr>
          <w:spacing w:val="1"/>
          <w:sz w:val="22"/>
        </w:rPr>
        <w:t> </w:t>
      </w:r>
      <w:r>
        <w:rPr>
          <w:sz w:val="22"/>
        </w:rPr>
        <w:t>a</w:t>
      </w:r>
      <w:r>
        <w:rPr>
          <w:spacing w:val="-6"/>
          <w:sz w:val="22"/>
        </w:rPr>
        <w:t> </w:t>
      </w:r>
      <w:r>
        <w:rPr>
          <w:sz w:val="22"/>
        </w:rPr>
        <w:t>strike shall</w:t>
      </w:r>
      <w:r>
        <w:rPr>
          <w:spacing w:val="-2"/>
          <w:sz w:val="22"/>
        </w:rPr>
        <w:t> </w:t>
      </w:r>
      <w:r>
        <w:rPr>
          <w:sz w:val="22"/>
        </w:rPr>
        <w:t>be</w:t>
      </w:r>
      <w:r>
        <w:rPr>
          <w:spacing w:val="-5"/>
          <w:sz w:val="22"/>
        </w:rPr>
        <w:t> </w:t>
      </w:r>
      <w:r>
        <w:rPr>
          <w:sz w:val="22"/>
        </w:rPr>
        <w:t>called;</w:t>
      </w:r>
    </w:p>
    <w:p>
      <w:pPr>
        <w:pStyle w:val="BodyText"/>
        <w:spacing w:before="2"/>
        <w:ind w:left="0"/>
        <w:rPr>
          <w:sz w:val="20"/>
        </w:rPr>
      </w:pPr>
    </w:p>
    <w:p>
      <w:pPr>
        <w:pStyle w:val="ListParagraph"/>
        <w:numPr>
          <w:ilvl w:val="0"/>
          <w:numId w:val="48"/>
        </w:numPr>
        <w:tabs>
          <w:tab w:pos="1051" w:val="left" w:leader="none"/>
        </w:tabs>
        <w:spacing w:line="290" w:lineRule="auto" w:before="0" w:after="0"/>
        <w:ind w:left="720" w:right="1066" w:firstLine="0"/>
        <w:jc w:val="left"/>
        <w:rPr>
          <w:sz w:val="22"/>
        </w:rPr>
      </w:pPr>
      <w:r>
        <w:rPr>
          <w:sz w:val="22"/>
        </w:rPr>
        <w:t>Copies</w:t>
      </w:r>
      <w:r>
        <w:rPr>
          <w:spacing w:val="-5"/>
          <w:sz w:val="22"/>
        </w:rPr>
        <w:t> </w:t>
      </w:r>
      <w:r>
        <w:rPr>
          <w:sz w:val="22"/>
        </w:rPr>
        <w:t>of notice</w:t>
      </w:r>
      <w:r>
        <w:rPr>
          <w:spacing w:val="-6"/>
          <w:sz w:val="22"/>
        </w:rPr>
        <w:t> </w:t>
      </w:r>
      <w:r>
        <w:rPr>
          <w:sz w:val="22"/>
        </w:rPr>
        <w:t>of the</w:t>
      </w:r>
      <w:r>
        <w:rPr>
          <w:spacing w:val="-6"/>
          <w:sz w:val="22"/>
        </w:rPr>
        <w:t> </w:t>
      </w:r>
      <w:r>
        <w:rPr>
          <w:sz w:val="22"/>
        </w:rPr>
        <w:t>result</w:t>
      </w:r>
      <w:r>
        <w:rPr>
          <w:spacing w:val="-5"/>
          <w:sz w:val="22"/>
        </w:rPr>
        <w:t> </w:t>
      </w:r>
      <w:r>
        <w:rPr>
          <w:sz w:val="22"/>
        </w:rPr>
        <w:t>of</w:t>
      </w:r>
      <w:r>
        <w:rPr>
          <w:spacing w:val="-1"/>
          <w:sz w:val="22"/>
        </w:rPr>
        <w:t> </w:t>
      </w:r>
      <w:r>
        <w:rPr>
          <w:sz w:val="22"/>
        </w:rPr>
        <w:t>strike</w:t>
      </w:r>
      <w:r>
        <w:rPr>
          <w:spacing w:val="-6"/>
          <w:sz w:val="22"/>
        </w:rPr>
        <w:t> </w:t>
      </w:r>
      <w:r>
        <w:rPr>
          <w:sz w:val="22"/>
        </w:rPr>
        <w:t>vote</w:t>
      </w:r>
      <w:r>
        <w:rPr>
          <w:spacing w:val="-1"/>
          <w:sz w:val="22"/>
        </w:rPr>
        <w:t> </w:t>
      </w:r>
      <w:r>
        <w:rPr>
          <w:sz w:val="22"/>
        </w:rPr>
        <w:t>shall</w:t>
      </w:r>
      <w:r>
        <w:rPr>
          <w:spacing w:val="2"/>
          <w:sz w:val="22"/>
        </w:rPr>
        <w:t> </w:t>
      </w:r>
      <w:r>
        <w:rPr>
          <w:sz w:val="22"/>
        </w:rPr>
        <w:t>be</w:t>
      </w:r>
      <w:r>
        <w:rPr>
          <w:spacing w:val="-6"/>
          <w:sz w:val="22"/>
        </w:rPr>
        <w:t> </w:t>
      </w:r>
      <w:r>
        <w:rPr>
          <w:sz w:val="22"/>
        </w:rPr>
        <w:t>sent</w:t>
      </w:r>
      <w:r>
        <w:rPr>
          <w:spacing w:val="-1"/>
          <w:sz w:val="22"/>
        </w:rPr>
        <w:t> </w:t>
      </w:r>
      <w:r>
        <w:rPr>
          <w:sz w:val="22"/>
        </w:rPr>
        <w:t>to</w:t>
      </w:r>
      <w:r>
        <w:rPr>
          <w:spacing w:val="-1"/>
          <w:sz w:val="22"/>
        </w:rPr>
        <w:t> </w:t>
      </w:r>
      <w:r>
        <w:rPr>
          <w:sz w:val="22"/>
        </w:rPr>
        <w:t>the</w:t>
      </w:r>
      <w:r>
        <w:rPr>
          <w:spacing w:val="-6"/>
          <w:sz w:val="22"/>
        </w:rPr>
        <w:t> </w:t>
      </w:r>
      <w:r>
        <w:rPr>
          <w:sz w:val="22"/>
        </w:rPr>
        <w:t>Vice</w:t>
      </w:r>
      <w:r>
        <w:rPr>
          <w:spacing w:val="-1"/>
          <w:sz w:val="22"/>
        </w:rPr>
        <w:t> </w:t>
      </w:r>
      <w:r>
        <w:rPr>
          <w:sz w:val="22"/>
        </w:rPr>
        <w:t>President</w:t>
      </w:r>
      <w:r>
        <w:rPr>
          <w:spacing w:val="-5"/>
          <w:sz w:val="22"/>
        </w:rPr>
        <w:t> </w:t>
      </w:r>
      <w:r>
        <w:rPr>
          <w:sz w:val="22"/>
        </w:rPr>
        <w:t>or</w:t>
      </w:r>
      <w:r>
        <w:rPr>
          <w:spacing w:val="-2"/>
          <w:sz w:val="22"/>
        </w:rPr>
        <w:t> </w:t>
      </w:r>
      <w:r>
        <w:rPr>
          <w:sz w:val="22"/>
        </w:rPr>
        <w:t>Executive</w:t>
      </w:r>
      <w:r>
        <w:rPr>
          <w:spacing w:val="-6"/>
          <w:sz w:val="22"/>
        </w:rPr>
        <w:t> </w:t>
      </w:r>
      <w:r>
        <w:rPr>
          <w:sz w:val="22"/>
        </w:rPr>
        <w:t>Officer</w:t>
      </w:r>
      <w:r>
        <w:rPr>
          <w:spacing w:val="-3"/>
          <w:sz w:val="22"/>
        </w:rPr>
        <w:t> </w:t>
      </w:r>
      <w:r>
        <w:rPr>
          <w:sz w:val="22"/>
        </w:rPr>
        <w:t>and</w:t>
      </w:r>
      <w:r>
        <w:rPr>
          <w:spacing w:val="-6"/>
          <w:sz w:val="22"/>
        </w:rPr>
        <w:t> </w:t>
      </w:r>
      <w:r>
        <w:rPr>
          <w:sz w:val="22"/>
        </w:rPr>
        <w:t>to the President of the Union.</w:t>
      </w:r>
    </w:p>
    <w:p>
      <w:pPr>
        <w:pStyle w:val="Heading5"/>
        <w:spacing w:before="171"/>
        <w:rPr>
          <w:i/>
        </w:rPr>
      </w:pPr>
      <w:r>
        <w:rPr>
          <w:i/>
        </w:rPr>
        <w:t>Section 7—Local Strike Assistance</w:t>
      </w:r>
    </w:p>
    <w:p>
      <w:pPr>
        <w:pStyle w:val="BodyText"/>
        <w:spacing w:line="288" w:lineRule="auto" w:before="244"/>
        <w:ind w:right="775"/>
      </w:pPr>
      <w:r>
        <w:rPr>
          <w:spacing w:val="-4"/>
        </w:rPr>
        <w:t>When </w:t>
      </w:r>
      <w:r>
        <w:rPr>
          <w:spacing w:val="-5"/>
        </w:rPr>
        <w:t>Locals, </w:t>
      </w:r>
      <w:r>
        <w:rPr>
          <w:spacing w:val="-4"/>
        </w:rPr>
        <w:t>not directly involved </w:t>
      </w:r>
      <w:r>
        <w:rPr/>
        <w:t>in </w:t>
      </w:r>
      <w:r>
        <w:rPr>
          <w:spacing w:val="-4"/>
        </w:rPr>
        <w:t>the </w:t>
      </w:r>
      <w:r>
        <w:rPr>
          <w:spacing w:val="-5"/>
        </w:rPr>
        <w:t>negotiations, </w:t>
      </w:r>
      <w:r>
        <w:rPr/>
        <w:t>the breakdown of which has caused or is about to cause a strike, desire to aid the striking Local or Locals by strike action, they shall first notify the Vice President or Executive Officer and President of the Union of such desire, and, if they receive approval by the Convention or the Executive Board, they shall proceed according to the provisions of Section 6 of this Article.</w:t>
      </w:r>
    </w:p>
    <w:p>
      <w:pPr>
        <w:pStyle w:val="Heading5"/>
        <w:spacing w:before="178"/>
        <w:rPr>
          <w:i/>
        </w:rPr>
      </w:pPr>
      <w:r>
        <w:rPr>
          <w:i/>
        </w:rPr>
        <w:t>Section 8—Termination of Local Strikes Within a</w:t>
      </w:r>
      <w:r>
        <w:rPr>
          <w:i/>
          <w:spacing w:val="-20"/>
        </w:rPr>
        <w:t> </w:t>
      </w:r>
      <w:r>
        <w:rPr>
          <w:i/>
        </w:rPr>
        <w:t>District</w:t>
      </w:r>
    </w:p>
    <w:p>
      <w:pPr>
        <w:pStyle w:val="ListParagraph"/>
        <w:numPr>
          <w:ilvl w:val="0"/>
          <w:numId w:val="49"/>
        </w:numPr>
        <w:tabs>
          <w:tab w:pos="1051" w:val="left" w:leader="none"/>
        </w:tabs>
        <w:spacing w:line="285" w:lineRule="auto" w:before="244" w:after="0"/>
        <w:ind w:left="720" w:right="936" w:firstLine="0"/>
        <w:jc w:val="left"/>
        <w:rPr>
          <w:sz w:val="22"/>
        </w:rPr>
      </w:pPr>
      <w:r>
        <w:rPr>
          <w:sz w:val="22"/>
        </w:rPr>
        <w:t>A</w:t>
      </w:r>
      <w:r>
        <w:rPr>
          <w:spacing w:val="-4"/>
          <w:sz w:val="22"/>
        </w:rPr>
        <w:t> </w:t>
      </w:r>
      <w:r>
        <w:rPr>
          <w:sz w:val="22"/>
        </w:rPr>
        <w:t>Local</w:t>
      </w:r>
      <w:r>
        <w:rPr>
          <w:spacing w:val="-1"/>
          <w:sz w:val="22"/>
        </w:rPr>
        <w:t> </w:t>
      </w:r>
      <w:r>
        <w:rPr>
          <w:sz w:val="22"/>
        </w:rPr>
        <w:t>or</w:t>
      </w:r>
      <w:r>
        <w:rPr>
          <w:spacing w:val="4"/>
          <w:sz w:val="22"/>
        </w:rPr>
        <w:t> </w:t>
      </w:r>
      <w:r>
        <w:rPr>
          <w:sz w:val="22"/>
        </w:rPr>
        <w:t>Locals</w:t>
      </w:r>
      <w:r>
        <w:rPr>
          <w:spacing w:val="-2"/>
          <w:sz w:val="22"/>
        </w:rPr>
        <w:t> </w:t>
      </w:r>
      <w:r>
        <w:rPr>
          <w:sz w:val="22"/>
        </w:rPr>
        <w:t>engaging in</w:t>
      </w:r>
      <w:r>
        <w:rPr>
          <w:spacing w:val="-4"/>
          <w:sz w:val="22"/>
        </w:rPr>
        <w:t> </w:t>
      </w:r>
      <w:r>
        <w:rPr>
          <w:sz w:val="22"/>
        </w:rPr>
        <w:t>a Local</w:t>
      </w:r>
      <w:r>
        <w:rPr>
          <w:spacing w:val="-1"/>
          <w:sz w:val="22"/>
        </w:rPr>
        <w:t> </w:t>
      </w:r>
      <w:r>
        <w:rPr>
          <w:sz w:val="22"/>
        </w:rPr>
        <w:t>strike</w:t>
      </w:r>
      <w:r>
        <w:rPr>
          <w:spacing w:val="-5"/>
          <w:sz w:val="22"/>
        </w:rPr>
        <w:t> </w:t>
      </w:r>
      <w:r>
        <w:rPr>
          <w:sz w:val="22"/>
        </w:rPr>
        <w:t>may </w:t>
      </w:r>
      <w:r>
        <w:rPr>
          <w:spacing w:val="-5"/>
          <w:sz w:val="22"/>
        </w:rPr>
        <w:t>terminate</w:t>
      </w:r>
      <w:r>
        <w:rPr>
          <w:spacing w:val="-10"/>
          <w:sz w:val="22"/>
        </w:rPr>
        <w:t> </w:t>
      </w:r>
      <w:r>
        <w:rPr>
          <w:spacing w:val="-4"/>
          <w:sz w:val="22"/>
        </w:rPr>
        <w:t>such</w:t>
      </w:r>
      <w:r>
        <w:rPr>
          <w:spacing w:val="-9"/>
          <w:sz w:val="22"/>
        </w:rPr>
        <w:t> </w:t>
      </w:r>
      <w:r>
        <w:rPr>
          <w:spacing w:val="-4"/>
          <w:sz w:val="22"/>
        </w:rPr>
        <w:t>strike</w:t>
      </w:r>
      <w:r>
        <w:rPr>
          <w:spacing w:val="-10"/>
          <w:sz w:val="22"/>
        </w:rPr>
        <w:t> </w:t>
      </w:r>
      <w:r>
        <w:rPr>
          <w:sz w:val="22"/>
        </w:rPr>
        <w:t>in</w:t>
      </w:r>
      <w:r>
        <w:rPr>
          <w:spacing w:val="-9"/>
          <w:sz w:val="22"/>
        </w:rPr>
        <w:t> </w:t>
      </w:r>
      <w:r>
        <w:rPr>
          <w:spacing w:val="-4"/>
          <w:sz w:val="22"/>
        </w:rPr>
        <w:t>accordance</w:t>
      </w:r>
      <w:r>
        <w:rPr>
          <w:spacing w:val="-10"/>
          <w:sz w:val="22"/>
        </w:rPr>
        <w:t> </w:t>
      </w:r>
      <w:r>
        <w:rPr>
          <w:spacing w:val="-3"/>
          <w:sz w:val="22"/>
        </w:rPr>
        <w:t>with</w:t>
      </w:r>
      <w:r>
        <w:rPr>
          <w:spacing w:val="-9"/>
          <w:sz w:val="22"/>
        </w:rPr>
        <w:t> </w:t>
      </w:r>
      <w:r>
        <w:rPr>
          <w:spacing w:val="-5"/>
          <w:sz w:val="22"/>
        </w:rPr>
        <w:t>Local</w:t>
      </w:r>
      <w:r>
        <w:rPr>
          <w:spacing w:val="-6"/>
          <w:sz w:val="22"/>
        </w:rPr>
        <w:t> </w:t>
      </w:r>
      <w:r>
        <w:rPr>
          <w:spacing w:val="-4"/>
          <w:sz w:val="22"/>
        </w:rPr>
        <w:t>Bylaws </w:t>
      </w:r>
      <w:r>
        <w:rPr>
          <w:sz w:val="22"/>
        </w:rPr>
        <w:t>and Rules and approval of the Vice President or Executive</w:t>
      </w:r>
      <w:r>
        <w:rPr>
          <w:spacing w:val="-9"/>
          <w:sz w:val="22"/>
        </w:rPr>
        <w:t> </w:t>
      </w:r>
      <w:r>
        <w:rPr>
          <w:sz w:val="22"/>
        </w:rPr>
        <w:t>Officer.</w:t>
      </w:r>
    </w:p>
    <w:p>
      <w:pPr>
        <w:pStyle w:val="ListParagraph"/>
        <w:numPr>
          <w:ilvl w:val="0"/>
          <w:numId w:val="49"/>
        </w:numPr>
        <w:tabs>
          <w:tab w:pos="1036" w:val="left" w:leader="none"/>
        </w:tabs>
        <w:spacing w:line="240" w:lineRule="auto" w:before="183" w:after="0"/>
        <w:ind w:left="1035" w:right="0" w:hanging="316"/>
        <w:jc w:val="left"/>
        <w:rPr>
          <w:sz w:val="22"/>
        </w:rPr>
      </w:pPr>
      <w:r>
        <w:rPr>
          <w:spacing w:val="-5"/>
          <w:sz w:val="22"/>
        </w:rPr>
        <w:t>The</w:t>
      </w:r>
      <w:r>
        <w:rPr>
          <w:spacing w:val="-9"/>
          <w:sz w:val="22"/>
        </w:rPr>
        <w:t> </w:t>
      </w:r>
      <w:r>
        <w:rPr>
          <w:spacing w:val="-5"/>
          <w:sz w:val="22"/>
        </w:rPr>
        <w:t>Convention</w:t>
      </w:r>
      <w:r>
        <w:rPr>
          <w:spacing w:val="-9"/>
          <w:sz w:val="22"/>
        </w:rPr>
        <w:t> </w:t>
      </w:r>
      <w:r>
        <w:rPr>
          <w:spacing w:val="-4"/>
          <w:sz w:val="22"/>
        </w:rPr>
        <w:t>or</w:t>
      </w:r>
      <w:r>
        <w:rPr>
          <w:spacing w:val="-5"/>
          <w:sz w:val="22"/>
        </w:rPr>
        <w:t> </w:t>
      </w:r>
      <w:r>
        <w:rPr>
          <w:spacing w:val="-4"/>
          <w:sz w:val="22"/>
        </w:rPr>
        <w:t>Executive</w:t>
      </w:r>
      <w:r>
        <w:rPr>
          <w:spacing w:val="-9"/>
          <w:sz w:val="22"/>
        </w:rPr>
        <w:t> </w:t>
      </w:r>
      <w:r>
        <w:rPr>
          <w:spacing w:val="-4"/>
          <w:sz w:val="22"/>
        </w:rPr>
        <w:t>Board</w:t>
      </w:r>
      <w:r>
        <w:rPr>
          <w:spacing w:val="-14"/>
          <w:sz w:val="22"/>
        </w:rPr>
        <w:t> </w:t>
      </w:r>
      <w:r>
        <w:rPr>
          <w:sz w:val="22"/>
        </w:rPr>
        <w:t>may</w:t>
      </w:r>
      <w:r>
        <w:rPr>
          <w:spacing w:val="-12"/>
          <w:sz w:val="22"/>
        </w:rPr>
        <w:t> </w:t>
      </w:r>
      <w:r>
        <w:rPr>
          <w:spacing w:val="-4"/>
          <w:sz w:val="22"/>
        </w:rPr>
        <w:t>terminate</w:t>
      </w:r>
      <w:r>
        <w:rPr>
          <w:spacing w:val="-1"/>
          <w:sz w:val="22"/>
        </w:rPr>
        <w:t> </w:t>
      </w:r>
      <w:r>
        <w:rPr>
          <w:sz w:val="22"/>
        </w:rPr>
        <w:t>such</w:t>
      </w:r>
      <w:r>
        <w:rPr>
          <w:spacing w:val="-4"/>
          <w:sz w:val="22"/>
        </w:rPr>
        <w:t> </w:t>
      </w:r>
      <w:r>
        <w:rPr>
          <w:sz w:val="22"/>
        </w:rPr>
        <w:t>strike</w:t>
      </w:r>
      <w:r>
        <w:rPr>
          <w:spacing w:val="2"/>
          <w:sz w:val="22"/>
        </w:rPr>
        <w:t> </w:t>
      </w:r>
      <w:r>
        <w:rPr>
          <w:sz w:val="22"/>
        </w:rPr>
        <w:t>by</w:t>
      </w:r>
      <w:r>
        <w:rPr>
          <w:spacing w:val="-7"/>
          <w:sz w:val="22"/>
        </w:rPr>
        <w:t> </w:t>
      </w:r>
      <w:r>
        <w:rPr>
          <w:sz w:val="22"/>
        </w:rPr>
        <w:t>majority</w:t>
      </w:r>
      <w:r>
        <w:rPr>
          <w:spacing w:val="-2"/>
          <w:sz w:val="22"/>
        </w:rPr>
        <w:t> </w:t>
      </w:r>
      <w:r>
        <w:rPr>
          <w:sz w:val="22"/>
        </w:rPr>
        <w:t>affirmative</w:t>
      </w:r>
      <w:r>
        <w:rPr>
          <w:spacing w:val="-4"/>
          <w:sz w:val="22"/>
        </w:rPr>
        <w:t> </w:t>
      </w:r>
      <w:r>
        <w:rPr>
          <w:sz w:val="22"/>
        </w:rPr>
        <w:t>vote.</w:t>
      </w:r>
    </w:p>
    <w:p>
      <w:pPr>
        <w:spacing w:after="0" w:line="240" w:lineRule="auto"/>
        <w:jc w:val="left"/>
        <w:rPr>
          <w:sz w:val="22"/>
        </w:rPr>
        <w:sectPr>
          <w:pgSz w:w="12240" w:h="15840"/>
          <w:pgMar w:header="0" w:footer="699" w:top="660" w:bottom="960" w:left="0" w:right="0"/>
        </w:sectPr>
      </w:pPr>
    </w:p>
    <w:p>
      <w:pPr>
        <w:pStyle w:val="Heading5"/>
        <w:spacing w:before="61"/>
        <w:rPr>
          <w:i/>
        </w:rPr>
      </w:pPr>
      <w:r>
        <w:rPr>
          <w:i/>
        </w:rPr>
        <w:t>Section 9—General, Inter-District or Intra-District Strike</w:t>
      </w:r>
    </w:p>
    <w:p>
      <w:pPr>
        <w:pStyle w:val="BodyText"/>
        <w:spacing w:line="285" w:lineRule="auto" w:before="244"/>
        <w:ind w:right="754"/>
      </w:pPr>
      <w:r>
        <w:rPr/>
        <w:t>A General, Inter-District or Intra-District strike of all Local or Locals in more than one District may be called following:</w:t>
      </w:r>
    </w:p>
    <w:p>
      <w:pPr>
        <w:pStyle w:val="ListParagraph"/>
        <w:numPr>
          <w:ilvl w:val="1"/>
          <w:numId w:val="49"/>
        </w:numPr>
        <w:tabs>
          <w:tab w:pos="1231" w:val="left" w:leader="none"/>
        </w:tabs>
        <w:spacing w:line="290" w:lineRule="auto" w:before="183" w:after="0"/>
        <w:ind w:left="900" w:right="929" w:firstLine="0"/>
        <w:jc w:val="left"/>
        <w:rPr>
          <w:sz w:val="22"/>
        </w:rPr>
      </w:pPr>
      <w:r>
        <w:rPr>
          <w:sz w:val="22"/>
        </w:rPr>
        <w:t>Authorization</w:t>
      </w:r>
      <w:r>
        <w:rPr>
          <w:spacing w:val="-6"/>
          <w:sz w:val="22"/>
        </w:rPr>
        <w:t> </w:t>
      </w:r>
      <w:r>
        <w:rPr>
          <w:spacing w:val="3"/>
          <w:sz w:val="22"/>
        </w:rPr>
        <w:t>by</w:t>
      </w:r>
      <w:r>
        <w:rPr>
          <w:spacing w:val="-8"/>
          <w:sz w:val="22"/>
        </w:rPr>
        <w:t> </w:t>
      </w:r>
      <w:r>
        <w:rPr>
          <w:sz w:val="22"/>
        </w:rPr>
        <w:t>a</w:t>
      </w:r>
      <w:r>
        <w:rPr>
          <w:spacing w:val="-5"/>
          <w:sz w:val="22"/>
        </w:rPr>
        <w:t> </w:t>
      </w:r>
      <w:r>
        <w:rPr>
          <w:sz w:val="22"/>
        </w:rPr>
        <w:t>majority</w:t>
      </w:r>
      <w:r>
        <w:rPr>
          <w:spacing w:val="-4"/>
          <w:sz w:val="22"/>
        </w:rPr>
        <w:t> </w:t>
      </w:r>
      <w:r>
        <w:rPr>
          <w:sz w:val="22"/>
        </w:rPr>
        <w:t>of</w:t>
      </w:r>
      <w:r>
        <w:rPr>
          <w:spacing w:val="1"/>
          <w:sz w:val="22"/>
        </w:rPr>
        <w:t> </w:t>
      </w:r>
      <w:r>
        <w:rPr>
          <w:sz w:val="22"/>
        </w:rPr>
        <w:t>the</w:t>
      </w:r>
      <w:r>
        <w:rPr>
          <w:spacing w:val="-5"/>
          <w:sz w:val="22"/>
        </w:rPr>
        <w:t> </w:t>
      </w:r>
      <w:r>
        <w:rPr>
          <w:sz w:val="22"/>
        </w:rPr>
        <w:t>Union</w:t>
      </w:r>
      <w:r>
        <w:rPr>
          <w:spacing w:val="-6"/>
          <w:sz w:val="22"/>
        </w:rPr>
        <w:t> </w:t>
      </w:r>
      <w:r>
        <w:rPr>
          <w:sz w:val="22"/>
        </w:rPr>
        <w:t>members</w:t>
      </w:r>
      <w:r>
        <w:rPr>
          <w:spacing w:val="-3"/>
          <w:sz w:val="22"/>
        </w:rPr>
        <w:t> </w:t>
      </w:r>
      <w:r>
        <w:rPr>
          <w:sz w:val="22"/>
        </w:rPr>
        <w:t>affected</w:t>
      </w:r>
      <w:r>
        <w:rPr>
          <w:spacing w:val="-5"/>
          <w:sz w:val="22"/>
        </w:rPr>
        <w:t> </w:t>
      </w:r>
      <w:r>
        <w:rPr>
          <w:sz w:val="22"/>
        </w:rPr>
        <w:t>who</w:t>
      </w:r>
      <w:r>
        <w:rPr>
          <w:spacing w:val="-6"/>
          <w:sz w:val="22"/>
        </w:rPr>
        <w:t> </w:t>
      </w:r>
      <w:r>
        <w:rPr>
          <w:sz w:val="22"/>
        </w:rPr>
        <w:t>vote on</w:t>
      </w:r>
      <w:r>
        <w:rPr>
          <w:spacing w:val="-1"/>
          <w:sz w:val="22"/>
        </w:rPr>
        <w:t> </w:t>
      </w:r>
      <w:r>
        <w:rPr>
          <w:sz w:val="22"/>
        </w:rPr>
        <w:t>the</w:t>
      </w:r>
      <w:r>
        <w:rPr>
          <w:spacing w:val="-5"/>
          <w:sz w:val="22"/>
        </w:rPr>
        <w:t> </w:t>
      </w:r>
      <w:r>
        <w:rPr>
          <w:sz w:val="22"/>
        </w:rPr>
        <w:t>question,</w:t>
      </w:r>
      <w:r>
        <w:rPr>
          <w:spacing w:val="1"/>
          <w:sz w:val="22"/>
        </w:rPr>
        <w:t> </w:t>
      </w:r>
      <w:r>
        <w:rPr>
          <w:sz w:val="22"/>
        </w:rPr>
        <w:t>by</w:t>
      </w:r>
      <w:r>
        <w:rPr>
          <w:spacing w:val="5"/>
          <w:sz w:val="22"/>
        </w:rPr>
        <w:t> </w:t>
      </w:r>
      <w:r>
        <w:rPr>
          <w:sz w:val="22"/>
        </w:rPr>
        <w:t>secret</w:t>
      </w:r>
      <w:r>
        <w:rPr>
          <w:spacing w:val="-4"/>
          <w:sz w:val="22"/>
        </w:rPr>
        <w:t> </w:t>
      </w:r>
      <w:r>
        <w:rPr>
          <w:sz w:val="22"/>
        </w:rPr>
        <w:t>ballot,</w:t>
      </w:r>
      <w:r>
        <w:rPr>
          <w:spacing w:val="-4"/>
          <w:sz w:val="22"/>
        </w:rPr>
        <w:t> </w:t>
      </w:r>
      <w:r>
        <w:rPr>
          <w:sz w:val="22"/>
        </w:rPr>
        <w:t>at special meetings or by mail ballot in those Locals where Local meetings are not</w:t>
      </w:r>
      <w:r>
        <w:rPr>
          <w:spacing w:val="-42"/>
          <w:sz w:val="22"/>
        </w:rPr>
        <w:t> </w:t>
      </w:r>
      <w:r>
        <w:rPr>
          <w:sz w:val="22"/>
        </w:rPr>
        <w:t>feasible.</w:t>
      </w:r>
    </w:p>
    <w:p>
      <w:pPr>
        <w:pStyle w:val="ListParagraph"/>
        <w:numPr>
          <w:ilvl w:val="1"/>
          <w:numId w:val="49"/>
        </w:numPr>
        <w:tabs>
          <w:tab w:pos="1231" w:val="left" w:leader="none"/>
        </w:tabs>
        <w:spacing w:line="285" w:lineRule="auto" w:before="178" w:after="0"/>
        <w:ind w:left="900" w:right="1250" w:firstLine="0"/>
        <w:jc w:val="left"/>
        <w:rPr>
          <w:sz w:val="22"/>
        </w:rPr>
      </w:pPr>
      <w:r>
        <w:rPr>
          <w:sz w:val="22"/>
        </w:rPr>
        <w:t>Authorization</w:t>
      </w:r>
      <w:r>
        <w:rPr>
          <w:spacing w:val="-6"/>
          <w:sz w:val="22"/>
        </w:rPr>
        <w:t> </w:t>
      </w:r>
      <w:r>
        <w:rPr>
          <w:spacing w:val="3"/>
          <w:sz w:val="22"/>
        </w:rPr>
        <w:t>by</w:t>
      </w:r>
      <w:r>
        <w:rPr>
          <w:spacing w:val="-9"/>
          <w:sz w:val="22"/>
        </w:rPr>
        <w:t> </w:t>
      </w:r>
      <w:r>
        <w:rPr>
          <w:sz w:val="22"/>
        </w:rPr>
        <w:t>a</w:t>
      </w:r>
      <w:r>
        <w:rPr>
          <w:spacing w:val="-6"/>
          <w:sz w:val="22"/>
        </w:rPr>
        <w:t> </w:t>
      </w:r>
      <w:r>
        <w:rPr>
          <w:sz w:val="22"/>
        </w:rPr>
        <w:t>majority</w:t>
      </w:r>
      <w:r>
        <w:rPr>
          <w:spacing w:val="-3"/>
          <w:sz w:val="22"/>
        </w:rPr>
        <w:t> </w:t>
      </w:r>
      <w:r>
        <w:rPr>
          <w:sz w:val="22"/>
        </w:rPr>
        <w:t>of the</w:t>
      </w:r>
      <w:r>
        <w:rPr>
          <w:spacing w:val="-6"/>
          <w:sz w:val="22"/>
        </w:rPr>
        <w:t> </w:t>
      </w:r>
      <w:r>
        <w:rPr>
          <w:sz w:val="22"/>
        </w:rPr>
        <w:t>Union</w:t>
      </w:r>
      <w:r>
        <w:rPr>
          <w:spacing w:val="-6"/>
          <w:sz w:val="22"/>
        </w:rPr>
        <w:t> </w:t>
      </w:r>
      <w:r>
        <w:rPr>
          <w:sz w:val="22"/>
        </w:rPr>
        <w:t>members</w:t>
      </w:r>
      <w:r>
        <w:rPr>
          <w:spacing w:val="-4"/>
          <w:sz w:val="22"/>
        </w:rPr>
        <w:t> </w:t>
      </w:r>
      <w:r>
        <w:rPr>
          <w:sz w:val="22"/>
        </w:rPr>
        <w:t>affected</w:t>
      </w:r>
      <w:r>
        <w:rPr>
          <w:spacing w:val="-6"/>
          <w:sz w:val="22"/>
        </w:rPr>
        <w:t> </w:t>
      </w:r>
      <w:r>
        <w:rPr>
          <w:sz w:val="22"/>
        </w:rPr>
        <w:t>who</w:t>
      </w:r>
      <w:r>
        <w:rPr>
          <w:spacing w:val="-5"/>
          <w:sz w:val="22"/>
        </w:rPr>
        <w:t> </w:t>
      </w:r>
      <w:r>
        <w:rPr>
          <w:sz w:val="22"/>
        </w:rPr>
        <w:t>vote</w:t>
      </w:r>
      <w:r>
        <w:rPr>
          <w:spacing w:val="-1"/>
          <w:sz w:val="22"/>
        </w:rPr>
        <w:t> </w:t>
      </w:r>
      <w:r>
        <w:rPr>
          <w:sz w:val="22"/>
        </w:rPr>
        <w:t>on</w:t>
      </w:r>
      <w:r>
        <w:rPr>
          <w:spacing w:val="-1"/>
          <w:sz w:val="22"/>
        </w:rPr>
        <w:t> </w:t>
      </w:r>
      <w:r>
        <w:rPr>
          <w:sz w:val="22"/>
        </w:rPr>
        <w:t>the</w:t>
      </w:r>
      <w:r>
        <w:rPr>
          <w:spacing w:val="-6"/>
          <w:sz w:val="22"/>
        </w:rPr>
        <w:t> </w:t>
      </w:r>
      <w:r>
        <w:rPr>
          <w:sz w:val="22"/>
        </w:rPr>
        <w:t>question</w:t>
      </w:r>
      <w:r>
        <w:rPr>
          <w:spacing w:val="-6"/>
          <w:sz w:val="22"/>
        </w:rPr>
        <w:t> </w:t>
      </w:r>
      <w:r>
        <w:rPr>
          <w:spacing w:val="2"/>
          <w:sz w:val="22"/>
        </w:rPr>
        <w:t>in</w:t>
      </w:r>
      <w:r>
        <w:rPr>
          <w:spacing w:val="-5"/>
          <w:sz w:val="22"/>
        </w:rPr>
        <w:t> </w:t>
      </w:r>
      <w:r>
        <w:rPr>
          <w:sz w:val="22"/>
        </w:rPr>
        <w:t>a</w:t>
      </w:r>
      <w:r>
        <w:rPr>
          <w:spacing w:val="-1"/>
          <w:sz w:val="22"/>
        </w:rPr>
        <w:t> </w:t>
      </w:r>
      <w:r>
        <w:rPr>
          <w:sz w:val="22"/>
        </w:rPr>
        <w:t>referendum conducted </w:t>
      </w:r>
      <w:r>
        <w:rPr>
          <w:spacing w:val="3"/>
          <w:sz w:val="22"/>
        </w:rPr>
        <w:t>by </w:t>
      </w:r>
      <w:r>
        <w:rPr>
          <w:sz w:val="22"/>
        </w:rPr>
        <w:t>the</w:t>
      </w:r>
      <w:r>
        <w:rPr>
          <w:spacing w:val="-19"/>
          <w:sz w:val="22"/>
        </w:rPr>
        <w:t> </w:t>
      </w:r>
      <w:r>
        <w:rPr>
          <w:sz w:val="22"/>
        </w:rPr>
        <w:t>Union.</w:t>
      </w:r>
    </w:p>
    <w:p>
      <w:pPr>
        <w:pStyle w:val="Heading5"/>
        <w:spacing w:before="180"/>
        <w:rPr>
          <w:i/>
        </w:rPr>
      </w:pPr>
      <w:r>
        <w:rPr>
          <w:i/>
        </w:rPr>
        <w:t>Section 10–Conduct and Termination of a General or Inter-District Strike</w:t>
      </w:r>
    </w:p>
    <w:p>
      <w:pPr>
        <w:pStyle w:val="ListParagraph"/>
        <w:numPr>
          <w:ilvl w:val="0"/>
          <w:numId w:val="50"/>
        </w:numPr>
        <w:tabs>
          <w:tab w:pos="1051" w:val="left" w:leader="none"/>
        </w:tabs>
        <w:spacing w:line="290" w:lineRule="auto" w:before="245" w:after="0"/>
        <w:ind w:left="720" w:right="1111" w:firstLine="0"/>
        <w:jc w:val="left"/>
        <w:rPr>
          <w:sz w:val="22"/>
        </w:rPr>
      </w:pPr>
      <w:r>
        <w:rPr>
          <w:sz w:val="22"/>
        </w:rPr>
        <w:t>Except</w:t>
      </w:r>
      <w:r>
        <w:rPr>
          <w:spacing w:val="-5"/>
          <w:sz w:val="22"/>
        </w:rPr>
        <w:t> </w:t>
      </w:r>
      <w:r>
        <w:rPr>
          <w:sz w:val="22"/>
        </w:rPr>
        <w:t>as</w:t>
      </w:r>
      <w:r>
        <w:rPr>
          <w:spacing w:val="-4"/>
          <w:sz w:val="22"/>
        </w:rPr>
        <w:t> </w:t>
      </w:r>
      <w:r>
        <w:rPr>
          <w:sz w:val="22"/>
        </w:rPr>
        <w:t>provided</w:t>
      </w:r>
      <w:r>
        <w:rPr>
          <w:spacing w:val="-5"/>
          <w:sz w:val="22"/>
        </w:rPr>
        <w:t> </w:t>
      </w:r>
      <w:r>
        <w:rPr>
          <w:spacing w:val="2"/>
          <w:sz w:val="22"/>
        </w:rPr>
        <w:t>in</w:t>
      </w:r>
      <w:r>
        <w:rPr>
          <w:spacing w:val="-6"/>
          <w:sz w:val="22"/>
        </w:rPr>
        <w:t> </w:t>
      </w:r>
      <w:r>
        <w:rPr>
          <w:sz w:val="22"/>
        </w:rPr>
        <w:t>(b)</w:t>
      </w:r>
      <w:r>
        <w:rPr>
          <w:spacing w:val="-1"/>
          <w:sz w:val="22"/>
        </w:rPr>
        <w:t> </w:t>
      </w:r>
      <w:r>
        <w:rPr>
          <w:sz w:val="22"/>
        </w:rPr>
        <w:t>below,</w:t>
      </w:r>
      <w:r>
        <w:rPr>
          <w:spacing w:val="-5"/>
          <w:sz w:val="22"/>
        </w:rPr>
        <w:t> </w:t>
      </w:r>
      <w:r>
        <w:rPr>
          <w:sz w:val="22"/>
        </w:rPr>
        <w:t>such</w:t>
      </w:r>
      <w:r>
        <w:rPr>
          <w:spacing w:val="-5"/>
          <w:sz w:val="22"/>
        </w:rPr>
        <w:t> </w:t>
      </w:r>
      <w:r>
        <w:rPr>
          <w:sz w:val="22"/>
        </w:rPr>
        <w:t>strikes</w:t>
      </w:r>
      <w:r>
        <w:rPr>
          <w:spacing w:val="-4"/>
          <w:sz w:val="22"/>
        </w:rPr>
        <w:t> </w:t>
      </w:r>
      <w:r>
        <w:rPr>
          <w:sz w:val="22"/>
        </w:rPr>
        <w:t>shall</w:t>
      </w:r>
      <w:r>
        <w:rPr>
          <w:spacing w:val="-2"/>
          <w:sz w:val="22"/>
        </w:rPr>
        <w:t> </w:t>
      </w:r>
      <w:r>
        <w:rPr>
          <w:sz w:val="22"/>
        </w:rPr>
        <w:t>be</w:t>
      </w:r>
      <w:r>
        <w:rPr>
          <w:spacing w:val="-6"/>
          <w:sz w:val="22"/>
        </w:rPr>
        <w:t> </w:t>
      </w:r>
      <w:r>
        <w:rPr>
          <w:sz w:val="22"/>
        </w:rPr>
        <w:t>conducted under</w:t>
      </w:r>
      <w:r>
        <w:rPr>
          <w:spacing w:val="-2"/>
          <w:sz w:val="22"/>
        </w:rPr>
        <w:t> </w:t>
      </w:r>
      <w:r>
        <w:rPr>
          <w:sz w:val="22"/>
        </w:rPr>
        <w:t>the</w:t>
      </w:r>
      <w:r>
        <w:rPr>
          <w:spacing w:val="-6"/>
          <w:sz w:val="22"/>
        </w:rPr>
        <w:t> </w:t>
      </w:r>
      <w:r>
        <w:rPr>
          <w:sz w:val="22"/>
        </w:rPr>
        <w:t>supervision</w:t>
      </w:r>
      <w:r>
        <w:rPr>
          <w:spacing w:val="-5"/>
          <w:sz w:val="22"/>
        </w:rPr>
        <w:t> </w:t>
      </w:r>
      <w:r>
        <w:rPr>
          <w:sz w:val="22"/>
        </w:rPr>
        <w:t>of the</w:t>
      </w:r>
      <w:r>
        <w:rPr>
          <w:spacing w:val="-5"/>
          <w:sz w:val="22"/>
        </w:rPr>
        <w:t> </w:t>
      </w:r>
      <w:r>
        <w:rPr>
          <w:sz w:val="22"/>
        </w:rPr>
        <w:t>Union</w:t>
      </w:r>
      <w:r>
        <w:rPr>
          <w:spacing w:val="-1"/>
          <w:sz w:val="22"/>
        </w:rPr>
        <w:t> </w:t>
      </w:r>
      <w:r>
        <w:rPr>
          <w:sz w:val="22"/>
        </w:rPr>
        <w:t>and may be terminated by the Convention or Executive</w:t>
      </w:r>
      <w:r>
        <w:rPr>
          <w:spacing w:val="-12"/>
          <w:sz w:val="22"/>
        </w:rPr>
        <w:t> </w:t>
      </w:r>
      <w:r>
        <w:rPr>
          <w:sz w:val="22"/>
        </w:rPr>
        <w:t>Board;</w:t>
      </w:r>
    </w:p>
    <w:p>
      <w:pPr>
        <w:pStyle w:val="ListParagraph"/>
        <w:numPr>
          <w:ilvl w:val="0"/>
          <w:numId w:val="50"/>
        </w:numPr>
        <w:tabs>
          <w:tab w:pos="1055" w:val="left" w:leader="none"/>
        </w:tabs>
        <w:spacing w:line="290" w:lineRule="auto" w:before="172" w:after="0"/>
        <w:ind w:left="720" w:right="1116" w:firstLine="0"/>
        <w:jc w:val="left"/>
        <w:rPr>
          <w:sz w:val="22"/>
        </w:rPr>
      </w:pPr>
      <w:r>
        <w:rPr>
          <w:sz w:val="22"/>
        </w:rPr>
        <w:t>Strikes</w:t>
      </w:r>
      <w:r>
        <w:rPr>
          <w:spacing w:val="-4"/>
          <w:sz w:val="22"/>
        </w:rPr>
        <w:t> </w:t>
      </w:r>
      <w:r>
        <w:rPr>
          <w:sz w:val="22"/>
        </w:rPr>
        <w:t>against</w:t>
      </w:r>
      <w:r>
        <w:rPr>
          <w:spacing w:val="-5"/>
          <w:sz w:val="22"/>
        </w:rPr>
        <w:t> </w:t>
      </w:r>
      <w:r>
        <w:rPr>
          <w:sz w:val="22"/>
        </w:rPr>
        <w:t>a</w:t>
      </w:r>
      <w:r>
        <w:rPr>
          <w:spacing w:val="-6"/>
          <w:sz w:val="22"/>
        </w:rPr>
        <w:t> </w:t>
      </w:r>
      <w:r>
        <w:rPr>
          <w:sz w:val="22"/>
        </w:rPr>
        <w:t>single</w:t>
      </w:r>
      <w:r>
        <w:rPr>
          <w:spacing w:val="-6"/>
          <w:sz w:val="22"/>
        </w:rPr>
        <w:t> </w:t>
      </w:r>
      <w:r>
        <w:rPr>
          <w:sz w:val="22"/>
        </w:rPr>
        <w:t>employer</w:t>
      </w:r>
      <w:r>
        <w:rPr>
          <w:spacing w:val="-2"/>
          <w:sz w:val="22"/>
        </w:rPr>
        <w:t> </w:t>
      </w:r>
      <w:r>
        <w:rPr>
          <w:sz w:val="22"/>
        </w:rPr>
        <w:t>which</w:t>
      </w:r>
      <w:r>
        <w:rPr>
          <w:spacing w:val="-6"/>
          <w:sz w:val="22"/>
        </w:rPr>
        <w:t> </w:t>
      </w:r>
      <w:r>
        <w:rPr>
          <w:sz w:val="22"/>
        </w:rPr>
        <w:t>involve</w:t>
      </w:r>
      <w:r>
        <w:rPr>
          <w:spacing w:val="-6"/>
          <w:sz w:val="22"/>
        </w:rPr>
        <w:t> </w:t>
      </w:r>
      <w:r>
        <w:rPr>
          <w:sz w:val="22"/>
        </w:rPr>
        <w:t>multiple</w:t>
      </w:r>
      <w:r>
        <w:rPr>
          <w:spacing w:val="-6"/>
          <w:sz w:val="22"/>
        </w:rPr>
        <w:t> </w:t>
      </w:r>
      <w:r>
        <w:rPr>
          <w:sz w:val="22"/>
        </w:rPr>
        <w:t>bargaining</w:t>
      </w:r>
      <w:r>
        <w:rPr>
          <w:spacing w:val="-1"/>
          <w:sz w:val="22"/>
        </w:rPr>
        <w:t> </w:t>
      </w:r>
      <w:r>
        <w:rPr>
          <w:sz w:val="22"/>
        </w:rPr>
        <w:t>units</w:t>
      </w:r>
      <w:r>
        <w:rPr>
          <w:spacing w:val="-4"/>
          <w:sz w:val="22"/>
        </w:rPr>
        <w:t> </w:t>
      </w:r>
      <w:r>
        <w:rPr>
          <w:sz w:val="22"/>
        </w:rPr>
        <w:t>and</w:t>
      </w:r>
      <w:r>
        <w:rPr>
          <w:spacing w:val="-6"/>
          <w:sz w:val="22"/>
        </w:rPr>
        <w:t> </w:t>
      </w:r>
      <w:r>
        <w:rPr>
          <w:sz w:val="22"/>
        </w:rPr>
        <w:t>cross</w:t>
      </w:r>
      <w:r>
        <w:rPr>
          <w:spacing w:val="1"/>
          <w:sz w:val="22"/>
        </w:rPr>
        <w:t> </w:t>
      </w:r>
      <w:r>
        <w:rPr>
          <w:sz w:val="22"/>
        </w:rPr>
        <w:t>district</w:t>
      </w:r>
      <w:r>
        <w:rPr>
          <w:spacing w:val="-5"/>
          <w:sz w:val="22"/>
        </w:rPr>
        <w:t> </w:t>
      </w:r>
      <w:r>
        <w:rPr>
          <w:sz w:val="22"/>
        </w:rPr>
        <w:t>lines</w:t>
      </w:r>
      <w:r>
        <w:rPr>
          <w:spacing w:val="-4"/>
          <w:sz w:val="22"/>
        </w:rPr>
        <w:t> </w:t>
      </w:r>
      <w:r>
        <w:rPr>
          <w:sz w:val="22"/>
        </w:rPr>
        <w:t>shall</w:t>
      </w:r>
      <w:r>
        <w:rPr>
          <w:spacing w:val="-2"/>
          <w:sz w:val="22"/>
        </w:rPr>
        <w:t> </w:t>
      </w:r>
      <w:r>
        <w:rPr>
          <w:sz w:val="22"/>
        </w:rPr>
        <w:t>be conducted under the supervision of the Union and shall be terminated by the Convention or the Executive Board;</w:t>
      </w:r>
    </w:p>
    <w:p>
      <w:pPr>
        <w:pStyle w:val="ListParagraph"/>
        <w:numPr>
          <w:ilvl w:val="0"/>
          <w:numId w:val="50"/>
        </w:numPr>
        <w:tabs>
          <w:tab w:pos="1041" w:val="left" w:leader="none"/>
        </w:tabs>
        <w:spacing w:line="290" w:lineRule="auto" w:before="172" w:after="0"/>
        <w:ind w:left="720" w:right="1453" w:firstLine="0"/>
        <w:jc w:val="left"/>
        <w:rPr>
          <w:sz w:val="22"/>
        </w:rPr>
      </w:pPr>
      <w:r>
        <w:rPr>
          <w:sz w:val="22"/>
        </w:rPr>
        <w:t>Strikes</w:t>
      </w:r>
      <w:r>
        <w:rPr>
          <w:spacing w:val="-4"/>
          <w:sz w:val="22"/>
        </w:rPr>
        <w:t> </w:t>
      </w:r>
      <w:r>
        <w:rPr>
          <w:sz w:val="22"/>
        </w:rPr>
        <w:t>terminated</w:t>
      </w:r>
      <w:r>
        <w:rPr>
          <w:spacing w:val="-5"/>
          <w:sz w:val="22"/>
        </w:rPr>
        <w:t> </w:t>
      </w:r>
      <w:r>
        <w:rPr>
          <w:spacing w:val="3"/>
          <w:sz w:val="22"/>
        </w:rPr>
        <w:t>by</w:t>
      </w:r>
      <w:r>
        <w:rPr>
          <w:spacing w:val="-9"/>
          <w:sz w:val="22"/>
        </w:rPr>
        <w:t> </w:t>
      </w:r>
      <w:r>
        <w:rPr>
          <w:sz w:val="22"/>
        </w:rPr>
        <w:t>the</w:t>
      </w:r>
      <w:r>
        <w:rPr>
          <w:spacing w:val="-5"/>
          <w:sz w:val="22"/>
        </w:rPr>
        <w:t> </w:t>
      </w:r>
      <w:r>
        <w:rPr>
          <w:sz w:val="22"/>
        </w:rPr>
        <w:t>Convention</w:t>
      </w:r>
      <w:r>
        <w:rPr>
          <w:spacing w:val="-1"/>
          <w:sz w:val="22"/>
        </w:rPr>
        <w:t> </w:t>
      </w:r>
      <w:r>
        <w:rPr>
          <w:sz w:val="22"/>
        </w:rPr>
        <w:t>or</w:t>
      </w:r>
      <w:r>
        <w:rPr>
          <w:spacing w:val="-1"/>
          <w:sz w:val="22"/>
        </w:rPr>
        <w:t> </w:t>
      </w:r>
      <w:r>
        <w:rPr>
          <w:sz w:val="22"/>
        </w:rPr>
        <w:t>the</w:t>
      </w:r>
      <w:r>
        <w:rPr>
          <w:spacing w:val="-6"/>
          <w:sz w:val="22"/>
        </w:rPr>
        <w:t> </w:t>
      </w:r>
      <w:r>
        <w:rPr>
          <w:sz w:val="22"/>
        </w:rPr>
        <w:t>Executive</w:t>
      </w:r>
      <w:r>
        <w:rPr>
          <w:spacing w:val="-5"/>
          <w:sz w:val="22"/>
        </w:rPr>
        <w:t> </w:t>
      </w:r>
      <w:r>
        <w:rPr>
          <w:sz w:val="22"/>
        </w:rPr>
        <w:t>Board</w:t>
      </w:r>
      <w:r>
        <w:rPr>
          <w:spacing w:val="-5"/>
          <w:sz w:val="22"/>
        </w:rPr>
        <w:t> </w:t>
      </w:r>
      <w:r>
        <w:rPr>
          <w:sz w:val="22"/>
        </w:rPr>
        <w:t>pursuant</w:t>
      </w:r>
      <w:r>
        <w:rPr>
          <w:spacing w:val="4"/>
          <w:sz w:val="22"/>
        </w:rPr>
        <w:t> </w:t>
      </w:r>
      <w:r>
        <w:rPr>
          <w:sz w:val="22"/>
        </w:rPr>
        <w:t>to</w:t>
      </w:r>
      <w:r>
        <w:rPr>
          <w:spacing w:val="-6"/>
          <w:sz w:val="22"/>
        </w:rPr>
        <w:t> </w:t>
      </w:r>
      <w:r>
        <w:rPr>
          <w:sz w:val="22"/>
        </w:rPr>
        <w:t>(a)</w:t>
      </w:r>
      <w:r>
        <w:rPr>
          <w:spacing w:val="4"/>
          <w:sz w:val="22"/>
        </w:rPr>
        <w:t> </w:t>
      </w:r>
      <w:r>
        <w:rPr>
          <w:sz w:val="22"/>
        </w:rPr>
        <w:t>or</w:t>
      </w:r>
      <w:r>
        <w:rPr>
          <w:spacing w:val="-2"/>
          <w:sz w:val="22"/>
        </w:rPr>
        <w:t> </w:t>
      </w:r>
      <w:r>
        <w:rPr>
          <w:sz w:val="22"/>
        </w:rPr>
        <w:t>(b)</w:t>
      </w:r>
      <w:r>
        <w:rPr>
          <w:spacing w:val="-1"/>
          <w:sz w:val="22"/>
        </w:rPr>
        <w:t> </w:t>
      </w:r>
      <w:r>
        <w:rPr>
          <w:sz w:val="22"/>
        </w:rPr>
        <w:t>above</w:t>
      </w:r>
      <w:r>
        <w:rPr>
          <w:spacing w:val="-6"/>
          <w:sz w:val="22"/>
        </w:rPr>
        <w:t> </w:t>
      </w:r>
      <w:r>
        <w:rPr>
          <w:sz w:val="22"/>
        </w:rPr>
        <w:t>shall</w:t>
      </w:r>
      <w:r>
        <w:rPr>
          <w:spacing w:val="-2"/>
          <w:sz w:val="22"/>
        </w:rPr>
        <w:t> </w:t>
      </w:r>
      <w:r>
        <w:rPr>
          <w:sz w:val="22"/>
        </w:rPr>
        <w:t>be</w:t>
      </w:r>
      <w:r>
        <w:rPr>
          <w:spacing w:val="-6"/>
          <w:sz w:val="22"/>
        </w:rPr>
        <w:t> </w:t>
      </w:r>
      <w:r>
        <w:rPr>
          <w:sz w:val="22"/>
        </w:rPr>
        <w:t>by majority affirmative</w:t>
      </w:r>
      <w:r>
        <w:rPr>
          <w:spacing w:val="-17"/>
          <w:sz w:val="22"/>
        </w:rPr>
        <w:t> </w:t>
      </w:r>
      <w:r>
        <w:rPr>
          <w:sz w:val="22"/>
        </w:rPr>
        <w:t>vote.</w:t>
      </w:r>
    </w:p>
    <w:p>
      <w:pPr>
        <w:pStyle w:val="Heading3"/>
        <w:spacing w:before="177"/>
        <w:ind w:left="1454"/>
        <w:rPr>
          <w:i/>
        </w:rPr>
      </w:pPr>
      <w:r>
        <w:rPr>
          <w:i/>
        </w:rPr>
        <w:t>Article XIX—Charges Against Members</w:t>
      </w:r>
    </w:p>
    <w:p>
      <w:pPr>
        <w:pStyle w:val="Heading5"/>
        <w:spacing w:before="242"/>
        <w:rPr>
          <w:i/>
        </w:rPr>
      </w:pPr>
      <w:r>
        <w:rPr>
          <w:i/>
        </w:rPr>
        <w:t>Section 1—Specifications of Offenses—Locals</w:t>
      </w:r>
    </w:p>
    <w:p>
      <w:pPr>
        <w:pStyle w:val="BodyText"/>
        <w:spacing w:line="290" w:lineRule="auto" w:before="244"/>
        <w:ind w:right="652"/>
      </w:pPr>
      <w:r>
        <w:rPr/>
        <w:t>Members may be fined, suspended and/or expelled by </w:t>
      </w:r>
      <w:r>
        <w:rPr>
          <w:spacing w:val="-3"/>
        </w:rPr>
        <w:t>Locals </w:t>
      </w:r>
      <w:r>
        <w:rPr/>
        <w:t>in the manner provided in the </w:t>
      </w:r>
      <w:r>
        <w:rPr>
          <w:spacing w:val="-3"/>
        </w:rPr>
        <w:t>Constitution </w:t>
      </w:r>
      <w:r>
        <w:rPr/>
        <w:t>for any of the following acts:</w:t>
      </w:r>
    </w:p>
    <w:p>
      <w:pPr>
        <w:pStyle w:val="ListParagraph"/>
        <w:numPr>
          <w:ilvl w:val="0"/>
          <w:numId w:val="51"/>
        </w:numPr>
        <w:tabs>
          <w:tab w:pos="1051" w:val="left" w:leader="none"/>
        </w:tabs>
        <w:spacing w:line="240" w:lineRule="auto" w:before="173" w:after="0"/>
        <w:ind w:left="1050" w:right="0" w:hanging="331"/>
        <w:jc w:val="left"/>
        <w:rPr>
          <w:sz w:val="22"/>
        </w:rPr>
      </w:pPr>
      <w:r>
        <w:rPr>
          <w:sz w:val="22"/>
        </w:rPr>
        <w:t>Making false material statements or withholding </w:t>
      </w:r>
      <w:r>
        <w:rPr>
          <w:spacing w:val="-3"/>
          <w:sz w:val="22"/>
        </w:rPr>
        <w:t>material information </w:t>
      </w:r>
      <w:r>
        <w:rPr>
          <w:sz w:val="22"/>
        </w:rPr>
        <w:t>when </w:t>
      </w:r>
      <w:r>
        <w:rPr>
          <w:spacing w:val="-4"/>
          <w:sz w:val="22"/>
        </w:rPr>
        <w:t>applying </w:t>
      </w:r>
      <w:r>
        <w:rPr>
          <w:sz w:val="22"/>
        </w:rPr>
        <w:t>for</w:t>
      </w:r>
      <w:r>
        <w:rPr>
          <w:spacing w:val="-19"/>
          <w:sz w:val="22"/>
        </w:rPr>
        <w:t> </w:t>
      </w:r>
      <w:r>
        <w:rPr>
          <w:sz w:val="22"/>
        </w:rPr>
        <w:t>membership;</w:t>
      </w:r>
    </w:p>
    <w:p>
      <w:pPr>
        <w:pStyle w:val="BodyText"/>
        <w:spacing w:before="2"/>
        <w:ind w:left="0"/>
        <w:rPr>
          <w:sz w:val="20"/>
        </w:rPr>
      </w:pPr>
    </w:p>
    <w:p>
      <w:pPr>
        <w:pStyle w:val="ListParagraph"/>
        <w:numPr>
          <w:ilvl w:val="0"/>
          <w:numId w:val="51"/>
        </w:numPr>
        <w:tabs>
          <w:tab w:pos="1050" w:val="left" w:leader="none"/>
        </w:tabs>
        <w:spacing w:line="290" w:lineRule="auto" w:before="0" w:after="0"/>
        <w:ind w:left="720" w:right="917" w:firstLine="0"/>
        <w:jc w:val="left"/>
        <w:rPr>
          <w:sz w:val="22"/>
        </w:rPr>
      </w:pPr>
      <w:r>
        <w:rPr>
          <w:sz w:val="22"/>
        </w:rPr>
        <w:t>Willfully refusing to pay dues or assessments properly established or fines properly imposed or </w:t>
      </w:r>
      <w:r>
        <w:rPr>
          <w:spacing w:val="-3"/>
          <w:sz w:val="22"/>
        </w:rPr>
        <w:t>other </w:t>
      </w:r>
      <w:r>
        <w:rPr>
          <w:sz w:val="22"/>
        </w:rPr>
        <w:t>valid </w:t>
      </w:r>
      <w:r>
        <w:rPr>
          <w:spacing w:val="-3"/>
          <w:sz w:val="22"/>
        </w:rPr>
        <w:t>financial obligations </w:t>
      </w:r>
      <w:r>
        <w:rPr>
          <w:sz w:val="22"/>
        </w:rPr>
        <w:t>to the Union </w:t>
      </w:r>
      <w:r>
        <w:rPr>
          <w:spacing w:val="-4"/>
          <w:sz w:val="22"/>
        </w:rPr>
        <w:t>or</w:t>
      </w:r>
      <w:r>
        <w:rPr>
          <w:spacing w:val="-17"/>
          <w:sz w:val="22"/>
        </w:rPr>
        <w:t> </w:t>
      </w:r>
      <w:r>
        <w:rPr>
          <w:spacing w:val="-3"/>
          <w:sz w:val="22"/>
        </w:rPr>
        <w:t>Local;</w:t>
      </w:r>
    </w:p>
    <w:p>
      <w:pPr>
        <w:pStyle w:val="ListParagraph"/>
        <w:numPr>
          <w:ilvl w:val="0"/>
          <w:numId w:val="51"/>
        </w:numPr>
        <w:tabs>
          <w:tab w:pos="1036" w:val="left" w:leader="none"/>
        </w:tabs>
        <w:spacing w:line="240" w:lineRule="auto" w:before="173" w:after="0"/>
        <w:ind w:left="1035" w:right="0" w:hanging="316"/>
        <w:jc w:val="left"/>
        <w:rPr>
          <w:sz w:val="22"/>
        </w:rPr>
      </w:pPr>
      <w:r>
        <w:rPr>
          <w:sz w:val="22"/>
        </w:rPr>
        <w:t>Willfully violating the Constitution of the Union, Local Bylaws or</w:t>
      </w:r>
      <w:r>
        <w:rPr>
          <w:spacing w:val="-17"/>
          <w:sz w:val="22"/>
        </w:rPr>
        <w:t> </w:t>
      </w:r>
      <w:r>
        <w:rPr>
          <w:sz w:val="22"/>
        </w:rPr>
        <w:t>Rules;</w:t>
      </w:r>
    </w:p>
    <w:p>
      <w:pPr>
        <w:pStyle w:val="BodyText"/>
        <w:spacing w:before="2"/>
        <w:ind w:left="0"/>
        <w:rPr>
          <w:sz w:val="20"/>
        </w:rPr>
      </w:pPr>
    </w:p>
    <w:p>
      <w:pPr>
        <w:pStyle w:val="ListParagraph"/>
        <w:numPr>
          <w:ilvl w:val="0"/>
          <w:numId w:val="51"/>
        </w:numPr>
        <w:tabs>
          <w:tab w:pos="1051" w:val="left" w:leader="none"/>
        </w:tabs>
        <w:spacing w:line="240" w:lineRule="auto" w:before="0" w:after="0"/>
        <w:ind w:left="1050" w:right="0" w:hanging="331"/>
        <w:jc w:val="left"/>
        <w:rPr>
          <w:sz w:val="22"/>
        </w:rPr>
      </w:pPr>
      <w:r>
        <w:rPr>
          <w:sz w:val="22"/>
        </w:rPr>
        <w:t>Disobeying or willfully failing to comply with any lawful decision or order of the Union or</w:t>
      </w:r>
      <w:r>
        <w:rPr>
          <w:spacing w:val="-41"/>
          <w:sz w:val="22"/>
        </w:rPr>
        <w:t> </w:t>
      </w:r>
      <w:r>
        <w:rPr>
          <w:sz w:val="22"/>
        </w:rPr>
        <w:t>Local;</w:t>
      </w:r>
    </w:p>
    <w:p>
      <w:pPr>
        <w:pStyle w:val="BodyText"/>
        <w:spacing w:before="2"/>
        <w:ind w:left="0"/>
        <w:rPr>
          <w:sz w:val="20"/>
        </w:rPr>
      </w:pPr>
    </w:p>
    <w:p>
      <w:pPr>
        <w:pStyle w:val="ListParagraph"/>
        <w:numPr>
          <w:ilvl w:val="0"/>
          <w:numId w:val="51"/>
        </w:numPr>
        <w:tabs>
          <w:tab w:pos="1045" w:val="left" w:leader="none"/>
        </w:tabs>
        <w:spacing w:line="290" w:lineRule="auto" w:before="0" w:after="0"/>
        <w:ind w:left="720" w:right="1242" w:firstLine="0"/>
        <w:jc w:val="left"/>
        <w:rPr>
          <w:sz w:val="22"/>
        </w:rPr>
      </w:pPr>
      <w:r>
        <w:rPr>
          <w:sz w:val="22"/>
        </w:rPr>
        <w:t>Working</w:t>
      </w:r>
      <w:r>
        <w:rPr>
          <w:spacing w:val="-6"/>
          <w:sz w:val="22"/>
        </w:rPr>
        <w:t> </w:t>
      </w:r>
      <w:r>
        <w:rPr>
          <w:sz w:val="22"/>
        </w:rPr>
        <w:t>without</w:t>
      </w:r>
      <w:r>
        <w:rPr>
          <w:spacing w:val="-5"/>
          <w:sz w:val="22"/>
        </w:rPr>
        <w:t> </w:t>
      </w:r>
      <w:r>
        <w:rPr>
          <w:sz w:val="22"/>
        </w:rPr>
        <w:t>proper</w:t>
      </w:r>
      <w:r>
        <w:rPr>
          <w:spacing w:val="-2"/>
          <w:sz w:val="22"/>
        </w:rPr>
        <w:t> </w:t>
      </w:r>
      <w:r>
        <w:rPr>
          <w:sz w:val="22"/>
        </w:rPr>
        <w:t>Union</w:t>
      </w:r>
      <w:r>
        <w:rPr>
          <w:spacing w:val="-6"/>
          <w:sz w:val="22"/>
        </w:rPr>
        <w:t> </w:t>
      </w:r>
      <w:r>
        <w:rPr>
          <w:sz w:val="22"/>
        </w:rPr>
        <w:t>authorization, during</w:t>
      </w:r>
      <w:r>
        <w:rPr>
          <w:spacing w:val="-1"/>
          <w:sz w:val="22"/>
        </w:rPr>
        <w:t> </w:t>
      </w:r>
      <w:r>
        <w:rPr>
          <w:sz w:val="22"/>
        </w:rPr>
        <w:t>the</w:t>
      </w:r>
      <w:r>
        <w:rPr>
          <w:spacing w:val="-1"/>
          <w:sz w:val="22"/>
        </w:rPr>
        <w:t> </w:t>
      </w:r>
      <w:r>
        <w:rPr>
          <w:sz w:val="22"/>
        </w:rPr>
        <w:t>period</w:t>
      </w:r>
      <w:r>
        <w:rPr>
          <w:spacing w:val="-1"/>
          <w:sz w:val="22"/>
        </w:rPr>
        <w:t> </w:t>
      </w:r>
      <w:r>
        <w:rPr>
          <w:sz w:val="22"/>
        </w:rPr>
        <w:t>of a</w:t>
      </w:r>
      <w:r>
        <w:rPr>
          <w:spacing w:val="-5"/>
          <w:sz w:val="22"/>
        </w:rPr>
        <w:t> </w:t>
      </w:r>
      <w:r>
        <w:rPr>
          <w:sz w:val="22"/>
        </w:rPr>
        <w:t>properly</w:t>
      </w:r>
      <w:r>
        <w:rPr>
          <w:spacing w:val="-9"/>
          <w:sz w:val="22"/>
        </w:rPr>
        <w:t> </w:t>
      </w:r>
      <w:r>
        <w:rPr>
          <w:sz w:val="22"/>
        </w:rPr>
        <w:t>approved</w:t>
      </w:r>
      <w:r>
        <w:rPr>
          <w:spacing w:val="-6"/>
          <w:sz w:val="22"/>
        </w:rPr>
        <w:t> </w:t>
      </w:r>
      <w:r>
        <w:rPr>
          <w:sz w:val="22"/>
        </w:rPr>
        <w:t>strike</w:t>
      </w:r>
      <w:r>
        <w:rPr>
          <w:spacing w:val="-6"/>
          <w:sz w:val="22"/>
        </w:rPr>
        <w:t> </w:t>
      </w:r>
      <w:r>
        <w:rPr>
          <w:sz w:val="22"/>
        </w:rPr>
        <w:t>in</w:t>
      </w:r>
      <w:r>
        <w:rPr>
          <w:spacing w:val="-1"/>
          <w:sz w:val="22"/>
        </w:rPr>
        <w:t> </w:t>
      </w:r>
      <w:r>
        <w:rPr>
          <w:sz w:val="22"/>
        </w:rPr>
        <w:t>or</w:t>
      </w:r>
      <w:r>
        <w:rPr>
          <w:spacing w:val="-2"/>
          <w:sz w:val="22"/>
        </w:rPr>
        <w:t> </w:t>
      </w:r>
      <w:r>
        <w:rPr>
          <w:sz w:val="22"/>
        </w:rPr>
        <w:t>for</w:t>
      </w:r>
      <w:r>
        <w:rPr>
          <w:spacing w:val="-2"/>
          <w:sz w:val="22"/>
        </w:rPr>
        <w:t> </w:t>
      </w:r>
      <w:r>
        <w:rPr>
          <w:sz w:val="22"/>
        </w:rPr>
        <w:t>an establishment which is being struck by the Union or</w:t>
      </w:r>
      <w:r>
        <w:rPr>
          <w:spacing w:val="-18"/>
          <w:sz w:val="22"/>
        </w:rPr>
        <w:t> </w:t>
      </w:r>
      <w:r>
        <w:rPr>
          <w:sz w:val="22"/>
        </w:rPr>
        <w:t>Local;</w:t>
      </w:r>
    </w:p>
    <w:p>
      <w:pPr>
        <w:pStyle w:val="ListParagraph"/>
        <w:numPr>
          <w:ilvl w:val="0"/>
          <w:numId w:val="51"/>
        </w:numPr>
        <w:tabs>
          <w:tab w:pos="995" w:val="left" w:leader="none"/>
        </w:tabs>
        <w:spacing w:line="240" w:lineRule="auto" w:before="173" w:after="0"/>
        <w:ind w:left="994" w:right="0" w:hanging="275"/>
        <w:jc w:val="left"/>
        <w:rPr>
          <w:sz w:val="22"/>
        </w:rPr>
      </w:pPr>
      <w:r>
        <w:rPr>
          <w:sz w:val="22"/>
        </w:rPr>
        <w:t>Instigating or knowingly participating in an unauthorized strike or</w:t>
      </w:r>
      <w:r>
        <w:rPr>
          <w:spacing w:val="-17"/>
          <w:sz w:val="22"/>
        </w:rPr>
        <w:t> </w:t>
      </w:r>
      <w:r>
        <w:rPr>
          <w:sz w:val="22"/>
        </w:rPr>
        <w:t>slowdown;</w:t>
      </w:r>
    </w:p>
    <w:p>
      <w:pPr>
        <w:pStyle w:val="BodyText"/>
        <w:spacing w:before="3"/>
        <w:ind w:left="0"/>
        <w:rPr>
          <w:sz w:val="20"/>
        </w:rPr>
      </w:pPr>
    </w:p>
    <w:p>
      <w:pPr>
        <w:pStyle w:val="ListParagraph"/>
        <w:numPr>
          <w:ilvl w:val="0"/>
          <w:numId w:val="51"/>
        </w:numPr>
        <w:tabs>
          <w:tab w:pos="1050" w:val="left" w:leader="none"/>
        </w:tabs>
        <w:spacing w:line="240" w:lineRule="auto" w:before="0" w:after="0"/>
        <w:ind w:left="1049" w:right="0" w:hanging="330"/>
        <w:jc w:val="left"/>
        <w:rPr>
          <w:sz w:val="22"/>
        </w:rPr>
      </w:pPr>
      <w:r>
        <w:rPr>
          <w:sz w:val="22"/>
        </w:rPr>
        <w:t>Willfully violating the adopted standards as to wages, hours or working</w:t>
      </w:r>
      <w:r>
        <w:rPr>
          <w:spacing w:val="-7"/>
          <w:sz w:val="22"/>
        </w:rPr>
        <w:t> </w:t>
      </w:r>
      <w:r>
        <w:rPr>
          <w:sz w:val="22"/>
        </w:rPr>
        <w:t>conditions;</w:t>
      </w:r>
    </w:p>
    <w:p>
      <w:pPr>
        <w:pStyle w:val="BodyText"/>
        <w:spacing w:before="2"/>
        <w:ind w:left="0"/>
        <w:rPr>
          <w:sz w:val="20"/>
        </w:rPr>
      </w:pPr>
    </w:p>
    <w:p>
      <w:pPr>
        <w:pStyle w:val="ListParagraph"/>
        <w:numPr>
          <w:ilvl w:val="0"/>
          <w:numId w:val="51"/>
        </w:numPr>
        <w:tabs>
          <w:tab w:pos="1051" w:val="left" w:leader="none"/>
        </w:tabs>
        <w:spacing w:line="240" w:lineRule="auto" w:before="0" w:after="0"/>
        <w:ind w:left="1050" w:right="0" w:hanging="331"/>
        <w:jc w:val="left"/>
        <w:rPr>
          <w:sz w:val="22"/>
        </w:rPr>
      </w:pPr>
      <w:r>
        <w:rPr>
          <w:sz w:val="22"/>
        </w:rPr>
        <w:t>Misappropriating money or property of the Union or</w:t>
      </w:r>
      <w:r>
        <w:rPr>
          <w:spacing w:val="-21"/>
          <w:sz w:val="22"/>
        </w:rPr>
        <w:t> </w:t>
      </w:r>
      <w:r>
        <w:rPr>
          <w:sz w:val="22"/>
        </w:rPr>
        <w:t>Local;</w:t>
      </w:r>
    </w:p>
    <w:p>
      <w:pPr>
        <w:pStyle w:val="BodyText"/>
        <w:spacing w:before="8"/>
        <w:ind w:left="0"/>
        <w:rPr>
          <w:sz w:val="19"/>
        </w:rPr>
      </w:pPr>
    </w:p>
    <w:p>
      <w:pPr>
        <w:pStyle w:val="ListParagraph"/>
        <w:numPr>
          <w:ilvl w:val="0"/>
          <w:numId w:val="51"/>
        </w:numPr>
        <w:tabs>
          <w:tab w:pos="980" w:val="left" w:leader="none"/>
        </w:tabs>
        <w:spacing w:line="240" w:lineRule="auto" w:before="0" w:after="0"/>
        <w:ind w:left="979" w:right="0" w:hanging="260"/>
        <w:jc w:val="left"/>
        <w:rPr>
          <w:sz w:val="22"/>
        </w:rPr>
      </w:pPr>
      <w:r>
        <w:rPr>
          <w:sz w:val="22"/>
        </w:rPr>
        <w:t>For such other offenses, equally serious, which </w:t>
      </w:r>
      <w:r>
        <w:rPr>
          <w:spacing w:val="-4"/>
          <w:sz w:val="22"/>
        </w:rPr>
        <w:t>tend </w:t>
      </w:r>
      <w:r>
        <w:rPr>
          <w:sz w:val="22"/>
        </w:rPr>
        <w:t>to</w:t>
      </w:r>
      <w:r>
        <w:rPr>
          <w:spacing w:val="-47"/>
          <w:sz w:val="22"/>
        </w:rPr>
        <w:t> </w:t>
      </w:r>
      <w:r>
        <w:rPr>
          <w:spacing w:val="-4"/>
          <w:sz w:val="22"/>
        </w:rPr>
        <w:t>bring the </w:t>
      </w:r>
      <w:r>
        <w:rPr>
          <w:spacing w:val="-3"/>
          <w:sz w:val="22"/>
        </w:rPr>
        <w:t>Union </w:t>
      </w:r>
      <w:r>
        <w:rPr>
          <w:spacing w:val="-4"/>
          <w:sz w:val="22"/>
        </w:rPr>
        <w:t>or </w:t>
      </w:r>
      <w:r>
        <w:rPr>
          <w:spacing w:val="-5"/>
          <w:sz w:val="22"/>
        </w:rPr>
        <w:t>Local </w:t>
      </w:r>
      <w:r>
        <w:rPr>
          <w:spacing w:val="-4"/>
          <w:sz w:val="22"/>
        </w:rPr>
        <w:t>thereof into </w:t>
      </w:r>
      <w:r>
        <w:rPr>
          <w:spacing w:val="-5"/>
          <w:sz w:val="22"/>
        </w:rPr>
        <w:t>disrepute.</w:t>
      </w:r>
    </w:p>
    <w:p>
      <w:pPr>
        <w:spacing w:after="0" w:line="240" w:lineRule="auto"/>
        <w:jc w:val="left"/>
        <w:rPr>
          <w:sz w:val="22"/>
        </w:rPr>
        <w:sectPr>
          <w:pgSz w:w="12240" w:h="15840"/>
          <w:pgMar w:header="0" w:footer="699" w:top="660" w:bottom="960" w:left="0" w:right="0"/>
        </w:sectPr>
      </w:pPr>
    </w:p>
    <w:p>
      <w:pPr>
        <w:pStyle w:val="Heading5"/>
        <w:spacing w:before="61"/>
        <w:rPr>
          <w:i/>
        </w:rPr>
      </w:pPr>
      <w:r>
        <w:rPr>
          <w:i/>
        </w:rPr>
        <w:t>Section 2—Specifications of Offenses—Union</w:t>
      </w:r>
    </w:p>
    <w:p>
      <w:pPr>
        <w:pStyle w:val="BodyText"/>
        <w:spacing w:line="285" w:lineRule="auto" w:before="244"/>
        <w:ind w:right="754"/>
      </w:pPr>
      <w:r>
        <w:rPr/>
        <w:t>Members may be suspended or expelled by trial courts selected by the Executive Board of the Union in the manner provided in the Constitution for any of the following acts:</w:t>
      </w:r>
    </w:p>
    <w:p>
      <w:pPr>
        <w:pStyle w:val="ListParagraph"/>
        <w:numPr>
          <w:ilvl w:val="0"/>
          <w:numId w:val="52"/>
        </w:numPr>
        <w:tabs>
          <w:tab w:pos="1045" w:val="left" w:leader="none"/>
        </w:tabs>
        <w:spacing w:line="290" w:lineRule="auto" w:before="183" w:after="0"/>
        <w:ind w:left="720" w:right="1346" w:firstLine="0"/>
        <w:jc w:val="left"/>
        <w:rPr>
          <w:sz w:val="22"/>
        </w:rPr>
      </w:pPr>
      <w:r>
        <w:rPr>
          <w:sz w:val="22"/>
        </w:rPr>
        <w:t>Willfully supporting or assisting any other labor organization in </w:t>
      </w:r>
      <w:r>
        <w:rPr>
          <w:spacing w:val="-3"/>
          <w:sz w:val="22"/>
        </w:rPr>
        <w:t>connection </w:t>
      </w:r>
      <w:r>
        <w:rPr>
          <w:sz w:val="22"/>
        </w:rPr>
        <w:t>with a </w:t>
      </w:r>
      <w:r>
        <w:rPr>
          <w:spacing w:val="-4"/>
          <w:sz w:val="22"/>
        </w:rPr>
        <w:t>claim of </w:t>
      </w:r>
      <w:r>
        <w:rPr>
          <w:spacing w:val="-3"/>
          <w:sz w:val="22"/>
        </w:rPr>
        <w:t>jurisdiction </w:t>
      </w:r>
      <w:r>
        <w:rPr>
          <w:sz w:val="22"/>
        </w:rPr>
        <w:t>in conflict with the jurisdiction of the</w:t>
      </w:r>
      <w:r>
        <w:rPr>
          <w:spacing w:val="-13"/>
          <w:sz w:val="22"/>
        </w:rPr>
        <w:t> </w:t>
      </w:r>
      <w:r>
        <w:rPr>
          <w:sz w:val="22"/>
        </w:rPr>
        <w:t>Union;</w:t>
      </w:r>
    </w:p>
    <w:p>
      <w:pPr>
        <w:pStyle w:val="ListParagraph"/>
        <w:numPr>
          <w:ilvl w:val="0"/>
          <w:numId w:val="52"/>
        </w:numPr>
        <w:tabs>
          <w:tab w:pos="1050" w:val="left" w:leader="none"/>
        </w:tabs>
        <w:spacing w:line="285" w:lineRule="auto" w:before="178" w:after="0"/>
        <w:ind w:left="720" w:right="843" w:firstLine="0"/>
        <w:jc w:val="left"/>
        <w:rPr>
          <w:sz w:val="22"/>
        </w:rPr>
      </w:pPr>
      <w:r>
        <w:rPr>
          <w:sz w:val="22"/>
        </w:rPr>
        <w:t>Willfully</w:t>
      </w:r>
      <w:r>
        <w:rPr>
          <w:spacing w:val="-10"/>
          <w:sz w:val="22"/>
        </w:rPr>
        <w:t> </w:t>
      </w:r>
      <w:r>
        <w:rPr>
          <w:sz w:val="22"/>
        </w:rPr>
        <w:t>supporting</w:t>
      </w:r>
      <w:r>
        <w:rPr>
          <w:spacing w:val="-1"/>
          <w:sz w:val="22"/>
        </w:rPr>
        <w:t> </w:t>
      </w:r>
      <w:r>
        <w:rPr>
          <w:sz w:val="22"/>
        </w:rPr>
        <w:t>or</w:t>
      </w:r>
      <w:r>
        <w:rPr>
          <w:spacing w:val="-3"/>
          <w:sz w:val="22"/>
        </w:rPr>
        <w:t> </w:t>
      </w:r>
      <w:r>
        <w:rPr>
          <w:sz w:val="22"/>
        </w:rPr>
        <w:t>assisting</w:t>
      </w:r>
      <w:r>
        <w:rPr>
          <w:spacing w:val="-1"/>
          <w:sz w:val="22"/>
        </w:rPr>
        <w:t> </w:t>
      </w:r>
      <w:r>
        <w:rPr>
          <w:sz w:val="22"/>
        </w:rPr>
        <w:t>any</w:t>
      </w:r>
      <w:r>
        <w:rPr>
          <w:spacing w:val="-10"/>
          <w:sz w:val="22"/>
        </w:rPr>
        <w:t> </w:t>
      </w:r>
      <w:r>
        <w:rPr>
          <w:sz w:val="22"/>
        </w:rPr>
        <w:t>person,</w:t>
      </w:r>
      <w:r>
        <w:rPr>
          <w:spacing w:val="-5"/>
          <w:sz w:val="22"/>
        </w:rPr>
        <w:t> </w:t>
      </w:r>
      <w:r>
        <w:rPr>
          <w:sz w:val="22"/>
        </w:rPr>
        <w:t>group</w:t>
      </w:r>
      <w:r>
        <w:rPr>
          <w:spacing w:val="-2"/>
          <w:sz w:val="22"/>
        </w:rPr>
        <w:t> </w:t>
      </w:r>
      <w:r>
        <w:rPr>
          <w:sz w:val="22"/>
        </w:rPr>
        <w:t>of persons,</w:t>
      </w:r>
      <w:r>
        <w:rPr>
          <w:spacing w:val="-6"/>
          <w:sz w:val="22"/>
        </w:rPr>
        <w:t> </w:t>
      </w:r>
      <w:r>
        <w:rPr>
          <w:sz w:val="22"/>
        </w:rPr>
        <w:t>or</w:t>
      </w:r>
      <w:r>
        <w:rPr>
          <w:spacing w:val="-2"/>
          <w:sz w:val="22"/>
        </w:rPr>
        <w:t> </w:t>
      </w:r>
      <w:r>
        <w:rPr>
          <w:sz w:val="22"/>
        </w:rPr>
        <w:t>organization</w:t>
      </w:r>
      <w:r>
        <w:rPr>
          <w:spacing w:val="-7"/>
          <w:sz w:val="22"/>
        </w:rPr>
        <w:t> </w:t>
      </w:r>
      <w:r>
        <w:rPr>
          <w:sz w:val="22"/>
        </w:rPr>
        <w:t>in</w:t>
      </w:r>
      <w:r>
        <w:rPr>
          <w:spacing w:val="-1"/>
          <w:sz w:val="22"/>
        </w:rPr>
        <w:t> </w:t>
      </w:r>
      <w:r>
        <w:rPr>
          <w:sz w:val="22"/>
        </w:rPr>
        <w:t>any</w:t>
      </w:r>
      <w:r>
        <w:rPr>
          <w:spacing w:val="-5"/>
          <w:sz w:val="22"/>
        </w:rPr>
        <w:t> </w:t>
      </w:r>
      <w:r>
        <w:rPr>
          <w:sz w:val="22"/>
        </w:rPr>
        <w:t>act or</w:t>
      </w:r>
      <w:r>
        <w:rPr>
          <w:spacing w:val="-3"/>
          <w:sz w:val="22"/>
        </w:rPr>
        <w:t> </w:t>
      </w:r>
      <w:r>
        <w:rPr>
          <w:sz w:val="22"/>
        </w:rPr>
        <w:t>activities</w:t>
      </w:r>
      <w:r>
        <w:rPr>
          <w:spacing w:val="-4"/>
          <w:sz w:val="22"/>
        </w:rPr>
        <w:t> </w:t>
      </w:r>
      <w:r>
        <w:rPr>
          <w:sz w:val="22"/>
        </w:rPr>
        <w:t>for</w:t>
      </w:r>
      <w:r>
        <w:rPr>
          <w:spacing w:val="-3"/>
          <w:sz w:val="22"/>
        </w:rPr>
        <w:t> </w:t>
      </w:r>
      <w:r>
        <w:rPr>
          <w:sz w:val="22"/>
        </w:rPr>
        <w:t>the purpose of seeking or obtaining the replacement of the Union as collective bargaining</w:t>
      </w:r>
      <w:r>
        <w:rPr>
          <w:spacing w:val="-24"/>
          <w:sz w:val="22"/>
        </w:rPr>
        <w:t> </w:t>
      </w:r>
      <w:r>
        <w:rPr>
          <w:sz w:val="22"/>
        </w:rPr>
        <w:t>representative.</w:t>
      </w:r>
    </w:p>
    <w:p>
      <w:pPr>
        <w:pStyle w:val="Heading5"/>
        <w:spacing w:before="180"/>
        <w:rPr>
          <w:i/>
        </w:rPr>
      </w:pPr>
      <w:r>
        <w:rPr>
          <w:i/>
        </w:rPr>
        <w:t>Section 3—Suspension Pending Trial</w:t>
      </w:r>
    </w:p>
    <w:p>
      <w:pPr>
        <w:pStyle w:val="BodyText"/>
        <w:spacing w:line="288" w:lineRule="auto" w:before="245"/>
        <w:ind w:right="1020"/>
      </w:pPr>
      <w:r>
        <w:rPr/>
        <w:t>An officer of the Union, member of the Executive Board, Local officer or other elected official against whom charges have been filed for conduct set forth in Paragraphs (a) and (b) of Section 2 of this Article may be suspended from office by a two-thirds (2/3) vote of the Executive Board pending final determination of the charges by a trial court or any appeal resulting from such trial, where such suspension is determined by t he Executive Board to be in the best interest of the Union.</w:t>
      </w:r>
    </w:p>
    <w:p>
      <w:pPr>
        <w:pStyle w:val="Heading5"/>
        <w:spacing w:before="175"/>
        <w:rPr>
          <w:i/>
        </w:rPr>
      </w:pPr>
      <w:r>
        <w:rPr>
          <w:i/>
        </w:rPr>
        <w:t>Section 4—Non-Immunity</w:t>
      </w:r>
    </w:p>
    <w:p>
      <w:pPr>
        <w:pStyle w:val="BodyText"/>
        <w:spacing w:line="290" w:lineRule="auto" w:before="243"/>
        <w:ind w:right="754"/>
      </w:pPr>
      <w:r>
        <w:rPr/>
        <w:t>No member of the Union shall be immune from penalty for committing any of the offenses set forth in this Article by reason of the position or office the member may hold in the Union or any Local thereof.</w:t>
      </w:r>
    </w:p>
    <w:p>
      <w:pPr>
        <w:pStyle w:val="Heading3"/>
        <w:spacing w:before="177"/>
        <w:ind w:left="1453"/>
        <w:rPr>
          <w:i/>
        </w:rPr>
      </w:pPr>
      <w:r>
        <w:rPr>
          <w:i/>
        </w:rPr>
        <w:t>Article XX—Trials and Appeals—General</w:t>
      </w:r>
    </w:p>
    <w:p>
      <w:pPr>
        <w:spacing w:before="241"/>
        <w:ind w:left="1451" w:right="1451" w:firstLine="0"/>
        <w:jc w:val="center"/>
        <w:rPr>
          <w:b/>
          <w:i/>
          <w:sz w:val="24"/>
        </w:rPr>
      </w:pPr>
      <w:r>
        <w:rPr>
          <w:b/>
          <w:i/>
          <w:sz w:val="24"/>
        </w:rPr>
        <w:t>Membership and Officers of Locals</w:t>
      </w:r>
    </w:p>
    <w:p>
      <w:pPr>
        <w:pStyle w:val="BodyText"/>
        <w:spacing w:before="5"/>
        <w:ind w:left="0"/>
        <w:rPr>
          <w:b/>
          <w:i/>
          <w:sz w:val="20"/>
        </w:rPr>
      </w:pPr>
    </w:p>
    <w:p>
      <w:pPr>
        <w:pStyle w:val="Heading5"/>
        <w:rPr>
          <w:i/>
        </w:rPr>
      </w:pPr>
      <w:r>
        <w:rPr>
          <w:i/>
        </w:rPr>
        <w:t>Section 1—Persons Subject to Trial</w:t>
      </w:r>
    </w:p>
    <w:p>
      <w:pPr>
        <w:pStyle w:val="ListParagraph"/>
        <w:numPr>
          <w:ilvl w:val="0"/>
          <w:numId w:val="53"/>
        </w:numPr>
        <w:tabs>
          <w:tab w:pos="1051" w:val="left" w:leader="none"/>
        </w:tabs>
        <w:spacing w:line="290" w:lineRule="auto" w:before="244" w:after="0"/>
        <w:ind w:left="720" w:right="782" w:firstLine="0"/>
        <w:jc w:val="left"/>
        <w:rPr>
          <w:sz w:val="22"/>
        </w:rPr>
      </w:pPr>
      <w:r>
        <w:rPr>
          <w:sz w:val="22"/>
        </w:rPr>
        <w:t>Members</w:t>
      </w:r>
      <w:r>
        <w:rPr>
          <w:spacing w:val="-5"/>
          <w:sz w:val="22"/>
        </w:rPr>
        <w:t> </w:t>
      </w:r>
      <w:r>
        <w:rPr>
          <w:sz w:val="22"/>
        </w:rPr>
        <w:t>of the</w:t>
      </w:r>
      <w:r>
        <w:rPr>
          <w:spacing w:val="-6"/>
          <w:sz w:val="22"/>
        </w:rPr>
        <w:t> </w:t>
      </w:r>
      <w:r>
        <w:rPr>
          <w:sz w:val="22"/>
        </w:rPr>
        <w:t>Union,</w:t>
      </w:r>
      <w:r>
        <w:rPr>
          <w:spacing w:val="-6"/>
          <w:sz w:val="22"/>
        </w:rPr>
        <w:t> </w:t>
      </w:r>
      <w:r>
        <w:rPr>
          <w:sz w:val="22"/>
        </w:rPr>
        <w:t>including</w:t>
      </w:r>
      <w:r>
        <w:rPr>
          <w:spacing w:val="4"/>
          <w:sz w:val="22"/>
        </w:rPr>
        <w:t> </w:t>
      </w:r>
      <w:r>
        <w:rPr>
          <w:sz w:val="22"/>
        </w:rPr>
        <w:t>Officers</w:t>
      </w:r>
      <w:r>
        <w:rPr>
          <w:spacing w:val="-5"/>
          <w:sz w:val="22"/>
        </w:rPr>
        <w:t> </w:t>
      </w:r>
      <w:r>
        <w:rPr>
          <w:sz w:val="22"/>
        </w:rPr>
        <w:t>of Locals,</w:t>
      </w:r>
      <w:r>
        <w:rPr>
          <w:spacing w:val="-5"/>
          <w:sz w:val="22"/>
        </w:rPr>
        <w:t> </w:t>
      </w:r>
      <w:r>
        <w:rPr>
          <w:sz w:val="22"/>
        </w:rPr>
        <w:t>shall</w:t>
      </w:r>
      <w:r>
        <w:rPr>
          <w:spacing w:val="-4"/>
          <w:sz w:val="22"/>
        </w:rPr>
        <w:t> </w:t>
      </w:r>
      <w:r>
        <w:rPr>
          <w:sz w:val="22"/>
        </w:rPr>
        <w:t>be</w:t>
      </w:r>
      <w:r>
        <w:rPr>
          <w:spacing w:val="-6"/>
          <w:sz w:val="22"/>
        </w:rPr>
        <w:t> </w:t>
      </w:r>
      <w:r>
        <w:rPr>
          <w:sz w:val="22"/>
        </w:rPr>
        <w:t>tried</w:t>
      </w:r>
      <w:r>
        <w:rPr>
          <w:spacing w:val="-6"/>
          <w:sz w:val="22"/>
        </w:rPr>
        <w:t> </w:t>
      </w:r>
      <w:r>
        <w:rPr>
          <w:sz w:val="22"/>
        </w:rPr>
        <w:t>for</w:t>
      </w:r>
      <w:r>
        <w:rPr>
          <w:spacing w:val="-2"/>
          <w:sz w:val="22"/>
        </w:rPr>
        <w:t> </w:t>
      </w:r>
      <w:r>
        <w:rPr>
          <w:sz w:val="22"/>
        </w:rPr>
        <w:t>any</w:t>
      </w:r>
      <w:r>
        <w:rPr>
          <w:spacing w:val="-5"/>
          <w:sz w:val="22"/>
        </w:rPr>
        <w:t> </w:t>
      </w:r>
      <w:r>
        <w:rPr>
          <w:sz w:val="22"/>
        </w:rPr>
        <w:t>of the</w:t>
      </w:r>
      <w:r>
        <w:rPr>
          <w:spacing w:val="-6"/>
          <w:sz w:val="22"/>
        </w:rPr>
        <w:t> </w:t>
      </w:r>
      <w:r>
        <w:rPr>
          <w:sz w:val="22"/>
        </w:rPr>
        <w:t>offenses listed</w:t>
      </w:r>
      <w:r>
        <w:rPr>
          <w:spacing w:val="-6"/>
          <w:sz w:val="22"/>
        </w:rPr>
        <w:t> </w:t>
      </w:r>
      <w:r>
        <w:rPr>
          <w:spacing w:val="2"/>
          <w:sz w:val="22"/>
        </w:rPr>
        <w:t>in</w:t>
      </w:r>
      <w:r>
        <w:rPr>
          <w:spacing w:val="-6"/>
          <w:sz w:val="22"/>
        </w:rPr>
        <w:t> </w:t>
      </w:r>
      <w:r>
        <w:rPr>
          <w:sz w:val="22"/>
        </w:rPr>
        <w:t>Article</w:t>
      </w:r>
      <w:r>
        <w:rPr>
          <w:spacing w:val="-6"/>
          <w:sz w:val="22"/>
        </w:rPr>
        <w:t> </w:t>
      </w:r>
      <w:r>
        <w:rPr>
          <w:sz w:val="22"/>
        </w:rPr>
        <w:t>XIX as provided</w:t>
      </w:r>
      <w:r>
        <w:rPr>
          <w:spacing w:val="-7"/>
          <w:sz w:val="22"/>
        </w:rPr>
        <w:t> </w:t>
      </w:r>
      <w:r>
        <w:rPr>
          <w:sz w:val="22"/>
        </w:rPr>
        <w:t>herein;</w:t>
      </w:r>
    </w:p>
    <w:p>
      <w:pPr>
        <w:pStyle w:val="ListParagraph"/>
        <w:numPr>
          <w:ilvl w:val="0"/>
          <w:numId w:val="53"/>
        </w:numPr>
        <w:tabs>
          <w:tab w:pos="1036" w:val="left" w:leader="none"/>
        </w:tabs>
        <w:spacing w:line="288" w:lineRule="auto" w:before="173" w:after="0"/>
        <w:ind w:left="720" w:right="814" w:firstLine="0"/>
        <w:jc w:val="left"/>
        <w:rPr>
          <w:sz w:val="22"/>
        </w:rPr>
      </w:pPr>
      <w:r>
        <w:rPr>
          <w:spacing w:val="-5"/>
          <w:sz w:val="22"/>
        </w:rPr>
        <w:t>Officers</w:t>
      </w:r>
      <w:r>
        <w:rPr>
          <w:spacing w:val="-13"/>
          <w:sz w:val="22"/>
        </w:rPr>
        <w:t> </w:t>
      </w:r>
      <w:r>
        <w:rPr>
          <w:spacing w:val="-4"/>
          <w:sz w:val="22"/>
        </w:rPr>
        <w:t>of</w:t>
      </w:r>
      <w:r>
        <w:rPr>
          <w:spacing w:val="-3"/>
          <w:sz w:val="22"/>
        </w:rPr>
        <w:t> </w:t>
      </w:r>
      <w:r>
        <w:rPr>
          <w:sz w:val="22"/>
        </w:rPr>
        <w:t>a</w:t>
      </w:r>
      <w:r>
        <w:rPr>
          <w:spacing w:val="-10"/>
          <w:sz w:val="22"/>
        </w:rPr>
        <w:t> </w:t>
      </w:r>
      <w:r>
        <w:rPr>
          <w:spacing w:val="-5"/>
          <w:sz w:val="22"/>
        </w:rPr>
        <w:t>Local</w:t>
      </w:r>
      <w:r>
        <w:rPr>
          <w:spacing w:val="-6"/>
          <w:sz w:val="22"/>
        </w:rPr>
        <w:t> </w:t>
      </w:r>
      <w:r>
        <w:rPr>
          <w:spacing w:val="-3"/>
          <w:sz w:val="22"/>
        </w:rPr>
        <w:t>may</w:t>
      </w:r>
      <w:r>
        <w:rPr>
          <w:spacing w:val="-12"/>
          <w:sz w:val="22"/>
        </w:rPr>
        <w:t> </w:t>
      </w:r>
      <w:r>
        <w:rPr>
          <w:sz w:val="22"/>
        </w:rPr>
        <w:t>be</w:t>
      </w:r>
      <w:r>
        <w:rPr>
          <w:spacing w:val="-10"/>
          <w:sz w:val="22"/>
        </w:rPr>
        <w:t> </w:t>
      </w:r>
      <w:r>
        <w:rPr>
          <w:spacing w:val="-4"/>
          <w:sz w:val="22"/>
        </w:rPr>
        <w:t>removed</w:t>
      </w:r>
      <w:r>
        <w:rPr>
          <w:spacing w:val="-9"/>
          <w:sz w:val="22"/>
        </w:rPr>
        <w:t> </w:t>
      </w:r>
      <w:r>
        <w:rPr>
          <w:spacing w:val="-4"/>
          <w:sz w:val="22"/>
        </w:rPr>
        <w:t>or</w:t>
      </w:r>
      <w:r>
        <w:rPr>
          <w:spacing w:val="-5"/>
          <w:sz w:val="22"/>
        </w:rPr>
        <w:t> </w:t>
      </w:r>
      <w:r>
        <w:rPr>
          <w:spacing w:val="-4"/>
          <w:sz w:val="22"/>
        </w:rPr>
        <w:t>suspended</w:t>
      </w:r>
      <w:r>
        <w:rPr>
          <w:spacing w:val="-6"/>
          <w:sz w:val="22"/>
        </w:rPr>
        <w:t> </w:t>
      </w:r>
      <w:r>
        <w:rPr>
          <w:sz w:val="22"/>
        </w:rPr>
        <w:t>from</w:t>
      </w:r>
      <w:r>
        <w:rPr>
          <w:spacing w:val="5"/>
          <w:sz w:val="22"/>
        </w:rPr>
        <w:t> </w:t>
      </w:r>
      <w:r>
        <w:rPr>
          <w:sz w:val="22"/>
        </w:rPr>
        <w:t>office</w:t>
      </w:r>
      <w:r>
        <w:rPr>
          <w:spacing w:val="-4"/>
          <w:sz w:val="22"/>
        </w:rPr>
        <w:t> </w:t>
      </w:r>
      <w:r>
        <w:rPr>
          <w:sz w:val="22"/>
        </w:rPr>
        <w:t>pursuant</w:t>
      </w:r>
      <w:r>
        <w:rPr>
          <w:spacing w:val="-4"/>
          <w:sz w:val="22"/>
        </w:rPr>
        <w:t> </w:t>
      </w:r>
      <w:r>
        <w:rPr>
          <w:sz w:val="22"/>
        </w:rPr>
        <w:t>to</w:t>
      </w:r>
      <w:r>
        <w:rPr>
          <w:spacing w:val="-4"/>
          <w:sz w:val="22"/>
        </w:rPr>
        <w:t> </w:t>
      </w:r>
      <w:r>
        <w:rPr>
          <w:sz w:val="22"/>
        </w:rPr>
        <w:t>Article</w:t>
      </w:r>
      <w:r>
        <w:rPr>
          <w:spacing w:val="-5"/>
          <w:sz w:val="22"/>
        </w:rPr>
        <w:t> </w:t>
      </w:r>
      <w:r>
        <w:rPr>
          <w:sz w:val="22"/>
        </w:rPr>
        <w:t>IX,</w:t>
      </w:r>
      <w:r>
        <w:rPr>
          <w:spacing w:val="2"/>
          <w:sz w:val="22"/>
        </w:rPr>
        <w:t> </w:t>
      </w:r>
      <w:r>
        <w:rPr>
          <w:sz w:val="22"/>
        </w:rPr>
        <w:t>Section</w:t>
      </w:r>
      <w:r>
        <w:rPr>
          <w:spacing w:val="1"/>
          <w:sz w:val="22"/>
        </w:rPr>
        <w:t> </w:t>
      </w:r>
      <w:r>
        <w:rPr>
          <w:sz w:val="22"/>
        </w:rPr>
        <w:t>4,</w:t>
      </w:r>
      <w:r>
        <w:rPr>
          <w:spacing w:val="1"/>
          <w:sz w:val="22"/>
        </w:rPr>
        <w:t> </w:t>
      </w:r>
      <w:r>
        <w:rPr>
          <w:sz w:val="22"/>
        </w:rPr>
        <w:t>Paragraph</w:t>
      </w:r>
      <w:r>
        <w:rPr>
          <w:spacing w:val="-4"/>
          <w:sz w:val="22"/>
        </w:rPr>
        <w:t> </w:t>
      </w:r>
      <w:r>
        <w:rPr>
          <w:sz w:val="22"/>
        </w:rPr>
        <w:t>(b) as herein provided, excepting that the Executive Board of the Union may conduct such trials after notice to the Locals involved, on its own initiative in the event of inaction </w:t>
      </w:r>
      <w:r>
        <w:rPr>
          <w:spacing w:val="3"/>
          <w:sz w:val="22"/>
        </w:rPr>
        <w:t>by </w:t>
      </w:r>
      <w:r>
        <w:rPr>
          <w:sz w:val="22"/>
        </w:rPr>
        <w:t>the Local. The procedure for such trial shall be in conformity with the standards set forth in Sections 2, 3, and 4 of this</w:t>
      </w:r>
      <w:r>
        <w:rPr>
          <w:spacing w:val="-27"/>
          <w:sz w:val="22"/>
        </w:rPr>
        <w:t> </w:t>
      </w:r>
      <w:r>
        <w:rPr>
          <w:sz w:val="22"/>
        </w:rPr>
        <w:t>Article.</w:t>
      </w:r>
    </w:p>
    <w:p>
      <w:pPr>
        <w:pStyle w:val="Heading5"/>
        <w:spacing w:before="178"/>
        <w:rPr>
          <w:i/>
        </w:rPr>
      </w:pPr>
      <w:r>
        <w:rPr>
          <w:i/>
        </w:rPr>
        <w:t>Section 2—Charges</w:t>
      </w:r>
    </w:p>
    <w:p>
      <w:pPr>
        <w:pStyle w:val="ListParagraph"/>
        <w:numPr>
          <w:ilvl w:val="0"/>
          <w:numId w:val="54"/>
        </w:numPr>
        <w:tabs>
          <w:tab w:pos="1051" w:val="left" w:leader="none"/>
        </w:tabs>
        <w:spacing w:line="288" w:lineRule="auto" w:before="244" w:after="0"/>
        <w:ind w:left="720" w:right="727" w:firstLine="0"/>
        <w:jc w:val="left"/>
        <w:rPr>
          <w:sz w:val="22"/>
        </w:rPr>
      </w:pPr>
      <w:r>
        <w:rPr>
          <w:sz w:val="22"/>
        </w:rPr>
        <w:t>Charges made against a member of the Union or an officer of the Local shall be in writing, signed and sworn to by the accuser. Charges of offenses described in Article XIX, Section 1, shall be filed with the recording officer of the Local of which the accused is a member. In the event the accused is such recording officer,</w:t>
      </w:r>
      <w:r>
        <w:rPr>
          <w:spacing w:val="-6"/>
          <w:sz w:val="22"/>
        </w:rPr>
        <w:t> </w:t>
      </w:r>
      <w:r>
        <w:rPr>
          <w:sz w:val="22"/>
        </w:rPr>
        <w:t>the</w:t>
      </w:r>
      <w:r>
        <w:rPr>
          <w:spacing w:val="-6"/>
          <w:sz w:val="22"/>
        </w:rPr>
        <w:t> </w:t>
      </w:r>
      <w:r>
        <w:rPr>
          <w:sz w:val="22"/>
        </w:rPr>
        <w:t>charges</w:t>
      </w:r>
      <w:r>
        <w:rPr>
          <w:spacing w:val="-5"/>
          <w:sz w:val="22"/>
        </w:rPr>
        <w:t> </w:t>
      </w:r>
      <w:r>
        <w:rPr>
          <w:sz w:val="22"/>
        </w:rPr>
        <w:t>shall</w:t>
      </w:r>
      <w:r>
        <w:rPr>
          <w:spacing w:val="-3"/>
          <w:sz w:val="22"/>
        </w:rPr>
        <w:t> </w:t>
      </w:r>
      <w:r>
        <w:rPr>
          <w:sz w:val="22"/>
        </w:rPr>
        <w:t>be</w:t>
      </w:r>
      <w:r>
        <w:rPr>
          <w:spacing w:val="-7"/>
          <w:sz w:val="22"/>
        </w:rPr>
        <w:t> </w:t>
      </w:r>
      <w:r>
        <w:rPr>
          <w:sz w:val="22"/>
        </w:rPr>
        <w:t>filed</w:t>
      </w:r>
      <w:r>
        <w:rPr>
          <w:spacing w:val="-6"/>
          <w:sz w:val="22"/>
        </w:rPr>
        <w:t> </w:t>
      </w:r>
      <w:r>
        <w:rPr>
          <w:sz w:val="22"/>
        </w:rPr>
        <w:t>with</w:t>
      </w:r>
      <w:r>
        <w:rPr>
          <w:spacing w:val="-6"/>
          <w:sz w:val="22"/>
        </w:rPr>
        <w:t> </w:t>
      </w:r>
      <w:r>
        <w:rPr>
          <w:sz w:val="22"/>
        </w:rPr>
        <w:t>the</w:t>
      </w:r>
      <w:r>
        <w:rPr>
          <w:spacing w:val="-7"/>
          <w:sz w:val="22"/>
        </w:rPr>
        <w:t> </w:t>
      </w:r>
      <w:r>
        <w:rPr>
          <w:sz w:val="22"/>
        </w:rPr>
        <w:t>President of</w:t>
      </w:r>
      <w:r>
        <w:rPr>
          <w:spacing w:val="-1"/>
          <w:sz w:val="22"/>
        </w:rPr>
        <w:t> </w:t>
      </w:r>
      <w:r>
        <w:rPr>
          <w:sz w:val="22"/>
        </w:rPr>
        <w:t>the</w:t>
      </w:r>
      <w:r>
        <w:rPr>
          <w:spacing w:val="-2"/>
          <w:sz w:val="22"/>
        </w:rPr>
        <w:t> </w:t>
      </w:r>
      <w:r>
        <w:rPr>
          <w:sz w:val="22"/>
        </w:rPr>
        <w:t>Local.</w:t>
      </w:r>
      <w:r>
        <w:rPr>
          <w:spacing w:val="-5"/>
          <w:sz w:val="22"/>
        </w:rPr>
        <w:t> </w:t>
      </w:r>
      <w:r>
        <w:rPr>
          <w:sz w:val="22"/>
        </w:rPr>
        <w:t>Should</w:t>
      </w:r>
      <w:r>
        <w:rPr>
          <w:spacing w:val="-6"/>
          <w:sz w:val="22"/>
        </w:rPr>
        <w:t> </w:t>
      </w:r>
      <w:r>
        <w:rPr>
          <w:sz w:val="22"/>
        </w:rPr>
        <w:t>both</w:t>
      </w:r>
      <w:r>
        <w:rPr>
          <w:spacing w:val="-7"/>
          <w:sz w:val="22"/>
        </w:rPr>
        <w:t> </w:t>
      </w:r>
      <w:r>
        <w:rPr>
          <w:sz w:val="22"/>
        </w:rPr>
        <w:t>the</w:t>
      </w:r>
      <w:r>
        <w:rPr>
          <w:spacing w:val="6"/>
          <w:sz w:val="22"/>
        </w:rPr>
        <w:t> </w:t>
      </w:r>
      <w:r>
        <w:rPr>
          <w:sz w:val="22"/>
        </w:rPr>
        <w:t>recording</w:t>
      </w:r>
      <w:r>
        <w:rPr>
          <w:spacing w:val="-1"/>
          <w:sz w:val="22"/>
        </w:rPr>
        <w:t> </w:t>
      </w:r>
      <w:r>
        <w:rPr>
          <w:spacing w:val="-3"/>
          <w:sz w:val="22"/>
        </w:rPr>
        <w:t>officer </w:t>
      </w:r>
      <w:r>
        <w:rPr>
          <w:sz w:val="22"/>
        </w:rPr>
        <w:t>and</w:t>
      </w:r>
      <w:r>
        <w:rPr>
          <w:spacing w:val="-6"/>
          <w:sz w:val="22"/>
        </w:rPr>
        <w:t> </w:t>
      </w:r>
      <w:r>
        <w:rPr>
          <w:spacing w:val="-4"/>
          <w:sz w:val="22"/>
        </w:rPr>
        <w:t>the</w:t>
      </w:r>
      <w:r>
        <w:rPr>
          <w:spacing w:val="-7"/>
          <w:sz w:val="22"/>
        </w:rPr>
        <w:t> </w:t>
      </w:r>
      <w:r>
        <w:rPr>
          <w:sz w:val="22"/>
        </w:rPr>
        <w:t>Local </w:t>
      </w:r>
      <w:r>
        <w:rPr>
          <w:spacing w:val="-3"/>
          <w:sz w:val="22"/>
        </w:rPr>
        <w:t>President </w:t>
      </w:r>
      <w:r>
        <w:rPr>
          <w:sz w:val="22"/>
        </w:rPr>
        <w:t>be involved as a charging party or as a party charged, the charges shall be filed with the Secretary- Treasurer of the Union. All charges of offenses described in Article XIX, Section 2, shall be filed with the Secretary-Treasurer of the Union. In the event the accused is such Secretary-Treasurer, the charges shall be filed with the President of the Union. Trial procedures for all charges filed with the Secretary-Treasurer or the President of the Union shall be in conformance with Section 3(b) of this</w:t>
      </w:r>
      <w:r>
        <w:rPr>
          <w:spacing w:val="-26"/>
          <w:sz w:val="22"/>
        </w:rPr>
        <w:t> </w:t>
      </w:r>
      <w:r>
        <w:rPr>
          <w:sz w:val="22"/>
        </w:rPr>
        <w:t>Article.</w:t>
      </w:r>
    </w:p>
    <w:p>
      <w:pPr>
        <w:spacing w:after="0" w:line="288" w:lineRule="auto"/>
        <w:jc w:val="left"/>
        <w:rPr>
          <w:sz w:val="22"/>
        </w:rPr>
        <w:sectPr>
          <w:pgSz w:w="12240" w:h="15840"/>
          <w:pgMar w:header="0" w:footer="699" w:top="660" w:bottom="960" w:left="0" w:right="0"/>
        </w:sectPr>
      </w:pPr>
    </w:p>
    <w:p>
      <w:pPr>
        <w:pStyle w:val="ListParagraph"/>
        <w:numPr>
          <w:ilvl w:val="0"/>
          <w:numId w:val="54"/>
        </w:numPr>
        <w:tabs>
          <w:tab w:pos="1055" w:val="left" w:leader="none"/>
        </w:tabs>
        <w:spacing w:line="290" w:lineRule="auto" w:before="64" w:after="0"/>
        <w:ind w:left="720" w:right="1112" w:firstLine="0"/>
        <w:jc w:val="left"/>
        <w:rPr>
          <w:sz w:val="22"/>
        </w:rPr>
      </w:pPr>
      <w:r>
        <w:rPr>
          <w:sz w:val="22"/>
        </w:rPr>
        <w:t>Charges</w:t>
      </w:r>
      <w:r>
        <w:rPr>
          <w:spacing w:val="-9"/>
          <w:sz w:val="22"/>
        </w:rPr>
        <w:t> </w:t>
      </w:r>
      <w:r>
        <w:rPr>
          <w:sz w:val="22"/>
        </w:rPr>
        <w:t>must</w:t>
      </w:r>
      <w:r>
        <w:rPr>
          <w:spacing w:val="-5"/>
          <w:sz w:val="22"/>
        </w:rPr>
        <w:t> </w:t>
      </w:r>
      <w:r>
        <w:rPr>
          <w:sz w:val="22"/>
        </w:rPr>
        <w:t>be</w:t>
      </w:r>
      <w:r>
        <w:rPr>
          <w:spacing w:val="-6"/>
          <w:sz w:val="22"/>
        </w:rPr>
        <w:t> </w:t>
      </w:r>
      <w:r>
        <w:rPr>
          <w:sz w:val="22"/>
        </w:rPr>
        <w:t>submitted</w:t>
      </w:r>
      <w:r>
        <w:rPr>
          <w:spacing w:val="-5"/>
          <w:sz w:val="22"/>
        </w:rPr>
        <w:t> </w:t>
      </w:r>
      <w:r>
        <w:rPr>
          <w:sz w:val="22"/>
        </w:rPr>
        <w:t>within</w:t>
      </w:r>
      <w:r>
        <w:rPr>
          <w:spacing w:val="-6"/>
          <w:sz w:val="22"/>
        </w:rPr>
        <w:t> </w:t>
      </w:r>
      <w:r>
        <w:rPr>
          <w:sz w:val="22"/>
        </w:rPr>
        <w:t>sixty</w:t>
      </w:r>
      <w:r>
        <w:rPr>
          <w:spacing w:val="-9"/>
          <w:sz w:val="22"/>
        </w:rPr>
        <w:t> </w:t>
      </w:r>
      <w:r>
        <w:rPr>
          <w:sz w:val="22"/>
        </w:rPr>
        <w:t>(60)</w:t>
      </w:r>
      <w:r>
        <w:rPr>
          <w:spacing w:val="-1"/>
          <w:sz w:val="22"/>
        </w:rPr>
        <w:t> </w:t>
      </w:r>
      <w:r>
        <w:rPr>
          <w:sz w:val="22"/>
        </w:rPr>
        <w:t>days</w:t>
      </w:r>
      <w:r>
        <w:rPr>
          <w:spacing w:val="-4"/>
          <w:sz w:val="22"/>
        </w:rPr>
        <w:t> </w:t>
      </w:r>
      <w:r>
        <w:rPr>
          <w:sz w:val="22"/>
        </w:rPr>
        <w:t>of the</w:t>
      </w:r>
      <w:r>
        <w:rPr>
          <w:spacing w:val="-1"/>
          <w:sz w:val="22"/>
        </w:rPr>
        <w:t> </w:t>
      </w:r>
      <w:r>
        <w:rPr>
          <w:spacing w:val="3"/>
          <w:sz w:val="22"/>
        </w:rPr>
        <w:t>time</w:t>
      </w:r>
      <w:r>
        <w:rPr>
          <w:spacing w:val="-5"/>
          <w:sz w:val="22"/>
        </w:rPr>
        <w:t> </w:t>
      </w:r>
      <w:r>
        <w:rPr>
          <w:sz w:val="22"/>
        </w:rPr>
        <w:t>the</w:t>
      </w:r>
      <w:r>
        <w:rPr>
          <w:spacing w:val="-1"/>
          <w:sz w:val="22"/>
        </w:rPr>
        <w:t> </w:t>
      </w:r>
      <w:r>
        <w:rPr>
          <w:sz w:val="22"/>
        </w:rPr>
        <w:t>accuser</w:t>
      </w:r>
      <w:r>
        <w:rPr>
          <w:spacing w:val="-2"/>
          <w:sz w:val="22"/>
        </w:rPr>
        <w:t> </w:t>
      </w:r>
      <w:r>
        <w:rPr>
          <w:sz w:val="22"/>
        </w:rPr>
        <w:t>becomes</w:t>
      </w:r>
      <w:r>
        <w:rPr>
          <w:spacing w:val="-4"/>
          <w:sz w:val="22"/>
        </w:rPr>
        <w:t> </w:t>
      </w:r>
      <w:r>
        <w:rPr>
          <w:sz w:val="22"/>
        </w:rPr>
        <w:t>aware</w:t>
      </w:r>
      <w:r>
        <w:rPr>
          <w:spacing w:val="-6"/>
          <w:sz w:val="22"/>
        </w:rPr>
        <w:t> </w:t>
      </w:r>
      <w:r>
        <w:rPr>
          <w:sz w:val="22"/>
        </w:rPr>
        <w:t>of</w:t>
      </w:r>
      <w:r>
        <w:rPr>
          <w:spacing w:val="1"/>
          <w:sz w:val="22"/>
        </w:rPr>
        <w:t> </w:t>
      </w:r>
      <w:r>
        <w:rPr>
          <w:sz w:val="22"/>
        </w:rPr>
        <w:t>the</w:t>
      </w:r>
      <w:r>
        <w:rPr>
          <w:spacing w:val="-1"/>
          <w:sz w:val="22"/>
        </w:rPr>
        <w:t> </w:t>
      </w:r>
      <w:r>
        <w:rPr>
          <w:sz w:val="22"/>
        </w:rPr>
        <w:t>alleged offense;</w:t>
      </w:r>
    </w:p>
    <w:p>
      <w:pPr>
        <w:pStyle w:val="ListParagraph"/>
        <w:numPr>
          <w:ilvl w:val="0"/>
          <w:numId w:val="54"/>
        </w:numPr>
        <w:tabs>
          <w:tab w:pos="1041" w:val="left" w:leader="none"/>
        </w:tabs>
        <w:spacing w:line="290" w:lineRule="auto" w:before="173" w:after="0"/>
        <w:ind w:left="720" w:right="927" w:firstLine="0"/>
        <w:jc w:val="left"/>
        <w:rPr>
          <w:sz w:val="22"/>
        </w:rPr>
      </w:pPr>
      <w:r>
        <w:rPr>
          <w:sz w:val="22"/>
        </w:rPr>
        <w:t>Charges</w:t>
      </w:r>
      <w:r>
        <w:rPr>
          <w:spacing w:val="-5"/>
          <w:sz w:val="22"/>
        </w:rPr>
        <w:t> </w:t>
      </w:r>
      <w:r>
        <w:rPr>
          <w:sz w:val="22"/>
        </w:rPr>
        <w:t>shall</w:t>
      </w:r>
      <w:r>
        <w:rPr>
          <w:spacing w:val="-4"/>
          <w:sz w:val="22"/>
        </w:rPr>
        <w:t> </w:t>
      </w:r>
      <w:r>
        <w:rPr>
          <w:sz w:val="22"/>
        </w:rPr>
        <w:t>contain</w:t>
      </w:r>
      <w:r>
        <w:rPr>
          <w:spacing w:val="-6"/>
          <w:sz w:val="22"/>
        </w:rPr>
        <w:t> </w:t>
      </w:r>
      <w:r>
        <w:rPr>
          <w:sz w:val="22"/>
        </w:rPr>
        <w:t>an</w:t>
      </w:r>
      <w:r>
        <w:rPr>
          <w:spacing w:val="-2"/>
          <w:sz w:val="22"/>
        </w:rPr>
        <w:t> </w:t>
      </w:r>
      <w:r>
        <w:rPr>
          <w:sz w:val="22"/>
        </w:rPr>
        <w:t>allegation</w:t>
      </w:r>
      <w:r>
        <w:rPr>
          <w:spacing w:val="-1"/>
          <w:sz w:val="22"/>
        </w:rPr>
        <w:t> </w:t>
      </w:r>
      <w:r>
        <w:rPr>
          <w:sz w:val="22"/>
        </w:rPr>
        <w:t>of</w:t>
      </w:r>
      <w:r>
        <w:rPr>
          <w:spacing w:val="-1"/>
          <w:sz w:val="22"/>
        </w:rPr>
        <w:t> </w:t>
      </w:r>
      <w:r>
        <w:rPr>
          <w:sz w:val="22"/>
        </w:rPr>
        <w:t>the</w:t>
      </w:r>
      <w:r>
        <w:rPr>
          <w:spacing w:val="-7"/>
          <w:sz w:val="22"/>
        </w:rPr>
        <w:t> </w:t>
      </w:r>
      <w:r>
        <w:rPr>
          <w:sz w:val="22"/>
        </w:rPr>
        <w:t>facts</w:t>
      </w:r>
      <w:r>
        <w:rPr>
          <w:spacing w:val="-4"/>
          <w:sz w:val="22"/>
        </w:rPr>
        <w:t> </w:t>
      </w:r>
      <w:r>
        <w:rPr>
          <w:sz w:val="22"/>
        </w:rPr>
        <w:t>constituting</w:t>
      </w:r>
      <w:r>
        <w:rPr>
          <w:spacing w:val="-2"/>
          <w:sz w:val="22"/>
        </w:rPr>
        <w:t> </w:t>
      </w:r>
      <w:r>
        <w:rPr>
          <w:sz w:val="22"/>
        </w:rPr>
        <w:t>the</w:t>
      </w:r>
      <w:r>
        <w:rPr>
          <w:spacing w:val="-2"/>
          <w:sz w:val="22"/>
        </w:rPr>
        <w:t> </w:t>
      </w:r>
      <w:r>
        <w:rPr>
          <w:sz w:val="22"/>
        </w:rPr>
        <w:t>offense</w:t>
      </w:r>
      <w:r>
        <w:rPr>
          <w:spacing w:val="-6"/>
          <w:sz w:val="22"/>
        </w:rPr>
        <w:t> </w:t>
      </w:r>
      <w:r>
        <w:rPr>
          <w:sz w:val="22"/>
        </w:rPr>
        <w:t>with</w:t>
      </w:r>
      <w:r>
        <w:rPr>
          <w:spacing w:val="-6"/>
          <w:sz w:val="22"/>
        </w:rPr>
        <w:t> </w:t>
      </w:r>
      <w:r>
        <w:rPr>
          <w:sz w:val="22"/>
        </w:rPr>
        <w:t>which</w:t>
      </w:r>
      <w:r>
        <w:rPr>
          <w:spacing w:val="-7"/>
          <w:sz w:val="22"/>
        </w:rPr>
        <w:t> </w:t>
      </w:r>
      <w:r>
        <w:rPr>
          <w:sz w:val="22"/>
        </w:rPr>
        <w:t>the</w:t>
      </w:r>
      <w:r>
        <w:rPr>
          <w:spacing w:val="-2"/>
          <w:sz w:val="22"/>
        </w:rPr>
        <w:t> </w:t>
      </w:r>
      <w:r>
        <w:rPr>
          <w:sz w:val="22"/>
        </w:rPr>
        <w:t>accused</w:t>
      </w:r>
      <w:r>
        <w:rPr>
          <w:spacing w:val="-6"/>
          <w:sz w:val="22"/>
        </w:rPr>
        <w:t> </w:t>
      </w:r>
      <w:r>
        <w:rPr>
          <w:sz w:val="22"/>
        </w:rPr>
        <w:t>is</w:t>
      </w:r>
      <w:r>
        <w:rPr>
          <w:spacing w:val="-5"/>
          <w:sz w:val="22"/>
        </w:rPr>
        <w:t> </w:t>
      </w:r>
      <w:r>
        <w:rPr>
          <w:sz w:val="22"/>
        </w:rPr>
        <w:t>charged and the approximate date or dates said offense is alleged to have</w:t>
      </w:r>
      <w:r>
        <w:rPr>
          <w:spacing w:val="-30"/>
          <w:sz w:val="22"/>
        </w:rPr>
        <w:t> </w:t>
      </w:r>
      <w:r>
        <w:rPr>
          <w:sz w:val="22"/>
        </w:rPr>
        <w:t>occurred.</w:t>
      </w:r>
    </w:p>
    <w:p>
      <w:pPr>
        <w:pStyle w:val="Heading5"/>
        <w:spacing w:before="175"/>
        <w:rPr>
          <w:i/>
        </w:rPr>
      </w:pPr>
      <w:r>
        <w:rPr>
          <w:i/>
        </w:rPr>
        <w:t>Section 3—Trials</w:t>
      </w:r>
    </w:p>
    <w:p>
      <w:pPr>
        <w:pStyle w:val="ListParagraph"/>
        <w:numPr>
          <w:ilvl w:val="0"/>
          <w:numId w:val="55"/>
        </w:numPr>
        <w:tabs>
          <w:tab w:pos="1051" w:val="left" w:leader="none"/>
        </w:tabs>
        <w:spacing w:line="285" w:lineRule="auto" w:before="244" w:after="0"/>
        <w:ind w:left="720" w:right="1222" w:firstLine="0"/>
        <w:jc w:val="left"/>
        <w:rPr>
          <w:sz w:val="22"/>
        </w:rPr>
      </w:pPr>
      <w:r>
        <w:rPr>
          <w:sz w:val="22"/>
        </w:rPr>
        <w:t>The</w:t>
      </w:r>
      <w:r>
        <w:rPr>
          <w:spacing w:val="-6"/>
          <w:sz w:val="22"/>
        </w:rPr>
        <w:t> </w:t>
      </w:r>
      <w:r>
        <w:rPr>
          <w:sz w:val="22"/>
        </w:rPr>
        <w:t>Bylaws</w:t>
      </w:r>
      <w:r>
        <w:rPr>
          <w:spacing w:val="-3"/>
          <w:sz w:val="22"/>
        </w:rPr>
        <w:t> </w:t>
      </w:r>
      <w:r>
        <w:rPr>
          <w:sz w:val="22"/>
        </w:rPr>
        <w:t>or</w:t>
      </w:r>
      <w:r>
        <w:rPr>
          <w:spacing w:val="-1"/>
          <w:sz w:val="22"/>
        </w:rPr>
        <w:t> </w:t>
      </w:r>
      <w:r>
        <w:rPr>
          <w:sz w:val="22"/>
        </w:rPr>
        <w:t>Rules</w:t>
      </w:r>
      <w:r>
        <w:rPr>
          <w:spacing w:val="-4"/>
          <w:sz w:val="22"/>
        </w:rPr>
        <w:t> </w:t>
      </w:r>
      <w:r>
        <w:rPr>
          <w:sz w:val="22"/>
        </w:rPr>
        <w:t>of</w:t>
      </w:r>
      <w:r>
        <w:rPr>
          <w:spacing w:val="1"/>
          <w:sz w:val="22"/>
        </w:rPr>
        <w:t> </w:t>
      </w:r>
      <w:r>
        <w:rPr>
          <w:sz w:val="22"/>
        </w:rPr>
        <w:t>a Local</w:t>
      </w:r>
      <w:r>
        <w:rPr>
          <w:spacing w:val="-3"/>
          <w:sz w:val="22"/>
        </w:rPr>
        <w:t> </w:t>
      </w:r>
      <w:r>
        <w:rPr>
          <w:sz w:val="22"/>
        </w:rPr>
        <w:t>shall</w:t>
      </w:r>
      <w:r>
        <w:rPr>
          <w:spacing w:val="-2"/>
          <w:sz w:val="22"/>
        </w:rPr>
        <w:t> </w:t>
      </w:r>
      <w:r>
        <w:rPr>
          <w:sz w:val="22"/>
        </w:rPr>
        <w:t>specify</w:t>
      </w:r>
      <w:r>
        <w:rPr>
          <w:spacing w:val="-8"/>
          <w:sz w:val="22"/>
        </w:rPr>
        <w:t> </w:t>
      </w:r>
      <w:r>
        <w:rPr>
          <w:sz w:val="22"/>
        </w:rPr>
        <w:t>the</w:t>
      </w:r>
      <w:r>
        <w:rPr>
          <w:spacing w:val="-1"/>
          <w:sz w:val="22"/>
        </w:rPr>
        <w:t> </w:t>
      </w:r>
      <w:r>
        <w:rPr>
          <w:sz w:val="22"/>
        </w:rPr>
        <w:t>manner</w:t>
      </w:r>
      <w:r>
        <w:rPr>
          <w:spacing w:val="-1"/>
          <w:sz w:val="22"/>
        </w:rPr>
        <w:t> </w:t>
      </w:r>
      <w:r>
        <w:rPr>
          <w:sz w:val="22"/>
        </w:rPr>
        <w:t>in</w:t>
      </w:r>
      <w:r>
        <w:rPr>
          <w:spacing w:val="-5"/>
          <w:sz w:val="22"/>
        </w:rPr>
        <w:t> </w:t>
      </w:r>
      <w:r>
        <w:rPr>
          <w:sz w:val="22"/>
        </w:rPr>
        <w:t>which</w:t>
      </w:r>
      <w:r>
        <w:rPr>
          <w:spacing w:val="-5"/>
          <w:sz w:val="22"/>
        </w:rPr>
        <w:t> </w:t>
      </w:r>
      <w:r>
        <w:rPr>
          <w:sz w:val="22"/>
        </w:rPr>
        <w:t>an</w:t>
      </w:r>
      <w:r>
        <w:rPr>
          <w:spacing w:val="-6"/>
          <w:sz w:val="22"/>
        </w:rPr>
        <w:t> </w:t>
      </w:r>
      <w:r>
        <w:rPr>
          <w:sz w:val="22"/>
        </w:rPr>
        <w:t>accused</w:t>
      </w:r>
      <w:r>
        <w:rPr>
          <w:spacing w:val="-5"/>
          <w:sz w:val="22"/>
        </w:rPr>
        <w:t> </w:t>
      </w:r>
      <w:r>
        <w:rPr>
          <w:sz w:val="22"/>
        </w:rPr>
        <w:t>person shall</w:t>
      </w:r>
      <w:r>
        <w:rPr>
          <w:spacing w:val="-3"/>
          <w:sz w:val="22"/>
        </w:rPr>
        <w:t> </w:t>
      </w:r>
      <w:r>
        <w:rPr>
          <w:sz w:val="22"/>
        </w:rPr>
        <w:t>be</w:t>
      </w:r>
      <w:r>
        <w:rPr>
          <w:spacing w:val="-5"/>
          <w:sz w:val="22"/>
        </w:rPr>
        <w:t> </w:t>
      </w:r>
      <w:r>
        <w:rPr>
          <w:sz w:val="22"/>
        </w:rPr>
        <w:t>tried and must conform with the following minimum</w:t>
      </w:r>
      <w:r>
        <w:rPr>
          <w:spacing w:val="-7"/>
          <w:sz w:val="22"/>
        </w:rPr>
        <w:t> </w:t>
      </w:r>
      <w:r>
        <w:rPr>
          <w:sz w:val="22"/>
        </w:rPr>
        <w:t>standards:</w:t>
      </w:r>
    </w:p>
    <w:p>
      <w:pPr>
        <w:pStyle w:val="ListParagraph"/>
        <w:numPr>
          <w:ilvl w:val="1"/>
          <w:numId w:val="55"/>
        </w:numPr>
        <w:tabs>
          <w:tab w:pos="1231" w:val="left" w:leader="none"/>
        </w:tabs>
        <w:spacing w:line="288" w:lineRule="auto" w:before="183" w:after="0"/>
        <w:ind w:left="900" w:right="737" w:firstLine="0"/>
        <w:jc w:val="left"/>
        <w:rPr>
          <w:sz w:val="22"/>
        </w:rPr>
      </w:pPr>
      <w:r>
        <w:rPr>
          <w:sz w:val="22"/>
        </w:rPr>
        <w:t>An unbiased court composed of not less than three or more than seven persons, who shall be </w:t>
      </w:r>
      <w:r>
        <w:rPr>
          <w:spacing w:val="-4"/>
          <w:sz w:val="22"/>
        </w:rPr>
        <w:t>members of</w:t>
      </w:r>
      <w:r>
        <w:rPr>
          <w:spacing w:val="-9"/>
          <w:sz w:val="22"/>
        </w:rPr>
        <w:t> </w:t>
      </w:r>
      <w:r>
        <w:rPr>
          <w:spacing w:val="-4"/>
          <w:sz w:val="22"/>
        </w:rPr>
        <w:t>the</w:t>
      </w:r>
      <w:r>
        <w:rPr>
          <w:spacing w:val="-9"/>
          <w:sz w:val="22"/>
        </w:rPr>
        <w:t> </w:t>
      </w:r>
      <w:r>
        <w:rPr>
          <w:spacing w:val="-4"/>
          <w:sz w:val="22"/>
        </w:rPr>
        <w:t>Local,</w:t>
      </w:r>
      <w:r>
        <w:rPr>
          <w:spacing w:val="-8"/>
          <w:sz w:val="22"/>
        </w:rPr>
        <w:t> </w:t>
      </w:r>
      <w:r>
        <w:rPr>
          <w:sz w:val="22"/>
        </w:rPr>
        <w:t>not</w:t>
      </w:r>
      <w:r>
        <w:rPr>
          <w:spacing w:val="-13"/>
          <w:sz w:val="22"/>
        </w:rPr>
        <w:t> </w:t>
      </w:r>
      <w:r>
        <w:rPr>
          <w:spacing w:val="-5"/>
          <w:sz w:val="22"/>
        </w:rPr>
        <w:t>parties</w:t>
      </w:r>
      <w:r>
        <w:rPr>
          <w:spacing w:val="-8"/>
          <w:sz w:val="22"/>
        </w:rPr>
        <w:t> </w:t>
      </w:r>
      <w:r>
        <w:rPr>
          <w:sz w:val="22"/>
        </w:rPr>
        <w:t>to</w:t>
      </w:r>
      <w:r>
        <w:rPr>
          <w:spacing w:val="-9"/>
          <w:sz w:val="22"/>
        </w:rPr>
        <w:t> </w:t>
      </w:r>
      <w:r>
        <w:rPr>
          <w:spacing w:val="-4"/>
          <w:sz w:val="22"/>
        </w:rPr>
        <w:t>the</w:t>
      </w:r>
      <w:r>
        <w:rPr>
          <w:spacing w:val="-9"/>
          <w:sz w:val="22"/>
        </w:rPr>
        <w:t> </w:t>
      </w:r>
      <w:r>
        <w:rPr>
          <w:spacing w:val="-4"/>
          <w:sz w:val="22"/>
        </w:rPr>
        <w:t>proceeding, </w:t>
      </w:r>
      <w:r>
        <w:rPr>
          <w:sz w:val="22"/>
        </w:rPr>
        <w:t>shall</w:t>
      </w:r>
      <w:r>
        <w:rPr>
          <w:spacing w:val="-1"/>
          <w:sz w:val="22"/>
        </w:rPr>
        <w:t> </w:t>
      </w:r>
      <w:r>
        <w:rPr>
          <w:sz w:val="22"/>
        </w:rPr>
        <w:t>be</w:t>
      </w:r>
      <w:r>
        <w:rPr>
          <w:spacing w:val="-4"/>
          <w:sz w:val="22"/>
        </w:rPr>
        <w:t> </w:t>
      </w:r>
      <w:r>
        <w:rPr>
          <w:sz w:val="22"/>
        </w:rPr>
        <w:t>selected</w:t>
      </w:r>
      <w:r>
        <w:rPr>
          <w:spacing w:val="-4"/>
          <w:sz w:val="22"/>
        </w:rPr>
        <w:t> </w:t>
      </w:r>
      <w:r>
        <w:rPr>
          <w:sz w:val="22"/>
        </w:rPr>
        <w:t>by</w:t>
      </w:r>
      <w:r>
        <w:rPr>
          <w:spacing w:val="-3"/>
          <w:sz w:val="22"/>
        </w:rPr>
        <w:t> </w:t>
      </w:r>
      <w:r>
        <w:rPr>
          <w:sz w:val="22"/>
        </w:rPr>
        <w:t>the</w:t>
      </w:r>
      <w:r>
        <w:rPr>
          <w:spacing w:val="-4"/>
          <w:sz w:val="22"/>
        </w:rPr>
        <w:t> </w:t>
      </w:r>
      <w:r>
        <w:rPr>
          <w:sz w:val="22"/>
        </w:rPr>
        <w:t>governing</w:t>
      </w:r>
      <w:r>
        <w:rPr>
          <w:spacing w:val="1"/>
          <w:sz w:val="22"/>
        </w:rPr>
        <w:t> </w:t>
      </w:r>
      <w:r>
        <w:rPr>
          <w:sz w:val="22"/>
        </w:rPr>
        <w:t>body</w:t>
      </w:r>
      <w:r>
        <w:rPr>
          <w:spacing w:val="-2"/>
          <w:sz w:val="22"/>
        </w:rPr>
        <w:t> </w:t>
      </w:r>
      <w:r>
        <w:rPr>
          <w:sz w:val="22"/>
        </w:rPr>
        <w:t>of</w:t>
      </w:r>
      <w:r>
        <w:rPr>
          <w:spacing w:val="1"/>
          <w:sz w:val="22"/>
        </w:rPr>
        <w:t> </w:t>
      </w:r>
      <w:r>
        <w:rPr>
          <w:sz w:val="22"/>
        </w:rPr>
        <w:t>the</w:t>
      </w:r>
      <w:r>
        <w:rPr>
          <w:spacing w:val="3"/>
          <w:sz w:val="22"/>
        </w:rPr>
        <w:t> </w:t>
      </w:r>
      <w:r>
        <w:rPr>
          <w:sz w:val="22"/>
        </w:rPr>
        <w:t>Local</w:t>
      </w:r>
      <w:r>
        <w:rPr>
          <w:spacing w:val="-1"/>
          <w:sz w:val="22"/>
        </w:rPr>
        <w:t> </w:t>
      </w:r>
      <w:r>
        <w:rPr>
          <w:spacing w:val="-3"/>
          <w:sz w:val="22"/>
        </w:rPr>
        <w:t>using</w:t>
      </w:r>
      <w:r>
        <w:rPr>
          <w:spacing w:val="-5"/>
          <w:sz w:val="22"/>
        </w:rPr>
        <w:t> </w:t>
      </w:r>
      <w:r>
        <w:rPr>
          <w:sz w:val="22"/>
        </w:rPr>
        <w:t>a</w:t>
      </w:r>
      <w:r>
        <w:rPr>
          <w:spacing w:val="-4"/>
          <w:sz w:val="22"/>
        </w:rPr>
        <w:t> random </w:t>
      </w:r>
      <w:r>
        <w:rPr>
          <w:sz w:val="22"/>
        </w:rPr>
        <w:t>selection process. </w:t>
      </w:r>
      <w:r>
        <w:rPr>
          <w:spacing w:val="-3"/>
          <w:sz w:val="22"/>
        </w:rPr>
        <w:t>The </w:t>
      </w:r>
      <w:r>
        <w:rPr>
          <w:sz w:val="22"/>
        </w:rPr>
        <w:t>court shall be bound to render a decision and impose a penalty, if the accused be found guilty, without bias or prejudice, based on all the evidence</w:t>
      </w:r>
      <w:r>
        <w:rPr>
          <w:spacing w:val="-16"/>
          <w:sz w:val="22"/>
        </w:rPr>
        <w:t> </w:t>
      </w:r>
      <w:r>
        <w:rPr>
          <w:sz w:val="22"/>
        </w:rPr>
        <w:t>presented;</w:t>
      </w:r>
    </w:p>
    <w:p>
      <w:pPr>
        <w:pStyle w:val="ListParagraph"/>
        <w:numPr>
          <w:ilvl w:val="1"/>
          <w:numId w:val="55"/>
        </w:numPr>
        <w:tabs>
          <w:tab w:pos="1226" w:val="left" w:leader="none"/>
        </w:tabs>
        <w:spacing w:line="288" w:lineRule="auto" w:before="181" w:after="0"/>
        <w:ind w:left="900" w:right="768" w:firstLine="0"/>
        <w:jc w:val="left"/>
        <w:rPr>
          <w:sz w:val="22"/>
        </w:rPr>
      </w:pPr>
      <w:r>
        <w:rPr>
          <w:sz w:val="22"/>
        </w:rPr>
        <w:t>A</w:t>
      </w:r>
      <w:r>
        <w:rPr>
          <w:spacing w:val="-9"/>
          <w:sz w:val="22"/>
        </w:rPr>
        <w:t> </w:t>
      </w:r>
      <w:r>
        <w:rPr>
          <w:sz w:val="22"/>
        </w:rPr>
        <w:t>prosecutor,</w:t>
      </w:r>
      <w:r>
        <w:rPr>
          <w:spacing w:val="-8"/>
          <w:sz w:val="22"/>
        </w:rPr>
        <w:t> </w:t>
      </w:r>
      <w:r>
        <w:rPr>
          <w:sz w:val="22"/>
        </w:rPr>
        <w:t>who</w:t>
      </w:r>
      <w:r>
        <w:rPr>
          <w:spacing w:val="-10"/>
          <w:sz w:val="22"/>
        </w:rPr>
        <w:t> </w:t>
      </w:r>
      <w:r>
        <w:rPr>
          <w:sz w:val="22"/>
        </w:rPr>
        <w:t>is</w:t>
      </w:r>
      <w:r>
        <w:rPr>
          <w:spacing w:val="-2"/>
          <w:sz w:val="22"/>
        </w:rPr>
        <w:t> </w:t>
      </w:r>
      <w:r>
        <w:rPr>
          <w:sz w:val="22"/>
        </w:rPr>
        <w:t>a</w:t>
      </w:r>
      <w:r>
        <w:rPr>
          <w:spacing w:val="-9"/>
          <w:sz w:val="22"/>
        </w:rPr>
        <w:t> </w:t>
      </w:r>
      <w:r>
        <w:rPr>
          <w:spacing w:val="-2"/>
          <w:sz w:val="22"/>
        </w:rPr>
        <w:t>member</w:t>
      </w:r>
      <w:r>
        <w:rPr>
          <w:spacing w:val="-1"/>
          <w:sz w:val="22"/>
        </w:rPr>
        <w:t> </w:t>
      </w:r>
      <w:r>
        <w:rPr>
          <w:spacing w:val="-4"/>
          <w:sz w:val="22"/>
        </w:rPr>
        <w:t>of</w:t>
      </w:r>
      <w:r>
        <w:rPr>
          <w:spacing w:val="-3"/>
          <w:sz w:val="22"/>
        </w:rPr>
        <w:t> </w:t>
      </w:r>
      <w:r>
        <w:rPr>
          <w:sz w:val="22"/>
        </w:rPr>
        <w:t>the</w:t>
      </w:r>
      <w:r>
        <w:rPr>
          <w:spacing w:val="-5"/>
          <w:sz w:val="22"/>
        </w:rPr>
        <w:t> </w:t>
      </w:r>
      <w:r>
        <w:rPr>
          <w:spacing w:val="-3"/>
          <w:sz w:val="22"/>
        </w:rPr>
        <w:t>Local,</w:t>
      </w:r>
      <w:r>
        <w:rPr>
          <w:spacing w:val="-8"/>
          <w:sz w:val="22"/>
        </w:rPr>
        <w:t> </w:t>
      </w:r>
      <w:r>
        <w:rPr>
          <w:sz w:val="22"/>
        </w:rPr>
        <w:t>but</w:t>
      </w:r>
      <w:r>
        <w:rPr>
          <w:spacing w:val="1"/>
          <w:sz w:val="22"/>
        </w:rPr>
        <w:t> </w:t>
      </w:r>
      <w:r>
        <w:rPr>
          <w:spacing w:val="-7"/>
          <w:sz w:val="22"/>
        </w:rPr>
        <w:t>not</w:t>
      </w:r>
      <w:r>
        <w:rPr>
          <w:spacing w:val="-8"/>
          <w:sz w:val="22"/>
        </w:rPr>
        <w:t> </w:t>
      </w:r>
      <w:r>
        <w:rPr>
          <w:sz w:val="22"/>
        </w:rPr>
        <w:t>an</w:t>
      </w:r>
      <w:r>
        <w:rPr>
          <w:spacing w:val="-9"/>
          <w:sz w:val="22"/>
        </w:rPr>
        <w:t> </w:t>
      </w:r>
      <w:r>
        <w:rPr>
          <w:spacing w:val="-5"/>
          <w:sz w:val="22"/>
        </w:rPr>
        <w:t>accuser,</w:t>
      </w:r>
      <w:r>
        <w:rPr>
          <w:spacing w:val="-9"/>
          <w:sz w:val="22"/>
        </w:rPr>
        <w:t> </w:t>
      </w:r>
      <w:r>
        <w:rPr>
          <w:spacing w:val="-5"/>
          <w:sz w:val="22"/>
        </w:rPr>
        <w:t>shall</w:t>
      </w:r>
      <w:r>
        <w:rPr>
          <w:spacing w:val="-6"/>
          <w:sz w:val="22"/>
        </w:rPr>
        <w:t> </w:t>
      </w:r>
      <w:r>
        <w:rPr>
          <w:sz w:val="22"/>
        </w:rPr>
        <w:t>be</w:t>
      </w:r>
      <w:r>
        <w:rPr>
          <w:spacing w:val="-10"/>
          <w:sz w:val="22"/>
        </w:rPr>
        <w:t> </w:t>
      </w:r>
      <w:r>
        <w:rPr>
          <w:spacing w:val="-5"/>
          <w:sz w:val="22"/>
        </w:rPr>
        <w:t>appointed</w:t>
      </w:r>
      <w:r>
        <w:rPr>
          <w:spacing w:val="-9"/>
          <w:sz w:val="22"/>
        </w:rPr>
        <w:t> </w:t>
      </w:r>
      <w:r>
        <w:rPr>
          <w:sz w:val="22"/>
        </w:rPr>
        <w:t>by</w:t>
      </w:r>
      <w:r>
        <w:rPr>
          <w:spacing w:val="-11"/>
          <w:sz w:val="22"/>
        </w:rPr>
        <w:t> </w:t>
      </w:r>
      <w:r>
        <w:rPr>
          <w:spacing w:val="-4"/>
          <w:sz w:val="22"/>
        </w:rPr>
        <w:t>the</w:t>
      </w:r>
      <w:r>
        <w:rPr>
          <w:spacing w:val="-15"/>
          <w:sz w:val="22"/>
        </w:rPr>
        <w:t> </w:t>
      </w:r>
      <w:r>
        <w:rPr>
          <w:spacing w:val="-4"/>
          <w:sz w:val="22"/>
        </w:rPr>
        <w:t>governing </w:t>
      </w:r>
      <w:r>
        <w:rPr>
          <w:spacing w:val="-3"/>
          <w:sz w:val="22"/>
        </w:rPr>
        <w:t>body</w:t>
      </w:r>
      <w:r>
        <w:rPr>
          <w:spacing w:val="-8"/>
          <w:sz w:val="22"/>
        </w:rPr>
        <w:t> </w:t>
      </w:r>
      <w:r>
        <w:rPr>
          <w:sz w:val="22"/>
        </w:rPr>
        <w:t>of the Local to </w:t>
      </w:r>
      <w:r>
        <w:rPr>
          <w:spacing w:val="-3"/>
          <w:sz w:val="22"/>
        </w:rPr>
        <w:t>assist </w:t>
      </w:r>
      <w:r>
        <w:rPr>
          <w:sz w:val="22"/>
        </w:rPr>
        <w:t>the </w:t>
      </w:r>
      <w:r>
        <w:rPr>
          <w:spacing w:val="-3"/>
          <w:sz w:val="22"/>
        </w:rPr>
        <w:t>accuser </w:t>
      </w:r>
      <w:r>
        <w:rPr>
          <w:sz w:val="22"/>
        </w:rPr>
        <w:t>in the </w:t>
      </w:r>
      <w:r>
        <w:rPr>
          <w:spacing w:val="-3"/>
          <w:sz w:val="22"/>
        </w:rPr>
        <w:t>trial </w:t>
      </w:r>
      <w:r>
        <w:rPr>
          <w:sz w:val="22"/>
        </w:rPr>
        <w:t>and </w:t>
      </w:r>
      <w:r>
        <w:rPr>
          <w:spacing w:val="-3"/>
          <w:sz w:val="22"/>
        </w:rPr>
        <w:t>presentation </w:t>
      </w:r>
      <w:r>
        <w:rPr>
          <w:spacing w:val="-4"/>
          <w:sz w:val="22"/>
        </w:rPr>
        <w:t>of </w:t>
      </w:r>
      <w:r>
        <w:rPr>
          <w:spacing w:val="-3"/>
          <w:sz w:val="22"/>
        </w:rPr>
        <w:t>evidence. </w:t>
      </w:r>
      <w:r>
        <w:rPr>
          <w:sz w:val="22"/>
        </w:rPr>
        <w:t>If, </w:t>
      </w:r>
      <w:r>
        <w:rPr>
          <w:spacing w:val="-3"/>
          <w:sz w:val="22"/>
        </w:rPr>
        <w:t>after investigation, </w:t>
      </w:r>
      <w:r>
        <w:rPr>
          <w:sz w:val="22"/>
        </w:rPr>
        <w:t>the </w:t>
      </w:r>
      <w:r>
        <w:rPr>
          <w:spacing w:val="2"/>
          <w:sz w:val="22"/>
        </w:rPr>
        <w:t>prosecutor is </w:t>
      </w:r>
      <w:r>
        <w:rPr>
          <w:sz w:val="22"/>
        </w:rPr>
        <w:t>of the </w:t>
      </w:r>
      <w:r>
        <w:rPr>
          <w:spacing w:val="3"/>
          <w:sz w:val="22"/>
        </w:rPr>
        <w:t>opinion </w:t>
      </w:r>
      <w:r>
        <w:rPr>
          <w:sz w:val="22"/>
        </w:rPr>
        <w:t>that </w:t>
      </w:r>
      <w:r>
        <w:rPr>
          <w:spacing w:val="2"/>
          <w:sz w:val="22"/>
        </w:rPr>
        <w:t>there is </w:t>
      </w:r>
      <w:r>
        <w:rPr>
          <w:sz w:val="22"/>
        </w:rPr>
        <w:t>not </w:t>
      </w:r>
      <w:r>
        <w:rPr>
          <w:spacing w:val="-5"/>
          <w:sz w:val="22"/>
        </w:rPr>
        <w:t>probable </w:t>
      </w:r>
      <w:r>
        <w:rPr>
          <w:spacing w:val="-4"/>
          <w:sz w:val="22"/>
        </w:rPr>
        <w:t>cause </w:t>
      </w:r>
      <w:r>
        <w:rPr>
          <w:sz w:val="22"/>
        </w:rPr>
        <w:t>to </w:t>
      </w:r>
      <w:r>
        <w:rPr>
          <w:spacing w:val="-3"/>
          <w:sz w:val="22"/>
        </w:rPr>
        <w:t>believe </w:t>
      </w:r>
      <w:r>
        <w:rPr>
          <w:spacing w:val="-4"/>
          <w:sz w:val="22"/>
        </w:rPr>
        <w:t>that </w:t>
      </w:r>
      <w:r>
        <w:rPr>
          <w:sz w:val="22"/>
        </w:rPr>
        <w:t>a </w:t>
      </w:r>
      <w:r>
        <w:rPr>
          <w:spacing w:val="-4"/>
          <w:sz w:val="22"/>
        </w:rPr>
        <w:t>violation </w:t>
      </w:r>
      <w:r>
        <w:rPr>
          <w:sz w:val="22"/>
        </w:rPr>
        <w:t>punishable under this Article has been committed, the prosecutor shall report the findings </w:t>
      </w:r>
      <w:r>
        <w:rPr>
          <w:spacing w:val="2"/>
          <w:sz w:val="22"/>
        </w:rPr>
        <w:t>in </w:t>
      </w:r>
      <w:r>
        <w:rPr>
          <w:sz w:val="22"/>
        </w:rPr>
        <w:t>writing </w:t>
      </w:r>
      <w:r>
        <w:rPr>
          <w:spacing w:val="4"/>
          <w:sz w:val="22"/>
        </w:rPr>
        <w:t>to </w:t>
      </w:r>
      <w:r>
        <w:rPr>
          <w:spacing w:val="3"/>
          <w:sz w:val="22"/>
        </w:rPr>
        <w:t>the </w:t>
      </w:r>
      <w:r>
        <w:rPr>
          <w:spacing w:val="4"/>
          <w:sz w:val="22"/>
        </w:rPr>
        <w:t>governing </w:t>
      </w:r>
      <w:r>
        <w:rPr>
          <w:spacing w:val="5"/>
          <w:sz w:val="22"/>
        </w:rPr>
        <w:t>body </w:t>
      </w:r>
      <w:r>
        <w:rPr>
          <w:sz w:val="22"/>
        </w:rPr>
        <w:t>of  </w:t>
      </w:r>
      <w:r>
        <w:rPr>
          <w:spacing w:val="3"/>
          <w:sz w:val="22"/>
        </w:rPr>
        <w:t>the </w:t>
      </w:r>
      <w:r>
        <w:rPr>
          <w:spacing w:val="4"/>
          <w:sz w:val="22"/>
        </w:rPr>
        <w:t>Local with </w:t>
      </w:r>
      <w:r>
        <w:rPr>
          <w:sz w:val="22"/>
        </w:rPr>
        <w:t>a </w:t>
      </w:r>
      <w:r>
        <w:rPr>
          <w:spacing w:val="5"/>
          <w:sz w:val="22"/>
        </w:rPr>
        <w:t>recommendation </w:t>
      </w:r>
      <w:r>
        <w:rPr>
          <w:spacing w:val="4"/>
          <w:sz w:val="22"/>
        </w:rPr>
        <w:t>that </w:t>
      </w:r>
      <w:r>
        <w:rPr>
          <w:spacing w:val="3"/>
          <w:sz w:val="22"/>
        </w:rPr>
        <w:t>the </w:t>
      </w:r>
      <w:r>
        <w:rPr>
          <w:spacing w:val="5"/>
          <w:sz w:val="22"/>
        </w:rPr>
        <w:t>charge </w:t>
      </w:r>
      <w:r>
        <w:rPr>
          <w:spacing w:val="3"/>
          <w:sz w:val="22"/>
        </w:rPr>
        <w:t>not </w:t>
      </w:r>
      <w:r>
        <w:rPr>
          <w:spacing w:val="6"/>
          <w:sz w:val="22"/>
        </w:rPr>
        <w:t>be </w:t>
      </w:r>
      <w:r>
        <w:rPr>
          <w:spacing w:val="-7"/>
          <w:sz w:val="22"/>
        </w:rPr>
        <w:t>prosecuted. Copies of </w:t>
      </w:r>
      <w:r>
        <w:rPr>
          <w:spacing w:val="-5"/>
          <w:sz w:val="22"/>
        </w:rPr>
        <w:t>the </w:t>
      </w:r>
      <w:r>
        <w:rPr>
          <w:spacing w:val="-7"/>
          <w:sz w:val="22"/>
        </w:rPr>
        <w:t>findings </w:t>
      </w:r>
      <w:r>
        <w:rPr>
          <w:spacing w:val="-6"/>
          <w:sz w:val="22"/>
        </w:rPr>
        <w:t>and </w:t>
      </w:r>
      <w:r>
        <w:rPr>
          <w:spacing w:val="-7"/>
          <w:sz w:val="22"/>
        </w:rPr>
        <w:t>recommendations </w:t>
      </w:r>
      <w:r>
        <w:rPr>
          <w:spacing w:val="2"/>
          <w:sz w:val="22"/>
        </w:rPr>
        <w:t>shall </w:t>
      </w:r>
      <w:r>
        <w:rPr>
          <w:spacing w:val="3"/>
          <w:sz w:val="22"/>
        </w:rPr>
        <w:t>be </w:t>
      </w:r>
      <w:r>
        <w:rPr>
          <w:spacing w:val="4"/>
          <w:sz w:val="22"/>
        </w:rPr>
        <w:t>delivered to </w:t>
      </w:r>
      <w:r>
        <w:rPr>
          <w:spacing w:val="3"/>
          <w:sz w:val="22"/>
        </w:rPr>
        <w:t>the </w:t>
      </w:r>
      <w:r>
        <w:rPr>
          <w:spacing w:val="4"/>
          <w:sz w:val="22"/>
        </w:rPr>
        <w:t>accuser </w:t>
      </w:r>
      <w:r>
        <w:rPr>
          <w:spacing w:val="3"/>
          <w:sz w:val="22"/>
        </w:rPr>
        <w:t>and </w:t>
      </w:r>
      <w:r>
        <w:rPr>
          <w:spacing w:val="5"/>
          <w:sz w:val="22"/>
        </w:rPr>
        <w:t>the </w:t>
      </w:r>
      <w:r>
        <w:rPr>
          <w:spacing w:val="4"/>
          <w:sz w:val="22"/>
        </w:rPr>
        <w:t>accused. The </w:t>
      </w:r>
      <w:r>
        <w:rPr>
          <w:spacing w:val="5"/>
          <w:sz w:val="22"/>
        </w:rPr>
        <w:t>recommendation </w:t>
      </w:r>
      <w:r>
        <w:rPr>
          <w:spacing w:val="3"/>
          <w:sz w:val="22"/>
        </w:rPr>
        <w:t>shall </w:t>
      </w:r>
      <w:r>
        <w:rPr>
          <w:spacing w:val="6"/>
          <w:sz w:val="22"/>
        </w:rPr>
        <w:t>become </w:t>
      </w:r>
      <w:r>
        <w:rPr>
          <w:spacing w:val="3"/>
          <w:sz w:val="22"/>
        </w:rPr>
        <w:t>final </w:t>
      </w:r>
      <w:r>
        <w:rPr>
          <w:spacing w:val="4"/>
          <w:sz w:val="22"/>
        </w:rPr>
        <w:t>unless appealed </w:t>
      </w:r>
      <w:r>
        <w:rPr>
          <w:spacing w:val="6"/>
          <w:sz w:val="22"/>
        </w:rPr>
        <w:t>by </w:t>
      </w:r>
      <w:r>
        <w:rPr>
          <w:spacing w:val="3"/>
          <w:sz w:val="22"/>
        </w:rPr>
        <w:t>the </w:t>
      </w:r>
      <w:r>
        <w:rPr>
          <w:spacing w:val="4"/>
          <w:sz w:val="22"/>
        </w:rPr>
        <w:t>accuser </w:t>
      </w:r>
      <w:r>
        <w:rPr>
          <w:spacing w:val="5"/>
          <w:sz w:val="22"/>
        </w:rPr>
        <w:t>within </w:t>
      </w:r>
      <w:r>
        <w:rPr>
          <w:sz w:val="22"/>
        </w:rPr>
        <w:t>thirty (30) days after receipt of the written notice of the findings, using the procedures established pursuant to Article IX, Section 7, of </w:t>
      </w:r>
      <w:r>
        <w:rPr>
          <w:spacing w:val="4"/>
          <w:sz w:val="22"/>
        </w:rPr>
        <w:t>this Constitution. Such </w:t>
      </w:r>
      <w:r>
        <w:rPr>
          <w:sz w:val="22"/>
        </w:rPr>
        <w:t>an </w:t>
      </w:r>
      <w:r>
        <w:rPr>
          <w:spacing w:val="3"/>
          <w:sz w:val="22"/>
        </w:rPr>
        <w:t>appeal shall be </w:t>
      </w:r>
      <w:r>
        <w:rPr>
          <w:spacing w:val="5"/>
          <w:sz w:val="22"/>
        </w:rPr>
        <w:t>filed </w:t>
      </w:r>
      <w:r>
        <w:rPr>
          <w:spacing w:val="6"/>
          <w:sz w:val="22"/>
        </w:rPr>
        <w:t>with </w:t>
      </w:r>
      <w:r>
        <w:rPr>
          <w:spacing w:val="5"/>
          <w:sz w:val="22"/>
        </w:rPr>
        <w:t>the </w:t>
      </w:r>
      <w:r>
        <w:rPr>
          <w:spacing w:val="3"/>
          <w:sz w:val="22"/>
        </w:rPr>
        <w:t>Local </w:t>
      </w:r>
      <w:r>
        <w:rPr>
          <w:spacing w:val="5"/>
          <w:sz w:val="22"/>
        </w:rPr>
        <w:t>Secretary </w:t>
      </w:r>
      <w:r>
        <w:rPr>
          <w:sz w:val="22"/>
        </w:rPr>
        <w:t>or </w:t>
      </w:r>
      <w:r>
        <w:rPr>
          <w:spacing w:val="5"/>
          <w:sz w:val="22"/>
        </w:rPr>
        <w:t>Secretary-Treasurer, </w:t>
      </w:r>
      <w:r>
        <w:rPr>
          <w:spacing w:val="3"/>
          <w:sz w:val="22"/>
        </w:rPr>
        <w:t>and shall be </w:t>
      </w:r>
      <w:r>
        <w:rPr>
          <w:spacing w:val="5"/>
          <w:sz w:val="22"/>
        </w:rPr>
        <w:t>considered pursuant </w:t>
      </w:r>
      <w:r>
        <w:rPr>
          <w:sz w:val="22"/>
        </w:rPr>
        <w:t>to </w:t>
      </w:r>
      <w:r>
        <w:rPr>
          <w:spacing w:val="5"/>
          <w:sz w:val="22"/>
        </w:rPr>
        <w:t>Section </w:t>
      </w:r>
      <w:r>
        <w:rPr>
          <w:spacing w:val="3"/>
          <w:sz w:val="22"/>
        </w:rPr>
        <w:t>I.B </w:t>
      </w:r>
      <w:r>
        <w:rPr>
          <w:sz w:val="22"/>
        </w:rPr>
        <w:t>of </w:t>
      </w:r>
      <w:r>
        <w:rPr>
          <w:spacing w:val="3"/>
          <w:sz w:val="22"/>
        </w:rPr>
        <w:t>the </w:t>
      </w:r>
      <w:r>
        <w:rPr>
          <w:spacing w:val="4"/>
          <w:sz w:val="22"/>
        </w:rPr>
        <w:t>CWA </w:t>
      </w:r>
      <w:r>
        <w:rPr>
          <w:spacing w:val="3"/>
          <w:sz w:val="22"/>
        </w:rPr>
        <w:t>Internal </w:t>
      </w:r>
      <w:r>
        <w:rPr>
          <w:spacing w:val="4"/>
          <w:sz w:val="22"/>
        </w:rPr>
        <w:t>Appeals</w:t>
      </w:r>
      <w:r>
        <w:rPr>
          <w:spacing w:val="24"/>
          <w:sz w:val="22"/>
        </w:rPr>
        <w:t> </w:t>
      </w:r>
      <w:r>
        <w:rPr>
          <w:spacing w:val="5"/>
          <w:sz w:val="22"/>
        </w:rPr>
        <w:t>Procedures.</w:t>
      </w:r>
    </w:p>
    <w:p>
      <w:pPr>
        <w:pStyle w:val="ListParagraph"/>
        <w:numPr>
          <w:ilvl w:val="1"/>
          <w:numId w:val="55"/>
        </w:numPr>
        <w:tabs>
          <w:tab w:pos="1231" w:val="left" w:leader="none"/>
        </w:tabs>
        <w:spacing w:line="290" w:lineRule="auto" w:before="180" w:after="0"/>
        <w:ind w:left="900" w:right="1347" w:firstLine="0"/>
        <w:jc w:val="left"/>
        <w:rPr>
          <w:sz w:val="22"/>
        </w:rPr>
      </w:pPr>
      <w:r>
        <w:rPr>
          <w:sz w:val="22"/>
        </w:rPr>
        <w:t>If</w:t>
      </w:r>
      <w:r>
        <w:rPr>
          <w:spacing w:val="-1"/>
          <w:sz w:val="22"/>
        </w:rPr>
        <w:t> </w:t>
      </w:r>
      <w:r>
        <w:rPr>
          <w:sz w:val="22"/>
        </w:rPr>
        <w:t>the</w:t>
      </w:r>
      <w:r>
        <w:rPr>
          <w:spacing w:val="-7"/>
          <w:sz w:val="22"/>
        </w:rPr>
        <w:t> </w:t>
      </w:r>
      <w:r>
        <w:rPr>
          <w:sz w:val="22"/>
        </w:rPr>
        <w:t>prosecutor</w:t>
      </w:r>
      <w:r>
        <w:rPr>
          <w:spacing w:val="2"/>
          <w:sz w:val="22"/>
        </w:rPr>
        <w:t> </w:t>
      </w:r>
      <w:r>
        <w:rPr>
          <w:sz w:val="22"/>
        </w:rPr>
        <w:t>determines</w:t>
      </w:r>
      <w:r>
        <w:rPr>
          <w:spacing w:val="-4"/>
          <w:sz w:val="22"/>
        </w:rPr>
        <w:t> </w:t>
      </w:r>
      <w:r>
        <w:rPr>
          <w:sz w:val="22"/>
        </w:rPr>
        <w:t>that</w:t>
      </w:r>
      <w:r>
        <w:rPr>
          <w:spacing w:val="-1"/>
          <w:sz w:val="22"/>
        </w:rPr>
        <w:t> </w:t>
      </w:r>
      <w:r>
        <w:rPr>
          <w:sz w:val="22"/>
        </w:rPr>
        <w:t>probable</w:t>
      </w:r>
      <w:r>
        <w:rPr>
          <w:spacing w:val="-6"/>
          <w:sz w:val="22"/>
        </w:rPr>
        <w:t> </w:t>
      </w:r>
      <w:r>
        <w:rPr>
          <w:sz w:val="22"/>
        </w:rPr>
        <w:t>cause</w:t>
      </w:r>
      <w:r>
        <w:rPr>
          <w:spacing w:val="-2"/>
          <w:sz w:val="22"/>
        </w:rPr>
        <w:t> </w:t>
      </w:r>
      <w:r>
        <w:rPr>
          <w:sz w:val="22"/>
        </w:rPr>
        <w:t>does</w:t>
      </w:r>
      <w:r>
        <w:rPr>
          <w:spacing w:val="-4"/>
          <w:sz w:val="22"/>
        </w:rPr>
        <w:t> </w:t>
      </w:r>
      <w:r>
        <w:rPr>
          <w:sz w:val="22"/>
        </w:rPr>
        <w:t>exist,</w:t>
      </w:r>
      <w:r>
        <w:rPr>
          <w:spacing w:val="-6"/>
          <w:sz w:val="22"/>
        </w:rPr>
        <w:t> </w:t>
      </w:r>
      <w:r>
        <w:rPr>
          <w:sz w:val="22"/>
        </w:rPr>
        <w:t>the</w:t>
      </w:r>
      <w:r>
        <w:rPr>
          <w:spacing w:val="-6"/>
          <w:sz w:val="22"/>
        </w:rPr>
        <w:t> </w:t>
      </w:r>
      <w:r>
        <w:rPr>
          <w:sz w:val="22"/>
        </w:rPr>
        <w:t>trial</w:t>
      </w:r>
      <w:r>
        <w:rPr>
          <w:spacing w:val="-4"/>
          <w:sz w:val="22"/>
        </w:rPr>
        <w:t> </w:t>
      </w:r>
      <w:r>
        <w:rPr>
          <w:sz w:val="22"/>
        </w:rPr>
        <w:t>shall</w:t>
      </w:r>
      <w:r>
        <w:rPr>
          <w:spacing w:val="-4"/>
          <w:sz w:val="22"/>
        </w:rPr>
        <w:t> </w:t>
      </w:r>
      <w:r>
        <w:rPr>
          <w:sz w:val="22"/>
        </w:rPr>
        <w:t>be</w:t>
      </w:r>
      <w:r>
        <w:rPr>
          <w:spacing w:val="-1"/>
          <w:sz w:val="22"/>
        </w:rPr>
        <w:t> </w:t>
      </w:r>
      <w:r>
        <w:rPr>
          <w:sz w:val="22"/>
        </w:rPr>
        <w:t>held</w:t>
      </w:r>
      <w:r>
        <w:rPr>
          <w:spacing w:val="-2"/>
          <w:sz w:val="22"/>
        </w:rPr>
        <w:t> </w:t>
      </w:r>
      <w:r>
        <w:rPr>
          <w:sz w:val="22"/>
        </w:rPr>
        <w:t>speedily</w:t>
      </w:r>
      <w:r>
        <w:rPr>
          <w:spacing w:val="-9"/>
          <w:sz w:val="22"/>
        </w:rPr>
        <w:t> </w:t>
      </w:r>
      <w:r>
        <w:rPr>
          <w:sz w:val="22"/>
        </w:rPr>
        <w:t>with</w:t>
      </w:r>
      <w:r>
        <w:rPr>
          <w:spacing w:val="-7"/>
          <w:sz w:val="22"/>
        </w:rPr>
        <w:t> </w:t>
      </w:r>
      <w:r>
        <w:rPr>
          <w:sz w:val="22"/>
        </w:rPr>
        <w:t>due notice to the</w:t>
      </w:r>
      <w:r>
        <w:rPr>
          <w:spacing w:val="-3"/>
          <w:sz w:val="22"/>
        </w:rPr>
        <w:t> </w:t>
      </w:r>
      <w:r>
        <w:rPr>
          <w:sz w:val="22"/>
        </w:rPr>
        <w:t>accused;</w:t>
      </w:r>
    </w:p>
    <w:p>
      <w:pPr>
        <w:pStyle w:val="ListParagraph"/>
        <w:numPr>
          <w:ilvl w:val="1"/>
          <w:numId w:val="55"/>
        </w:numPr>
        <w:tabs>
          <w:tab w:pos="1231" w:val="left" w:leader="none"/>
        </w:tabs>
        <w:spacing w:line="290" w:lineRule="auto" w:before="174" w:after="0"/>
        <w:ind w:left="900" w:right="1065" w:firstLine="0"/>
        <w:jc w:val="left"/>
        <w:rPr>
          <w:sz w:val="22"/>
        </w:rPr>
      </w:pPr>
      <w:r>
        <w:rPr>
          <w:sz w:val="22"/>
        </w:rPr>
        <w:t>The accused shall have the right to select a member of the Local as counsel, the right to produce witnesses</w:t>
      </w:r>
      <w:r>
        <w:rPr>
          <w:spacing w:val="-5"/>
          <w:sz w:val="22"/>
        </w:rPr>
        <w:t> </w:t>
      </w:r>
      <w:r>
        <w:rPr>
          <w:sz w:val="22"/>
        </w:rPr>
        <w:t>and</w:t>
      </w:r>
      <w:r>
        <w:rPr>
          <w:spacing w:val="-6"/>
          <w:sz w:val="22"/>
        </w:rPr>
        <w:t> </w:t>
      </w:r>
      <w:r>
        <w:rPr>
          <w:sz w:val="22"/>
        </w:rPr>
        <w:t>present documentary</w:t>
      </w:r>
      <w:r>
        <w:rPr>
          <w:spacing w:val="-4"/>
          <w:sz w:val="22"/>
        </w:rPr>
        <w:t> </w:t>
      </w:r>
      <w:r>
        <w:rPr>
          <w:sz w:val="22"/>
        </w:rPr>
        <w:t>evidence</w:t>
      </w:r>
      <w:r>
        <w:rPr>
          <w:spacing w:val="-6"/>
          <w:sz w:val="22"/>
        </w:rPr>
        <w:t> </w:t>
      </w:r>
      <w:r>
        <w:rPr>
          <w:sz w:val="22"/>
        </w:rPr>
        <w:t>and</w:t>
      </w:r>
      <w:r>
        <w:rPr>
          <w:spacing w:val="-1"/>
          <w:sz w:val="22"/>
        </w:rPr>
        <w:t> </w:t>
      </w:r>
      <w:r>
        <w:rPr>
          <w:sz w:val="22"/>
        </w:rPr>
        <w:t>to</w:t>
      </w:r>
      <w:r>
        <w:rPr>
          <w:spacing w:val="-6"/>
          <w:sz w:val="22"/>
        </w:rPr>
        <w:t> </w:t>
      </w:r>
      <w:r>
        <w:rPr>
          <w:sz w:val="22"/>
        </w:rPr>
        <w:t>be</w:t>
      </w:r>
      <w:r>
        <w:rPr>
          <w:spacing w:val="-7"/>
          <w:sz w:val="22"/>
        </w:rPr>
        <w:t> </w:t>
      </w:r>
      <w:r>
        <w:rPr>
          <w:sz w:val="22"/>
        </w:rPr>
        <w:t>heard</w:t>
      </w:r>
      <w:r>
        <w:rPr>
          <w:spacing w:val="-1"/>
          <w:sz w:val="22"/>
        </w:rPr>
        <w:t> </w:t>
      </w:r>
      <w:r>
        <w:rPr>
          <w:sz w:val="22"/>
        </w:rPr>
        <w:t>on</w:t>
      </w:r>
      <w:r>
        <w:rPr>
          <w:spacing w:val="-6"/>
          <w:sz w:val="22"/>
        </w:rPr>
        <w:t> </w:t>
      </w:r>
      <w:r>
        <w:rPr>
          <w:sz w:val="22"/>
        </w:rPr>
        <w:t>the</w:t>
      </w:r>
      <w:r>
        <w:rPr>
          <w:spacing w:val="-1"/>
          <w:sz w:val="22"/>
        </w:rPr>
        <w:t> </w:t>
      </w:r>
      <w:r>
        <w:rPr>
          <w:sz w:val="22"/>
        </w:rPr>
        <w:t>accused’s</w:t>
      </w:r>
      <w:r>
        <w:rPr>
          <w:spacing w:val="1"/>
          <w:sz w:val="22"/>
        </w:rPr>
        <w:t> </w:t>
      </w:r>
      <w:r>
        <w:rPr>
          <w:sz w:val="22"/>
        </w:rPr>
        <w:t>own</w:t>
      </w:r>
      <w:r>
        <w:rPr>
          <w:spacing w:val="-6"/>
          <w:sz w:val="22"/>
        </w:rPr>
        <w:t> </w:t>
      </w:r>
      <w:r>
        <w:rPr>
          <w:sz w:val="22"/>
        </w:rPr>
        <w:t>behalf.</w:t>
      </w:r>
      <w:r>
        <w:rPr>
          <w:spacing w:val="-6"/>
          <w:sz w:val="22"/>
        </w:rPr>
        <w:t> </w:t>
      </w:r>
      <w:r>
        <w:rPr>
          <w:sz w:val="22"/>
        </w:rPr>
        <w:t>The</w:t>
      </w:r>
      <w:r>
        <w:rPr>
          <w:spacing w:val="-1"/>
          <w:sz w:val="22"/>
        </w:rPr>
        <w:t> </w:t>
      </w:r>
      <w:r>
        <w:rPr>
          <w:sz w:val="22"/>
        </w:rPr>
        <w:t>accused shall have the opportunity to cross-examine</w:t>
      </w:r>
      <w:r>
        <w:rPr>
          <w:spacing w:val="-15"/>
          <w:sz w:val="22"/>
        </w:rPr>
        <w:t> </w:t>
      </w:r>
      <w:r>
        <w:rPr>
          <w:sz w:val="22"/>
        </w:rPr>
        <w:t>witnesses;</w:t>
      </w:r>
    </w:p>
    <w:p>
      <w:pPr>
        <w:pStyle w:val="ListParagraph"/>
        <w:numPr>
          <w:ilvl w:val="1"/>
          <w:numId w:val="55"/>
        </w:numPr>
        <w:tabs>
          <w:tab w:pos="1231" w:val="left" w:leader="none"/>
        </w:tabs>
        <w:spacing w:line="240" w:lineRule="auto" w:before="176" w:after="0"/>
        <w:ind w:left="1230" w:right="0" w:hanging="331"/>
        <w:jc w:val="left"/>
        <w:rPr>
          <w:sz w:val="22"/>
        </w:rPr>
      </w:pPr>
      <w:r>
        <w:rPr>
          <w:sz w:val="22"/>
        </w:rPr>
        <w:t>All witnesses shall testify under</w:t>
      </w:r>
      <w:r>
        <w:rPr>
          <w:spacing w:val="-3"/>
          <w:sz w:val="22"/>
        </w:rPr>
        <w:t> </w:t>
      </w:r>
      <w:r>
        <w:rPr>
          <w:sz w:val="22"/>
        </w:rPr>
        <w:t>oath;</w:t>
      </w:r>
    </w:p>
    <w:p>
      <w:pPr>
        <w:pStyle w:val="BodyText"/>
        <w:spacing w:before="9"/>
        <w:ind w:left="0"/>
        <w:rPr>
          <w:sz w:val="19"/>
        </w:rPr>
      </w:pPr>
    </w:p>
    <w:p>
      <w:pPr>
        <w:pStyle w:val="ListParagraph"/>
        <w:numPr>
          <w:ilvl w:val="1"/>
          <w:numId w:val="55"/>
        </w:numPr>
        <w:tabs>
          <w:tab w:pos="1231" w:val="left" w:leader="none"/>
        </w:tabs>
        <w:spacing w:line="290" w:lineRule="auto" w:before="0" w:after="0"/>
        <w:ind w:left="900" w:right="1143" w:firstLine="0"/>
        <w:jc w:val="left"/>
        <w:rPr>
          <w:sz w:val="22"/>
        </w:rPr>
      </w:pPr>
      <w:r>
        <w:rPr>
          <w:sz w:val="22"/>
        </w:rPr>
        <w:t>A</w:t>
      </w:r>
      <w:r>
        <w:rPr>
          <w:spacing w:val="-5"/>
          <w:sz w:val="22"/>
        </w:rPr>
        <w:t> </w:t>
      </w:r>
      <w:r>
        <w:rPr>
          <w:sz w:val="22"/>
        </w:rPr>
        <w:t>decision</w:t>
      </w:r>
      <w:r>
        <w:rPr>
          <w:spacing w:val="-6"/>
          <w:sz w:val="22"/>
        </w:rPr>
        <w:t> </w:t>
      </w:r>
      <w:r>
        <w:rPr>
          <w:sz w:val="22"/>
        </w:rPr>
        <w:t>shall</w:t>
      </w:r>
      <w:r>
        <w:rPr>
          <w:spacing w:val="-3"/>
          <w:sz w:val="22"/>
        </w:rPr>
        <w:t> </w:t>
      </w:r>
      <w:r>
        <w:rPr>
          <w:sz w:val="22"/>
        </w:rPr>
        <w:t>be</w:t>
      </w:r>
      <w:r>
        <w:rPr>
          <w:spacing w:val="-6"/>
          <w:sz w:val="22"/>
        </w:rPr>
        <w:t> </w:t>
      </w:r>
      <w:r>
        <w:rPr>
          <w:sz w:val="22"/>
        </w:rPr>
        <w:t>reached</w:t>
      </w:r>
      <w:r>
        <w:rPr>
          <w:spacing w:val="-1"/>
          <w:sz w:val="22"/>
        </w:rPr>
        <w:t> </w:t>
      </w:r>
      <w:r>
        <w:rPr>
          <w:sz w:val="22"/>
        </w:rPr>
        <w:t>and</w:t>
      </w:r>
      <w:r>
        <w:rPr>
          <w:spacing w:val="-6"/>
          <w:sz w:val="22"/>
        </w:rPr>
        <w:t> </w:t>
      </w:r>
      <w:r>
        <w:rPr>
          <w:sz w:val="22"/>
        </w:rPr>
        <w:t>written</w:t>
      </w:r>
      <w:r>
        <w:rPr>
          <w:spacing w:val="-6"/>
          <w:sz w:val="22"/>
        </w:rPr>
        <w:t> </w:t>
      </w:r>
      <w:r>
        <w:rPr>
          <w:sz w:val="22"/>
        </w:rPr>
        <w:t>notice</w:t>
      </w:r>
      <w:r>
        <w:rPr>
          <w:spacing w:val="-1"/>
          <w:sz w:val="22"/>
        </w:rPr>
        <w:t> </w:t>
      </w:r>
      <w:r>
        <w:rPr>
          <w:sz w:val="22"/>
        </w:rPr>
        <w:t>of the</w:t>
      </w:r>
      <w:r>
        <w:rPr>
          <w:spacing w:val="-1"/>
          <w:sz w:val="22"/>
        </w:rPr>
        <w:t> </w:t>
      </w:r>
      <w:r>
        <w:rPr>
          <w:sz w:val="22"/>
        </w:rPr>
        <w:t>decision</w:t>
      </w:r>
      <w:r>
        <w:rPr>
          <w:spacing w:val="-2"/>
          <w:sz w:val="22"/>
        </w:rPr>
        <w:t> </w:t>
      </w:r>
      <w:r>
        <w:rPr>
          <w:sz w:val="22"/>
        </w:rPr>
        <w:t>and</w:t>
      </w:r>
      <w:r>
        <w:rPr>
          <w:spacing w:val="-1"/>
          <w:sz w:val="22"/>
        </w:rPr>
        <w:t> </w:t>
      </w:r>
      <w:r>
        <w:rPr>
          <w:sz w:val="22"/>
        </w:rPr>
        <w:t>penalty,</w:t>
      </w:r>
      <w:r>
        <w:rPr>
          <w:spacing w:val="-5"/>
          <w:sz w:val="22"/>
        </w:rPr>
        <w:t> </w:t>
      </w:r>
      <w:r>
        <w:rPr>
          <w:sz w:val="22"/>
        </w:rPr>
        <w:t>if any, shall</w:t>
      </w:r>
      <w:r>
        <w:rPr>
          <w:spacing w:val="-3"/>
          <w:sz w:val="22"/>
        </w:rPr>
        <w:t> </w:t>
      </w:r>
      <w:r>
        <w:rPr>
          <w:sz w:val="22"/>
        </w:rPr>
        <w:t>be</w:t>
      </w:r>
      <w:r>
        <w:rPr>
          <w:spacing w:val="-6"/>
          <w:sz w:val="22"/>
        </w:rPr>
        <w:t> </w:t>
      </w:r>
      <w:r>
        <w:rPr>
          <w:sz w:val="22"/>
        </w:rPr>
        <w:t>given</w:t>
      </w:r>
      <w:r>
        <w:rPr>
          <w:spacing w:val="-6"/>
          <w:sz w:val="22"/>
        </w:rPr>
        <w:t> </w:t>
      </w:r>
      <w:r>
        <w:rPr>
          <w:sz w:val="22"/>
        </w:rPr>
        <w:t>to</w:t>
      </w:r>
      <w:r>
        <w:rPr>
          <w:spacing w:val="-6"/>
          <w:sz w:val="22"/>
        </w:rPr>
        <w:t> </w:t>
      </w:r>
      <w:r>
        <w:rPr>
          <w:sz w:val="22"/>
        </w:rPr>
        <w:t>the person charged within five (5) </w:t>
      </w:r>
      <w:r>
        <w:rPr>
          <w:spacing w:val="-3"/>
          <w:sz w:val="22"/>
        </w:rPr>
        <w:t>days </w:t>
      </w:r>
      <w:r>
        <w:rPr>
          <w:sz w:val="22"/>
        </w:rPr>
        <w:t>after the close of the trial. The requirement of such notice shall be satisfied by personal service or certified mail</w:t>
      </w:r>
      <w:r>
        <w:rPr>
          <w:spacing w:val="-22"/>
          <w:sz w:val="22"/>
        </w:rPr>
        <w:t> </w:t>
      </w:r>
      <w:r>
        <w:rPr>
          <w:sz w:val="22"/>
        </w:rPr>
        <w:t>receipt;</w:t>
      </w:r>
    </w:p>
    <w:p>
      <w:pPr>
        <w:pStyle w:val="ListParagraph"/>
        <w:numPr>
          <w:ilvl w:val="1"/>
          <w:numId w:val="55"/>
        </w:numPr>
        <w:tabs>
          <w:tab w:pos="1211" w:val="left" w:leader="none"/>
        </w:tabs>
        <w:spacing w:line="240" w:lineRule="auto" w:before="172" w:after="0"/>
        <w:ind w:left="1210" w:right="0" w:hanging="311"/>
        <w:jc w:val="left"/>
        <w:rPr>
          <w:sz w:val="22"/>
        </w:rPr>
      </w:pPr>
      <w:r>
        <w:rPr>
          <w:sz w:val="22"/>
        </w:rPr>
        <w:t>A </w:t>
      </w:r>
      <w:r>
        <w:rPr>
          <w:spacing w:val="-5"/>
          <w:sz w:val="22"/>
        </w:rPr>
        <w:t>faithful </w:t>
      </w:r>
      <w:r>
        <w:rPr>
          <w:spacing w:val="-4"/>
          <w:sz w:val="22"/>
        </w:rPr>
        <w:t>and </w:t>
      </w:r>
      <w:r>
        <w:rPr>
          <w:spacing w:val="-5"/>
          <w:sz w:val="22"/>
        </w:rPr>
        <w:t>accurate </w:t>
      </w:r>
      <w:r>
        <w:rPr>
          <w:spacing w:val="-4"/>
          <w:sz w:val="22"/>
        </w:rPr>
        <w:t>record of the </w:t>
      </w:r>
      <w:r>
        <w:rPr>
          <w:spacing w:val="-5"/>
          <w:sz w:val="22"/>
        </w:rPr>
        <w:t>proceedings </w:t>
      </w:r>
      <w:r>
        <w:rPr>
          <w:sz w:val="22"/>
        </w:rPr>
        <w:t>shall be</w:t>
      </w:r>
      <w:r>
        <w:rPr>
          <w:spacing w:val="-29"/>
          <w:sz w:val="22"/>
        </w:rPr>
        <w:t> </w:t>
      </w:r>
      <w:r>
        <w:rPr>
          <w:sz w:val="22"/>
        </w:rPr>
        <w:t>made;</w:t>
      </w:r>
    </w:p>
    <w:p>
      <w:pPr>
        <w:pStyle w:val="BodyText"/>
        <w:spacing w:before="2"/>
        <w:ind w:left="0"/>
        <w:rPr>
          <w:sz w:val="20"/>
        </w:rPr>
      </w:pPr>
    </w:p>
    <w:p>
      <w:pPr>
        <w:pStyle w:val="ListParagraph"/>
        <w:numPr>
          <w:ilvl w:val="1"/>
          <w:numId w:val="55"/>
        </w:numPr>
        <w:tabs>
          <w:tab w:pos="1231" w:val="left" w:leader="none"/>
        </w:tabs>
        <w:spacing w:line="240" w:lineRule="auto" w:before="1" w:after="0"/>
        <w:ind w:left="1230" w:right="0" w:hanging="331"/>
        <w:jc w:val="left"/>
        <w:rPr>
          <w:sz w:val="22"/>
        </w:rPr>
      </w:pPr>
      <w:r>
        <w:rPr>
          <w:sz w:val="22"/>
        </w:rPr>
        <w:t>The Local </w:t>
      </w:r>
      <w:r>
        <w:rPr>
          <w:spacing w:val="2"/>
          <w:sz w:val="22"/>
        </w:rPr>
        <w:t>may </w:t>
      </w:r>
      <w:r>
        <w:rPr>
          <w:sz w:val="22"/>
        </w:rPr>
        <w:t>suspend the accused pending the final decision on an</w:t>
      </w:r>
      <w:r>
        <w:rPr>
          <w:spacing w:val="-24"/>
          <w:sz w:val="22"/>
        </w:rPr>
        <w:t> </w:t>
      </w:r>
      <w:r>
        <w:rPr>
          <w:sz w:val="22"/>
        </w:rPr>
        <w:t>appeal.</w:t>
      </w:r>
    </w:p>
    <w:p>
      <w:pPr>
        <w:pStyle w:val="BodyText"/>
        <w:spacing w:before="1"/>
        <w:ind w:left="0"/>
        <w:rPr>
          <w:sz w:val="20"/>
        </w:rPr>
      </w:pPr>
    </w:p>
    <w:p>
      <w:pPr>
        <w:pStyle w:val="ListParagraph"/>
        <w:numPr>
          <w:ilvl w:val="0"/>
          <w:numId w:val="55"/>
        </w:numPr>
        <w:tabs>
          <w:tab w:pos="1055" w:val="left" w:leader="none"/>
        </w:tabs>
        <w:spacing w:line="290" w:lineRule="auto" w:before="1" w:after="0"/>
        <w:ind w:left="720" w:right="1046" w:firstLine="0"/>
        <w:jc w:val="left"/>
        <w:rPr>
          <w:sz w:val="22"/>
        </w:rPr>
      </w:pPr>
      <w:r>
        <w:rPr>
          <w:sz w:val="22"/>
        </w:rPr>
        <w:t>Trials</w:t>
      </w:r>
      <w:r>
        <w:rPr>
          <w:spacing w:val="-4"/>
          <w:sz w:val="22"/>
        </w:rPr>
        <w:t> </w:t>
      </w:r>
      <w:r>
        <w:rPr>
          <w:sz w:val="22"/>
        </w:rPr>
        <w:t>conducted</w:t>
      </w:r>
      <w:r>
        <w:rPr>
          <w:spacing w:val="-6"/>
          <w:sz w:val="22"/>
        </w:rPr>
        <w:t> </w:t>
      </w:r>
      <w:r>
        <w:rPr>
          <w:spacing w:val="3"/>
          <w:sz w:val="22"/>
        </w:rPr>
        <w:t>by</w:t>
      </w:r>
      <w:r>
        <w:rPr>
          <w:spacing w:val="-9"/>
          <w:sz w:val="22"/>
        </w:rPr>
        <w:t> </w:t>
      </w:r>
      <w:r>
        <w:rPr>
          <w:sz w:val="22"/>
        </w:rPr>
        <w:t>courts selected</w:t>
      </w:r>
      <w:r>
        <w:rPr>
          <w:spacing w:val="-6"/>
          <w:sz w:val="22"/>
        </w:rPr>
        <w:t> </w:t>
      </w:r>
      <w:r>
        <w:rPr>
          <w:sz w:val="22"/>
        </w:rPr>
        <w:t>by</w:t>
      </w:r>
      <w:r>
        <w:rPr>
          <w:spacing w:val="-4"/>
          <w:sz w:val="22"/>
        </w:rPr>
        <w:t> </w:t>
      </w:r>
      <w:r>
        <w:rPr>
          <w:sz w:val="22"/>
        </w:rPr>
        <w:t>the</w:t>
      </w:r>
      <w:r>
        <w:rPr>
          <w:spacing w:val="-6"/>
          <w:sz w:val="22"/>
        </w:rPr>
        <w:t> </w:t>
      </w:r>
      <w:r>
        <w:rPr>
          <w:sz w:val="22"/>
        </w:rPr>
        <w:t>Executive</w:t>
      </w:r>
      <w:r>
        <w:rPr>
          <w:spacing w:val="-6"/>
          <w:sz w:val="22"/>
        </w:rPr>
        <w:t> </w:t>
      </w:r>
      <w:r>
        <w:rPr>
          <w:sz w:val="22"/>
        </w:rPr>
        <w:t>Board</w:t>
      </w:r>
      <w:r>
        <w:rPr>
          <w:spacing w:val="-1"/>
          <w:sz w:val="22"/>
        </w:rPr>
        <w:t> </w:t>
      </w:r>
      <w:r>
        <w:rPr>
          <w:sz w:val="22"/>
        </w:rPr>
        <w:t>of the</w:t>
      </w:r>
      <w:r>
        <w:rPr>
          <w:spacing w:val="-1"/>
          <w:sz w:val="22"/>
        </w:rPr>
        <w:t> </w:t>
      </w:r>
      <w:r>
        <w:rPr>
          <w:sz w:val="22"/>
        </w:rPr>
        <w:t>Union</w:t>
      </w:r>
      <w:r>
        <w:rPr>
          <w:spacing w:val="-6"/>
          <w:sz w:val="22"/>
        </w:rPr>
        <w:t> </w:t>
      </w:r>
      <w:r>
        <w:rPr>
          <w:sz w:val="22"/>
        </w:rPr>
        <w:t>must</w:t>
      </w:r>
      <w:r>
        <w:rPr>
          <w:spacing w:val="-5"/>
          <w:sz w:val="22"/>
        </w:rPr>
        <w:t> </w:t>
      </w:r>
      <w:r>
        <w:rPr>
          <w:sz w:val="22"/>
        </w:rPr>
        <w:t>conform</w:t>
      </w:r>
      <w:r>
        <w:rPr>
          <w:spacing w:val="-2"/>
          <w:sz w:val="22"/>
        </w:rPr>
        <w:t> </w:t>
      </w:r>
      <w:r>
        <w:rPr>
          <w:sz w:val="22"/>
        </w:rPr>
        <w:t>with</w:t>
      </w:r>
      <w:r>
        <w:rPr>
          <w:spacing w:val="-6"/>
          <w:sz w:val="22"/>
        </w:rPr>
        <w:t> </w:t>
      </w:r>
      <w:r>
        <w:rPr>
          <w:sz w:val="22"/>
        </w:rPr>
        <w:t>the</w:t>
      </w:r>
      <w:r>
        <w:rPr>
          <w:spacing w:val="-6"/>
          <w:sz w:val="22"/>
        </w:rPr>
        <w:t> </w:t>
      </w:r>
      <w:r>
        <w:rPr>
          <w:sz w:val="22"/>
        </w:rPr>
        <w:t>following minimum</w:t>
      </w:r>
      <w:r>
        <w:rPr>
          <w:spacing w:val="4"/>
          <w:sz w:val="22"/>
        </w:rPr>
        <w:t> </w:t>
      </w:r>
      <w:r>
        <w:rPr>
          <w:sz w:val="22"/>
        </w:rPr>
        <w:t>standards:</w:t>
      </w:r>
    </w:p>
    <w:p>
      <w:pPr>
        <w:pStyle w:val="ListParagraph"/>
        <w:numPr>
          <w:ilvl w:val="1"/>
          <w:numId w:val="55"/>
        </w:numPr>
        <w:tabs>
          <w:tab w:pos="1226" w:val="left" w:leader="none"/>
        </w:tabs>
        <w:spacing w:line="288" w:lineRule="auto" w:before="173" w:after="0"/>
        <w:ind w:left="900" w:right="741" w:firstLine="0"/>
        <w:jc w:val="left"/>
        <w:rPr>
          <w:sz w:val="22"/>
        </w:rPr>
      </w:pPr>
      <w:r>
        <w:rPr>
          <w:sz w:val="22"/>
        </w:rPr>
        <w:t>An </w:t>
      </w:r>
      <w:r>
        <w:rPr>
          <w:spacing w:val="-3"/>
          <w:sz w:val="22"/>
        </w:rPr>
        <w:t>unbiased </w:t>
      </w:r>
      <w:r>
        <w:rPr>
          <w:sz w:val="22"/>
        </w:rPr>
        <w:t>court composed </w:t>
      </w:r>
      <w:r>
        <w:rPr>
          <w:spacing w:val="-4"/>
          <w:sz w:val="22"/>
        </w:rPr>
        <w:t>of </w:t>
      </w:r>
      <w:r>
        <w:rPr>
          <w:sz w:val="22"/>
        </w:rPr>
        <w:t>three persons, who shall be members of the Union not employed by the International Union as Staff personnel and not parties to the proceeding, shall be selected by the Executive Board from a Trial Panel composed of one elected member from each of the geographical Districts by secret ballot,</w:t>
      </w:r>
      <w:r>
        <w:rPr>
          <w:spacing w:val="-6"/>
          <w:sz w:val="22"/>
        </w:rPr>
        <w:t> </w:t>
      </w:r>
      <w:r>
        <w:rPr>
          <w:sz w:val="22"/>
        </w:rPr>
        <w:t>after</w:t>
      </w:r>
      <w:r>
        <w:rPr>
          <w:spacing w:val="-2"/>
          <w:sz w:val="22"/>
        </w:rPr>
        <w:t> </w:t>
      </w:r>
      <w:r>
        <w:rPr>
          <w:sz w:val="22"/>
        </w:rPr>
        <w:t>nominations</w:t>
      </w:r>
      <w:r>
        <w:rPr>
          <w:spacing w:val="-5"/>
          <w:sz w:val="22"/>
        </w:rPr>
        <w:t> </w:t>
      </w:r>
      <w:r>
        <w:rPr>
          <w:sz w:val="22"/>
        </w:rPr>
        <w:t>from</w:t>
      </w:r>
      <w:r>
        <w:rPr>
          <w:spacing w:val="3"/>
          <w:sz w:val="22"/>
        </w:rPr>
        <w:t> </w:t>
      </w:r>
      <w:r>
        <w:rPr>
          <w:sz w:val="22"/>
        </w:rPr>
        <w:t>the</w:t>
      </w:r>
      <w:r>
        <w:rPr>
          <w:spacing w:val="-6"/>
          <w:sz w:val="22"/>
        </w:rPr>
        <w:t> </w:t>
      </w:r>
      <w:r>
        <w:rPr>
          <w:sz w:val="22"/>
        </w:rPr>
        <w:t>floor</w:t>
      </w:r>
      <w:r>
        <w:rPr>
          <w:spacing w:val="-3"/>
          <w:sz w:val="22"/>
        </w:rPr>
        <w:t> </w:t>
      </w:r>
      <w:r>
        <w:rPr>
          <w:sz w:val="22"/>
        </w:rPr>
        <w:t>at</w:t>
      </w:r>
      <w:r>
        <w:rPr>
          <w:spacing w:val="-5"/>
          <w:sz w:val="22"/>
        </w:rPr>
        <w:t> </w:t>
      </w:r>
      <w:r>
        <w:rPr>
          <w:sz w:val="22"/>
        </w:rPr>
        <w:t>the</w:t>
      </w:r>
      <w:r>
        <w:rPr>
          <w:spacing w:val="-6"/>
          <w:sz w:val="22"/>
        </w:rPr>
        <w:t> </w:t>
      </w:r>
      <w:r>
        <w:rPr>
          <w:sz w:val="22"/>
        </w:rPr>
        <w:t>meeting</w:t>
      </w:r>
      <w:r>
        <w:rPr>
          <w:spacing w:val="-2"/>
          <w:sz w:val="22"/>
        </w:rPr>
        <w:t> </w:t>
      </w:r>
      <w:r>
        <w:rPr>
          <w:sz w:val="22"/>
        </w:rPr>
        <w:t>of the</w:t>
      </w:r>
      <w:r>
        <w:rPr>
          <w:spacing w:val="-7"/>
          <w:sz w:val="22"/>
        </w:rPr>
        <w:t> </w:t>
      </w:r>
      <w:r>
        <w:rPr>
          <w:sz w:val="22"/>
        </w:rPr>
        <w:t>delegates</w:t>
      </w:r>
      <w:r>
        <w:rPr>
          <w:spacing w:val="-4"/>
          <w:sz w:val="22"/>
        </w:rPr>
        <w:t> </w:t>
      </w:r>
      <w:r>
        <w:rPr>
          <w:sz w:val="22"/>
        </w:rPr>
        <w:t>from</w:t>
      </w:r>
      <w:r>
        <w:rPr>
          <w:spacing w:val="2"/>
          <w:sz w:val="22"/>
        </w:rPr>
        <w:t> </w:t>
      </w:r>
      <w:r>
        <w:rPr>
          <w:sz w:val="22"/>
        </w:rPr>
        <w:t>the</w:t>
      </w:r>
      <w:r>
        <w:rPr>
          <w:spacing w:val="-6"/>
          <w:sz w:val="22"/>
        </w:rPr>
        <w:t> </w:t>
      </w:r>
      <w:r>
        <w:rPr>
          <w:sz w:val="22"/>
        </w:rPr>
        <w:t>District</w:t>
      </w:r>
      <w:r>
        <w:rPr>
          <w:spacing w:val="-5"/>
          <w:sz w:val="22"/>
        </w:rPr>
        <w:t> </w:t>
      </w:r>
      <w:r>
        <w:rPr>
          <w:sz w:val="22"/>
        </w:rPr>
        <w:t>in</w:t>
      </w:r>
      <w:r>
        <w:rPr>
          <w:spacing w:val="-6"/>
          <w:sz w:val="22"/>
        </w:rPr>
        <w:t> </w:t>
      </w:r>
      <w:r>
        <w:rPr>
          <w:sz w:val="22"/>
        </w:rPr>
        <w:t>conjunction</w:t>
      </w:r>
      <w:r>
        <w:rPr>
          <w:spacing w:val="-2"/>
          <w:sz w:val="22"/>
        </w:rPr>
        <w:t> </w:t>
      </w:r>
      <w:r>
        <w:rPr>
          <w:sz w:val="22"/>
        </w:rPr>
        <w:t>with</w:t>
      </w:r>
      <w:r>
        <w:rPr>
          <w:spacing w:val="-4"/>
          <w:sz w:val="22"/>
        </w:rPr>
        <w:t> </w:t>
      </w:r>
      <w:r>
        <w:rPr>
          <w:sz w:val="22"/>
        </w:rPr>
        <w:t>the</w:t>
      </w:r>
    </w:p>
    <w:p>
      <w:pPr>
        <w:spacing w:after="0" w:line="288" w:lineRule="auto"/>
        <w:jc w:val="left"/>
        <w:rPr>
          <w:sz w:val="22"/>
        </w:rPr>
        <w:sectPr>
          <w:pgSz w:w="12240" w:h="15840"/>
          <w:pgMar w:header="0" w:footer="699" w:top="660" w:bottom="960" w:left="0" w:right="0"/>
        </w:sectPr>
      </w:pPr>
    </w:p>
    <w:p>
      <w:pPr>
        <w:pStyle w:val="BodyText"/>
        <w:spacing w:line="288" w:lineRule="auto" w:before="64"/>
        <w:ind w:left="900" w:right="741"/>
      </w:pPr>
      <w:r>
        <w:rPr/>
        <w:t>Union Convention. Beginning with the elections held in 2013, members of the Trial Panel shall serve for four years or until their successors are elected and qualified, except that in the election in 2013, the members of the Trial Panel from Districts 1, 3, 4 and 7 will be elected for two-year terms. Thereafter, the elections of Trial Panel Members shall be staggered. The court shall be bound to render a decision and impose a penalty, if the accused be found guilty, without bias or prejudice, based on all of the evidence presented. In the case of trials based on offenses specified in Article XIX, Section 2, a report shall be placed in the Union’s official publication with the name of the accused and decision of the court and the names of the Trial Panel;</w:t>
      </w:r>
    </w:p>
    <w:p>
      <w:pPr>
        <w:pStyle w:val="ListParagraph"/>
        <w:numPr>
          <w:ilvl w:val="1"/>
          <w:numId w:val="55"/>
        </w:numPr>
        <w:tabs>
          <w:tab w:pos="1231" w:val="left" w:leader="none"/>
        </w:tabs>
        <w:spacing w:line="288" w:lineRule="auto" w:before="180" w:after="0"/>
        <w:ind w:left="900" w:right="994" w:firstLine="0"/>
        <w:jc w:val="left"/>
        <w:rPr>
          <w:sz w:val="22"/>
        </w:rPr>
      </w:pPr>
      <w:r>
        <w:rPr>
          <w:sz w:val="22"/>
        </w:rPr>
        <w:t>A prosecutor, who is a member of the Union, but not an accuser, shall be appointed </w:t>
      </w:r>
      <w:r>
        <w:rPr>
          <w:spacing w:val="3"/>
          <w:sz w:val="22"/>
        </w:rPr>
        <w:t>by </w:t>
      </w:r>
      <w:r>
        <w:rPr>
          <w:sz w:val="22"/>
        </w:rPr>
        <w:t>the Executive Board</w:t>
      </w:r>
      <w:r>
        <w:rPr>
          <w:spacing w:val="-7"/>
          <w:sz w:val="22"/>
        </w:rPr>
        <w:t> </w:t>
      </w:r>
      <w:r>
        <w:rPr>
          <w:spacing w:val="-4"/>
          <w:sz w:val="22"/>
        </w:rPr>
        <w:t>of</w:t>
      </w:r>
      <w:r>
        <w:rPr>
          <w:spacing w:val="-2"/>
          <w:sz w:val="22"/>
        </w:rPr>
        <w:t> </w:t>
      </w:r>
      <w:r>
        <w:rPr>
          <w:sz w:val="22"/>
        </w:rPr>
        <w:t>the</w:t>
      </w:r>
      <w:r>
        <w:rPr>
          <w:spacing w:val="-11"/>
          <w:sz w:val="22"/>
        </w:rPr>
        <w:t> </w:t>
      </w:r>
      <w:r>
        <w:rPr>
          <w:sz w:val="22"/>
        </w:rPr>
        <w:t>Union</w:t>
      </w:r>
      <w:r>
        <w:rPr>
          <w:spacing w:val="-12"/>
          <w:sz w:val="22"/>
        </w:rPr>
        <w:t> </w:t>
      </w:r>
      <w:r>
        <w:rPr>
          <w:sz w:val="22"/>
        </w:rPr>
        <w:t>to</w:t>
      </w:r>
      <w:r>
        <w:rPr>
          <w:spacing w:val="-7"/>
          <w:sz w:val="22"/>
        </w:rPr>
        <w:t> </w:t>
      </w:r>
      <w:r>
        <w:rPr>
          <w:spacing w:val="-3"/>
          <w:sz w:val="22"/>
        </w:rPr>
        <w:t>assist</w:t>
      </w:r>
      <w:r>
        <w:rPr>
          <w:spacing w:val="-6"/>
          <w:sz w:val="22"/>
        </w:rPr>
        <w:t> </w:t>
      </w:r>
      <w:r>
        <w:rPr>
          <w:sz w:val="22"/>
        </w:rPr>
        <w:t>the</w:t>
      </w:r>
      <w:r>
        <w:rPr>
          <w:spacing w:val="-7"/>
          <w:sz w:val="22"/>
        </w:rPr>
        <w:t> </w:t>
      </w:r>
      <w:r>
        <w:rPr>
          <w:spacing w:val="-3"/>
          <w:sz w:val="22"/>
        </w:rPr>
        <w:t>accuser</w:t>
      </w:r>
      <w:r>
        <w:rPr>
          <w:spacing w:val="-1"/>
          <w:sz w:val="22"/>
        </w:rPr>
        <w:t> </w:t>
      </w:r>
      <w:r>
        <w:rPr>
          <w:sz w:val="22"/>
        </w:rPr>
        <w:t>in</w:t>
      </w:r>
      <w:r>
        <w:rPr>
          <w:spacing w:val="-7"/>
          <w:sz w:val="22"/>
        </w:rPr>
        <w:t> </w:t>
      </w:r>
      <w:r>
        <w:rPr>
          <w:sz w:val="22"/>
        </w:rPr>
        <w:t>the</w:t>
      </w:r>
      <w:r>
        <w:rPr>
          <w:spacing w:val="-2"/>
          <w:sz w:val="22"/>
        </w:rPr>
        <w:t> </w:t>
      </w:r>
      <w:r>
        <w:rPr>
          <w:sz w:val="22"/>
        </w:rPr>
        <w:t>trial</w:t>
      </w:r>
      <w:r>
        <w:rPr>
          <w:spacing w:val="-4"/>
          <w:sz w:val="22"/>
        </w:rPr>
        <w:t> </w:t>
      </w:r>
      <w:r>
        <w:rPr>
          <w:sz w:val="22"/>
        </w:rPr>
        <w:t>and</w:t>
      </w:r>
      <w:r>
        <w:rPr>
          <w:spacing w:val="-7"/>
          <w:sz w:val="22"/>
        </w:rPr>
        <w:t> </w:t>
      </w:r>
      <w:r>
        <w:rPr>
          <w:sz w:val="22"/>
        </w:rPr>
        <w:t>presentation</w:t>
      </w:r>
      <w:r>
        <w:rPr>
          <w:spacing w:val="-2"/>
          <w:sz w:val="22"/>
        </w:rPr>
        <w:t> </w:t>
      </w:r>
      <w:r>
        <w:rPr>
          <w:sz w:val="22"/>
        </w:rPr>
        <w:t>of</w:t>
      </w:r>
      <w:r>
        <w:rPr>
          <w:spacing w:val="-1"/>
          <w:sz w:val="22"/>
        </w:rPr>
        <w:t> </w:t>
      </w:r>
      <w:r>
        <w:rPr>
          <w:sz w:val="22"/>
        </w:rPr>
        <w:t>evidence,</w:t>
      </w:r>
      <w:r>
        <w:rPr>
          <w:spacing w:val="-2"/>
          <w:sz w:val="22"/>
        </w:rPr>
        <w:t> </w:t>
      </w:r>
      <w:r>
        <w:rPr>
          <w:sz w:val="22"/>
        </w:rPr>
        <w:t>and</w:t>
      </w:r>
      <w:r>
        <w:rPr>
          <w:spacing w:val="-2"/>
          <w:sz w:val="22"/>
        </w:rPr>
        <w:t> </w:t>
      </w:r>
      <w:r>
        <w:rPr>
          <w:sz w:val="22"/>
        </w:rPr>
        <w:t>such</w:t>
      </w:r>
      <w:r>
        <w:rPr>
          <w:spacing w:val="-7"/>
          <w:sz w:val="22"/>
        </w:rPr>
        <w:t> </w:t>
      </w:r>
      <w:r>
        <w:rPr>
          <w:sz w:val="22"/>
        </w:rPr>
        <w:t>prosecutor</w:t>
      </w:r>
      <w:r>
        <w:rPr>
          <w:spacing w:val="-3"/>
          <w:sz w:val="22"/>
        </w:rPr>
        <w:t> </w:t>
      </w:r>
      <w:r>
        <w:rPr>
          <w:sz w:val="22"/>
        </w:rPr>
        <w:t>shall have the same authority and discretion granted to Local prosecutors under Section 3 (a) (2) of this Article. An appeal by the accuser of a prosecutor’s findings of no probable cause shall be filed with the Secretary- Treasurer of the Union within thirty (30) days after the receipt of the written notice of findings and shall be considered pursuant to Section II.C.6 of the </w:t>
      </w:r>
      <w:r>
        <w:rPr>
          <w:spacing w:val="2"/>
          <w:sz w:val="22"/>
        </w:rPr>
        <w:t>CWA </w:t>
      </w:r>
      <w:r>
        <w:rPr>
          <w:sz w:val="22"/>
        </w:rPr>
        <w:t>Internal Appeals</w:t>
      </w:r>
      <w:r>
        <w:rPr>
          <w:spacing w:val="-22"/>
          <w:sz w:val="22"/>
        </w:rPr>
        <w:t> </w:t>
      </w:r>
      <w:r>
        <w:rPr>
          <w:sz w:val="22"/>
        </w:rPr>
        <w:t>Procedures;</w:t>
      </w:r>
    </w:p>
    <w:p>
      <w:pPr>
        <w:pStyle w:val="ListParagraph"/>
        <w:numPr>
          <w:ilvl w:val="1"/>
          <w:numId w:val="55"/>
        </w:numPr>
        <w:tabs>
          <w:tab w:pos="1231" w:val="left" w:leader="none"/>
        </w:tabs>
        <w:spacing w:line="290" w:lineRule="auto" w:before="179" w:after="0"/>
        <w:ind w:left="900" w:right="766" w:firstLine="0"/>
        <w:jc w:val="left"/>
        <w:rPr>
          <w:sz w:val="22"/>
        </w:rPr>
      </w:pPr>
      <w:r>
        <w:rPr>
          <w:sz w:val="22"/>
        </w:rPr>
        <w:t>The</w:t>
      </w:r>
      <w:r>
        <w:rPr>
          <w:spacing w:val="-6"/>
          <w:sz w:val="22"/>
        </w:rPr>
        <w:t> </w:t>
      </w:r>
      <w:r>
        <w:rPr>
          <w:sz w:val="22"/>
        </w:rPr>
        <w:t>trial</w:t>
      </w:r>
      <w:r>
        <w:rPr>
          <w:spacing w:val="-2"/>
          <w:sz w:val="22"/>
        </w:rPr>
        <w:t> </w:t>
      </w:r>
      <w:r>
        <w:rPr>
          <w:sz w:val="22"/>
        </w:rPr>
        <w:t>shall</w:t>
      </w:r>
      <w:r>
        <w:rPr>
          <w:spacing w:val="-3"/>
          <w:sz w:val="22"/>
        </w:rPr>
        <w:t> </w:t>
      </w:r>
      <w:r>
        <w:rPr>
          <w:sz w:val="22"/>
        </w:rPr>
        <w:t>be held</w:t>
      </w:r>
      <w:r>
        <w:rPr>
          <w:spacing w:val="-6"/>
          <w:sz w:val="22"/>
        </w:rPr>
        <w:t> </w:t>
      </w:r>
      <w:r>
        <w:rPr>
          <w:sz w:val="22"/>
        </w:rPr>
        <w:t>speedily,</w:t>
      </w:r>
      <w:r>
        <w:rPr>
          <w:spacing w:val="-4"/>
          <w:sz w:val="22"/>
        </w:rPr>
        <w:t> </w:t>
      </w:r>
      <w:r>
        <w:rPr>
          <w:sz w:val="22"/>
        </w:rPr>
        <w:t>with</w:t>
      </w:r>
      <w:r>
        <w:rPr>
          <w:spacing w:val="-6"/>
          <w:sz w:val="22"/>
        </w:rPr>
        <w:t> </w:t>
      </w:r>
      <w:r>
        <w:rPr>
          <w:sz w:val="22"/>
        </w:rPr>
        <w:t>due notice</w:t>
      </w:r>
      <w:r>
        <w:rPr>
          <w:spacing w:val="-6"/>
          <w:sz w:val="22"/>
        </w:rPr>
        <w:t> </w:t>
      </w:r>
      <w:r>
        <w:rPr>
          <w:sz w:val="22"/>
        </w:rPr>
        <w:t>to</w:t>
      </w:r>
      <w:r>
        <w:rPr>
          <w:spacing w:val="-5"/>
          <w:sz w:val="22"/>
        </w:rPr>
        <w:t> </w:t>
      </w:r>
      <w:r>
        <w:rPr>
          <w:sz w:val="22"/>
        </w:rPr>
        <w:t>the</w:t>
      </w:r>
      <w:r>
        <w:rPr>
          <w:spacing w:val="-1"/>
          <w:sz w:val="22"/>
        </w:rPr>
        <w:t> </w:t>
      </w:r>
      <w:r>
        <w:rPr>
          <w:sz w:val="22"/>
        </w:rPr>
        <w:t>accused,</w:t>
      </w:r>
      <w:r>
        <w:rPr>
          <w:spacing w:val="1"/>
          <w:sz w:val="22"/>
        </w:rPr>
        <w:t> </w:t>
      </w:r>
      <w:r>
        <w:rPr>
          <w:sz w:val="22"/>
        </w:rPr>
        <w:t>at a</w:t>
      </w:r>
      <w:r>
        <w:rPr>
          <w:spacing w:val="-5"/>
          <w:sz w:val="22"/>
        </w:rPr>
        <w:t> </w:t>
      </w:r>
      <w:r>
        <w:rPr>
          <w:sz w:val="22"/>
        </w:rPr>
        <w:t>time</w:t>
      </w:r>
      <w:r>
        <w:rPr>
          <w:spacing w:val="-6"/>
          <w:sz w:val="22"/>
        </w:rPr>
        <w:t> </w:t>
      </w:r>
      <w:r>
        <w:rPr>
          <w:sz w:val="22"/>
        </w:rPr>
        <w:t>and</w:t>
      </w:r>
      <w:r>
        <w:rPr>
          <w:spacing w:val="-5"/>
          <w:sz w:val="22"/>
        </w:rPr>
        <w:t> </w:t>
      </w:r>
      <w:r>
        <w:rPr>
          <w:sz w:val="22"/>
        </w:rPr>
        <w:t>place</w:t>
      </w:r>
      <w:r>
        <w:rPr>
          <w:spacing w:val="-1"/>
          <w:sz w:val="22"/>
        </w:rPr>
        <w:t> </w:t>
      </w:r>
      <w:r>
        <w:rPr>
          <w:sz w:val="22"/>
        </w:rPr>
        <w:t>determined</w:t>
      </w:r>
      <w:r>
        <w:rPr>
          <w:spacing w:val="-5"/>
          <w:sz w:val="22"/>
        </w:rPr>
        <w:t> </w:t>
      </w:r>
      <w:r>
        <w:rPr>
          <w:sz w:val="22"/>
        </w:rPr>
        <w:t>by</w:t>
      </w:r>
      <w:r>
        <w:rPr>
          <w:spacing w:val="-3"/>
          <w:sz w:val="22"/>
        </w:rPr>
        <w:t> </w:t>
      </w:r>
      <w:r>
        <w:rPr>
          <w:sz w:val="22"/>
        </w:rPr>
        <w:t>the</w:t>
      </w:r>
      <w:r>
        <w:rPr>
          <w:spacing w:val="-6"/>
          <w:sz w:val="22"/>
        </w:rPr>
        <w:t> </w:t>
      </w:r>
      <w:r>
        <w:rPr>
          <w:sz w:val="22"/>
        </w:rPr>
        <w:t>trial court to be fair and reasonable to the</w:t>
      </w:r>
      <w:r>
        <w:rPr>
          <w:spacing w:val="-20"/>
          <w:sz w:val="22"/>
        </w:rPr>
        <w:t> </w:t>
      </w:r>
      <w:r>
        <w:rPr>
          <w:sz w:val="22"/>
        </w:rPr>
        <w:t>accused;</w:t>
      </w:r>
    </w:p>
    <w:p>
      <w:pPr>
        <w:pStyle w:val="ListParagraph"/>
        <w:numPr>
          <w:ilvl w:val="1"/>
          <w:numId w:val="55"/>
        </w:numPr>
        <w:tabs>
          <w:tab w:pos="1231" w:val="left" w:leader="none"/>
        </w:tabs>
        <w:spacing w:line="288" w:lineRule="auto" w:before="179" w:after="0"/>
        <w:ind w:left="900" w:right="1065" w:firstLine="0"/>
        <w:jc w:val="left"/>
        <w:rPr>
          <w:sz w:val="22"/>
        </w:rPr>
      </w:pPr>
      <w:r>
        <w:rPr>
          <w:sz w:val="22"/>
        </w:rPr>
        <w:t>The accused shall have the right to select a member of the Union as counsel, the right to produce witnesses</w:t>
      </w:r>
      <w:r>
        <w:rPr>
          <w:spacing w:val="-5"/>
          <w:sz w:val="22"/>
        </w:rPr>
        <w:t> </w:t>
      </w:r>
      <w:r>
        <w:rPr>
          <w:sz w:val="22"/>
        </w:rPr>
        <w:t>and</w:t>
      </w:r>
      <w:r>
        <w:rPr>
          <w:spacing w:val="-6"/>
          <w:sz w:val="22"/>
        </w:rPr>
        <w:t> </w:t>
      </w:r>
      <w:r>
        <w:rPr>
          <w:sz w:val="22"/>
        </w:rPr>
        <w:t>present documentary</w:t>
      </w:r>
      <w:r>
        <w:rPr>
          <w:spacing w:val="-4"/>
          <w:sz w:val="22"/>
        </w:rPr>
        <w:t> </w:t>
      </w:r>
      <w:r>
        <w:rPr>
          <w:sz w:val="22"/>
        </w:rPr>
        <w:t>evidence</w:t>
      </w:r>
      <w:r>
        <w:rPr>
          <w:spacing w:val="-6"/>
          <w:sz w:val="22"/>
        </w:rPr>
        <w:t> </w:t>
      </w:r>
      <w:r>
        <w:rPr>
          <w:sz w:val="22"/>
        </w:rPr>
        <w:t>and</w:t>
      </w:r>
      <w:r>
        <w:rPr>
          <w:spacing w:val="-1"/>
          <w:sz w:val="22"/>
        </w:rPr>
        <w:t> </w:t>
      </w:r>
      <w:r>
        <w:rPr>
          <w:sz w:val="22"/>
        </w:rPr>
        <w:t>to</w:t>
      </w:r>
      <w:r>
        <w:rPr>
          <w:spacing w:val="-6"/>
          <w:sz w:val="22"/>
        </w:rPr>
        <w:t> </w:t>
      </w:r>
      <w:r>
        <w:rPr>
          <w:sz w:val="22"/>
        </w:rPr>
        <w:t>be</w:t>
      </w:r>
      <w:r>
        <w:rPr>
          <w:spacing w:val="-7"/>
          <w:sz w:val="22"/>
        </w:rPr>
        <w:t> </w:t>
      </w:r>
      <w:r>
        <w:rPr>
          <w:sz w:val="22"/>
        </w:rPr>
        <w:t>heard</w:t>
      </w:r>
      <w:r>
        <w:rPr>
          <w:spacing w:val="-1"/>
          <w:sz w:val="22"/>
        </w:rPr>
        <w:t> </w:t>
      </w:r>
      <w:r>
        <w:rPr>
          <w:sz w:val="22"/>
        </w:rPr>
        <w:t>on</w:t>
      </w:r>
      <w:r>
        <w:rPr>
          <w:spacing w:val="-6"/>
          <w:sz w:val="22"/>
        </w:rPr>
        <w:t> </w:t>
      </w:r>
      <w:r>
        <w:rPr>
          <w:sz w:val="22"/>
        </w:rPr>
        <w:t>the</w:t>
      </w:r>
      <w:r>
        <w:rPr>
          <w:spacing w:val="-1"/>
          <w:sz w:val="22"/>
        </w:rPr>
        <w:t> </w:t>
      </w:r>
      <w:r>
        <w:rPr>
          <w:sz w:val="22"/>
        </w:rPr>
        <w:t>accused’s</w:t>
      </w:r>
      <w:r>
        <w:rPr>
          <w:spacing w:val="1"/>
          <w:sz w:val="22"/>
        </w:rPr>
        <w:t> </w:t>
      </w:r>
      <w:r>
        <w:rPr>
          <w:sz w:val="22"/>
        </w:rPr>
        <w:t>own</w:t>
      </w:r>
      <w:r>
        <w:rPr>
          <w:spacing w:val="-6"/>
          <w:sz w:val="22"/>
        </w:rPr>
        <w:t> </w:t>
      </w:r>
      <w:r>
        <w:rPr>
          <w:sz w:val="22"/>
        </w:rPr>
        <w:t>behalf.</w:t>
      </w:r>
      <w:r>
        <w:rPr>
          <w:spacing w:val="-6"/>
          <w:sz w:val="22"/>
        </w:rPr>
        <w:t> </w:t>
      </w:r>
      <w:r>
        <w:rPr>
          <w:sz w:val="22"/>
        </w:rPr>
        <w:t>The</w:t>
      </w:r>
      <w:r>
        <w:rPr>
          <w:spacing w:val="-1"/>
          <w:sz w:val="22"/>
        </w:rPr>
        <w:t> </w:t>
      </w:r>
      <w:r>
        <w:rPr>
          <w:sz w:val="22"/>
        </w:rPr>
        <w:t>accused shall have the opportunity to cross-examine</w:t>
      </w:r>
      <w:r>
        <w:rPr>
          <w:spacing w:val="-11"/>
          <w:sz w:val="22"/>
        </w:rPr>
        <w:t> </w:t>
      </w:r>
      <w:r>
        <w:rPr>
          <w:sz w:val="22"/>
        </w:rPr>
        <w:t>witnesses;</w:t>
      </w:r>
    </w:p>
    <w:p>
      <w:pPr>
        <w:pStyle w:val="ListParagraph"/>
        <w:numPr>
          <w:ilvl w:val="1"/>
          <w:numId w:val="55"/>
        </w:numPr>
        <w:tabs>
          <w:tab w:pos="1231" w:val="left" w:leader="none"/>
        </w:tabs>
        <w:spacing w:line="240" w:lineRule="auto" w:before="179" w:after="0"/>
        <w:ind w:left="1230" w:right="0" w:hanging="331"/>
        <w:jc w:val="left"/>
        <w:rPr>
          <w:sz w:val="22"/>
        </w:rPr>
      </w:pPr>
      <w:r>
        <w:rPr>
          <w:sz w:val="22"/>
        </w:rPr>
        <w:t>All witnesses shall testify under</w:t>
      </w:r>
      <w:r>
        <w:rPr>
          <w:spacing w:val="-3"/>
          <w:sz w:val="22"/>
        </w:rPr>
        <w:t> </w:t>
      </w:r>
      <w:r>
        <w:rPr>
          <w:sz w:val="22"/>
        </w:rPr>
        <w:t>oath;</w:t>
      </w:r>
    </w:p>
    <w:p>
      <w:pPr>
        <w:pStyle w:val="BodyText"/>
        <w:spacing w:before="2"/>
        <w:ind w:left="0"/>
        <w:rPr>
          <w:sz w:val="20"/>
        </w:rPr>
      </w:pPr>
    </w:p>
    <w:p>
      <w:pPr>
        <w:pStyle w:val="ListParagraph"/>
        <w:numPr>
          <w:ilvl w:val="1"/>
          <w:numId w:val="55"/>
        </w:numPr>
        <w:tabs>
          <w:tab w:pos="1231" w:val="left" w:leader="none"/>
        </w:tabs>
        <w:spacing w:line="285" w:lineRule="auto" w:before="0" w:after="0"/>
        <w:ind w:left="900" w:right="1017" w:firstLine="0"/>
        <w:jc w:val="left"/>
        <w:rPr>
          <w:sz w:val="22"/>
        </w:rPr>
      </w:pPr>
      <w:r>
        <w:rPr>
          <w:sz w:val="22"/>
        </w:rPr>
        <w:t>Notice</w:t>
      </w:r>
      <w:r>
        <w:rPr>
          <w:spacing w:val="-6"/>
          <w:sz w:val="22"/>
        </w:rPr>
        <w:t> </w:t>
      </w:r>
      <w:r>
        <w:rPr>
          <w:sz w:val="22"/>
        </w:rPr>
        <w:t>of</w:t>
      </w:r>
      <w:r>
        <w:rPr>
          <w:spacing w:val="1"/>
          <w:sz w:val="22"/>
        </w:rPr>
        <w:t> </w:t>
      </w:r>
      <w:r>
        <w:rPr>
          <w:sz w:val="22"/>
        </w:rPr>
        <w:t>the</w:t>
      </w:r>
      <w:r>
        <w:rPr>
          <w:spacing w:val="-1"/>
          <w:sz w:val="22"/>
        </w:rPr>
        <w:t> </w:t>
      </w:r>
      <w:r>
        <w:rPr>
          <w:sz w:val="22"/>
        </w:rPr>
        <w:t>decision</w:t>
      </w:r>
      <w:r>
        <w:rPr>
          <w:spacing w:val="-5"/>
          <w:sz w:val="22"/>
        </w:rPr>
        <w:t> </w:t>
      </w:r>
      <w:r>
        <w:rPr>
          <w:sz w:val="22"/>
        </w:rPr>
        <w:t>and</w:t>
      </w:r>
      <w:r>
        <w:rPr>
          <w:spacing w:val="-1"/>
          <w:sz w:val="22"/>
        </w:rPr>
        <w:t> </w:t>
      </w:r>
      <w:r>
        <w:rPr>
          <w:sz w:val="22"/>
        </w:rPr>
        <w:t>penalty,</w:t>
      </w:r>
      <w:r>
        <w:rPr>
          <w:spacing w:val="-4"/>
          <w:sz w:val="22"/>
        </w:rPr>
        <w:t> </w:t>
      </w:r>
      <w:r>
        <w:rPr>
          <w:sz w:val="22"/>
        </w:rPr>
        <w:t>if</w:t>
      </w:r>
      <w:r>
        <w:rPr>
          <w:spacing w:val="1"/>
          <w:sz w:val="22"/>
        </w:rPr>
        <w:t> </w:t>
      </w:r>
      <w:r>
        <w:rPr>
          <w:sz w:val="22"/>
        </w:rPr>
        <w:t>any,</w:t>
      </w:r>
      <w:r>
        <w:rPr>
          <w:spacing w:val="-5"/>
          <w:sz w:val="22"/>
        </w:rPr>
        <w:t> </w:t>
      </w:r>
      <w:r>
        <w:rPr>
          <w:sz w:val="22"/>
        </w:rPr>
        <w:t>shall</w:t>
      </w:r>
      <w:r>
        <w:rPr>
          <w:spacing w:val="-2"/>
          <w:sz w:val="22"/>
        </w:rPr>
        <w:t> </w:t>
      </w:r>
      <w:r>
        <w:rPr>
          <w:spacing w:val="3"/>
          <w:sz w:val="22"/>
        </w:rPr>
        <w:t>be</w:t>
      </w:r>
      <w:r>
        <w:rPr>
          <w:spacing w:val="-6"/>
          <w:sz w:val="22"/>
        </w:rPr>
        <w:t> </w:t>
      </w:r>
      <w:r>
        <w:rPr>
          <w:sz w:val="22"/>
        </w:rPr>
        <w:t>given</w:t>
      </w:r>
      <w:r>
        <w:rPr>
          <w:spacing w:val="-5"/>
          <w:sz w:val="22"/>
        </w:rPr>
        <w:t> </w:t>
      </w:r>
      <w:r>
        <w:rPr>
          <w:sz w:val="22"/>
        </w:rPr>
        <w:t>to</w:t>
      </w:r>
      <w:r>
        <w:rPr>
          <w:spacing w:val="-5"/>
          <w:sz w:val="22"/>
        </w:rPr>
        <w:t> </w:t>
      </w:r>
      <w:r>
        <w:rPr>
          <w:sz w:val="22"/>
        </w:rPr>
        <w:t>the</w:t>
      </w:r>
      <w:r>
        <w:rPr>
          <w:spacing w:val="-6"/>
          <w:sz w:val="22"/>
        </w:rPr>
        <w:t> </w:t>
      </w:r>
      <w:r>
        <w:rPr>
          <w:sz w:val="22"/>
        </w:rPr>
        <w:t>person</w:t>
      </w:r>
      <w:r>
        <w:rPr>
          <w:spacing w:val="-5"/>
          <w:sz w:val="22"/>
        </w:rPr>
        <w:t> </w:t>
      </w:r>
      <w:r>
        <w:rPr>
          <w:sz w:val="22"/>
        </w:rPr>
        <w:t>charged</w:t>
      </w:r>
      <w:r>
        <w:rPr>
          <w:spacing w:val="-5"/>
          <w:sz w:val="22"/>
        </w:rPr>
        <w:t> </w:t>
      </w:r>
      <w:r>
        <w:rPr>
          <w:sz w:val="22"/>
        </w:rPr>
        <w:t>within</w:t>
      </w:r>
      <w:r>
        <w:rPr>
          <w:spacing w:val="-6"/>
          <w:sz w:val="22"/>
        </w:rPr>
        <w:t> </w:t>
      </w:r>
      <w:r>
        <w:rPr>
          <w:sz w:val="22"/>
        </w:rPr>
        <w:t>five</w:t>
      </w:r>
      <w:r>
        <w:rPr>
          <w:spacing w:val="-5"/>
          <w:sz w:val="22"/>
        </w:rPr>
        <w:t> </w:t>
      </w:r>
      <w:r>
        <w:rPr>
          <w:sz w:val="22"/>
        </w:rPr>
        <w:t>(5)</w:t>
      </w:r>
      <w:r>
        <w:rPr>
          <w:spacing w:val="-1"/>
          <w:sz w:val="22"/>
        </w:rPr>
        <w:t> </w:t>
      </w:r>
      <w:r>
        <w:rPr>
          <w:sz w:val="22"/>
        </w:rPr>
        <w:t>days</w:t>
      </w:r>
      <w:r>
        <w:rPr>
          <w:spacing w:val="-4"/>
          <w:sz w:val="22"/>
        </w:rPr>
        <w:t> </w:t>
      </w:r>
      <w:r>
        <w:rPr>
          <w:sz w:val="22"/>
        </w:rPr>
        <w:t>after the close of the</w:t>
      </w:r>
      <w:r>
        <w:rPr>
          <w:spacing w:val="-1"/>
          <w:sz w:val="22"/>
        </w:rPr>
        <w:t> </w:t>
      </w:r>
      <w:r>
        <w:rPr>
          <w:sz w:val="22"/>
        </w:rPr>
        <w:t>trial;</w:t>
      </w:r>
    </w:p>
    <w:p>
      <w:pPr>
        <w:pStyle w:val="ListParagraph"/>
        <w:numPr>
          <w:ilvl w:val="1"/>
          <w:numId w:val="55"/>
        </w:numPr>
        <w:tabs>
          <w:tab w:pos="1211" w:val="left" w:leader="none"/>
        </w:tabs>
        <w:spacing w:line="240" w:lineRule="auto" w:before="183" w:after="0"/>
        <w:ind w:left="1210" w:right="0" w:hanging="311"/>
        <w:jc w:val="left"/>
        <w:rPr>
          <w:sz w:val="22"/>
        </w:rPr>
      </w:pPr>
      <w:r>
        <w:rPr>
          <w:sz w:val="22"/>
        </w:rPr>
        <w:t>A </w:t>
      </w:r>
      <w:r>
        <w:rPr>
          <w:spacing w:val="-5"/>
          <w:sz w:val="22"/>
        </w:rPr>
        <w:t>faithful </w:t>
      </w:r>
      <w:r>
        <w:rPr>
          <w:spacing w:val="-4"/>
          <w:sz w:val="22"/>
        </w:rPr>
        <w:t>and </w:t>
      </w:r>
      <w:r>
        <w:rPr>
          <w:spacing w:val="-5"/>
          <w:sz w:val="22"/>
        </w:rPr>
        <w:t>accurate </w:t>
      </w:r>
      <w:r>
        <w:rPr>
          <w:spacing w:val="-4"/>
          <w:sz w:val="22"/>
        </w:rPr>
        <w:t>record of the proceedings </w:t>
      </w:r>
      <w:r>
        <w:rPr>
          <w:sz w:val="22"/>
        </w:rPr>
        <w:t>shall be</w:t>
      </w:r>
      <w:r>
        <w:rPr>
          <w:spacing w:val="-32"/>
          <w:sz w:val="22"/>
        </w:rPr>
        <w:t> </w:t>
      </w:r>
      <w:r>
        <w:rPr>
          <w:sz w:val="22"/>
        </w:rPr>
        <w:t>made;</w:t>
      </w:r>
    </w:p>
    <w:p>
      <w:pPr>
        <w:pStyle w:val="BodyText"/>
        <w:spacing w:before="3"/>
        <w:ind w:left="0"/>
        <w:rPr>
          <w:sz w:val="20"/>
        </w:rPr>
      </w:pPr>
    </w:p>
    <w:p>
      <w:pPr>
        <w:pStyle w:val="ListParagraph"/>
        <w:numPr>
          <w:ilvl w:val="1"/>
          <w:numId w:val="55"/>
        </w:numPr>
        <w:tabs>
          <w:tab w:pos="1231" w:val="left" w:leader="none"/>
        </w:tabs>
        <w:spacing w:line="240" w:lineRule="auto" w:before="0" w:after="0"/>
        <w:ind w:left="1230" w:right="0" w:hanging="331"/>
        <w:jc w:val="left"/>
        <w:rPr>
          <w:sz w:val="22"/>
        </w:rPr>
      </w:pPr>
      <w:r>
        <w:rPr>
          <w:sz w:val="22"/>
        </w:rPr>
        <w:t>The Executive Board of the Union may suspend the accused pending the final decision on an</w:t>
      </w:r>
      <w:r>
        <w:rPr>
          <w:spacing w:val="-36"/>
          <w:sz w:val="22"/>
        </w:rPr>
        <w:t> </w:t>
      </w:r>
      <w:r>
        <w:rPr>
          <w:sz w:val="22"/>
        </w:rPr>
        <w:t>appeal.</w:t>
      </w:r>
    </w:p>
    <w:p>
      <w:pPr>
        <w:pStyle w:val="BodyText"/>
        <w:spacing w:before="6"/>
        <w:ind w:left="0"/>
        <w:rPr>
          <w:sz w:val="19"/>
        </w:rPr>
      </w:pPr>
    </w:p>
    <w:p>
      <w:pPr>
        <w:pStyle w:val="Heading5"/>
        <w:rPr>
          <w:i/>
        </w:rPr>
      </w:pPr>
      <w:r>
        <w:rPr>
          <w:i/>
        </w:rPr>
        <w:t>Section 4—Appeals</w:t>
      </w:r>
    </w:p>
    <w:p>
      <w:pPr>
        <w:pStyle w:val="ListParagraph"/>
        <w:numPr>
          <w:ilvl w:val="0"/>
          <w:numId w:val="56"/>
        </w:numPr>
        <w:tabs>
          <w:tab w:pos="1051" w:val="left" w:leader="none"/>
        </w:tabs>
        <w:spacing w:line="290" w:lineRule="auto" w:before="244" w:after="0"/>
        <w:ind w:left="720" w:right="1269" w:firstLine="0"/>
        <w:jc w:val="left"/>
        <w:rPr>
          <w:sz w:val="22"/>
        </w:rPr>
      </w:pPr>
      <w:r>
        <w:rPr>
          <w:sz w:val="22"/>
        </w:rPr>
        <w:t>A</w:t>
      </w:r>
      <w:r>
        <w:rPr>
          <w:spacing w:val="-5"/>
          <w:sz w:val="22"/>
        </w:rPr>
        <w:t> </w:t>
      </w:r>
      <w:r>
        <w:rPr>
          <w:sz w:val="22"/>
        </w:rPr>
        <w:t>member</w:t>
      </w:r>
      <w:r>
        <w:rPr>
          <w:spacing w:val="-2"/>
          <w:sz w:val="22"/>
        </w:rPr>
        <w:t> </w:t>
      </w:r>
      <w:r>
        <w:rPr>
          <w:sz w:val="22"/>
        </w:rPr>
        <w:t>or</w:t>
      </w:r>
      <w:r>
        <w:rPr>
          <w:spacing w:val="-2"/>
          <w:sz w:val="22"/>
        </w:rPr>
        <w:t> </w:t>
      </w:r>
      <w:r>
        <w:rPr>
          <w:sz w:val="22"/>
        </w:rPr>
        <w:t>officer</w:t>
      </w:r>
      <w:r>
        <w:rPr>
          <w:spacing w:val="-2"/>
          <w:sz w:val="22"/>
        </w:rPr>
        <w:t> </w:t>
      </w:r>
      <w:r>
        <w:rPr>
          <w:sz w:val="22"/>
        </w:rPr>
        <w:t>of</w:t>
      </w:r>
      <w:r>
        <w:rPr>
          <w:spacing w:val="1"/>
          <w:sz w:val="22"/>
        </w:rPr>
        <w:t> </w:t>
      </w:r>
      <w:r>
        <w:rPr>
          <w:sz w:val="22"/>
        </w:rPr>
        <w:t>a</w:t>
      </w:r>
      <w:r>
        <w:rPr>
          <w:spacing w:val="-6"/>
          <w:sz w:val="22"/>
        </w:rPr>
        <w:t> </w:t>
      </w:r>
      <w:r>
        <w:rPr>
          <w:sz w:val="22"/>
        </w:rPr>
        <w:t>Local</w:t>
      </w:r>
      <w:r>
        <w:rPr>
          <w:spacing w:val="-3"/>
          <w:sz w:val="22"/>
        </w:rPr>
        <w:t> </w:t>
      </w:r>
      <w:r>
        <w:rPr>
          <w:sz w:val="22"/>
        </w:rPr>
        <w:t>upon</w:t>
      </w:r>
      <w:r>
        <w:rPr>
          <w:spacing w:val="-1"/>
          <w:sz w:val="22"/>
        </w:rPr>
        <w:t> </w:t>
      </w:r>
      <w:r>
        <w:rPr>
          <w:sz w:val="22"/>
        </w:rPr>
        <w:t>being</w:t>
      </w:r>
      <w:r>
        <w:rPr>
          <w:spacing w:val="-1"/>
          <w:sz w:val="22"/>
        </w:rPr>
        <w:t> </w:t>
      </w:r>
      <w:r>
        <w:rPr>
          <w:sz w:val="22"/>
        </w:rPr>
        <w:t>found guilty</w:t>
      </w:r>
      <w:r>
        <w:rPr>
          <w:spacing w:val="-9"/>
          <w:sz w:val="22"/>
        </w:rPr>
        <w:t> </w:t>
      </w:r>
      <w:r>
        <w:rPr>
          <w:sz w:val="22"/>
        </w:rPr>
        <w:t>by</w:t>
      </w:r>
      <w:r>
        <w:rPr>
          <w:spacing w:val="-4"/>
          <w:sz w:val="22"/>
        </w:rPr>
        <w:t> </w:t>
      </w:r>
      <w:r>
        <w:rPr>
          <w:sz w:val="22"/>
        </w:rPr>
        <w:t>a Local</w:t>
      </w:r>
      <w:r>
        <w:rPr>
          <w:spacing w:val="-3"/>
          <w:sz w:val="22"/>
        </w:rPr>
        <w:t> </w:t>
      </w:r>
      <w:r>
        <w:rPr>
          <w:sz w:val="22"/>
        </w:rPr>
        <w:t>court</w:t>
      </w:r>
      <w:r>
        <w:rPr>
          <w:spacing w:val="-5"/>
          <w:sz w:val="22"/>
        </w:rPr>
        <w:t> </w:t>
      </w:r>
      <w:r>
        <w:rPr>
          <w:sz w:val="22"/>
        </w:rPr>
        <w:t>may</w:t>
      </w:r>
      <w:r>
        <w:rPr>
          <w:spacing w:val="-4"/>
          <w:sz w:val="22"/>
        </w:rPr>
        <w:t> </w:t>
      </w:r>
      <w:r>
        <w:rPr>
          <w:sz w:val="22"/>
        </w:rPr>
        <w:t>appeal</w:t>
      </w:r>
      <w:r>
        <w:rPr>
          <w:spacing w:val="-2"/>
          <w:sz w:val="22"/>
        </w:rPr>
        <w:t> </w:t>
      </w:r>
      <w:r>
        <w:rPr>
          <w:sz w:val="22"/>
        </w:rPr>
        <w:t>as</w:t>
      </w:r>
      <w:r>
        <w:rPr>
          <w:spacing w:val="-4"/>
          <w:sz w:val="22"/>
        </w:rPr>
        <w:t> </w:t>
      </w:r>
      <w:r>
        <w:rPr>
          <w:sz w:val="22"/>
        </w:rPr>
        <w:t>provided</w:t>
      </w:r>
      <w:r>
        <w:rPr>
          <w:spacing w:val="-6"/>
          <w:sz w:val="22"/>
        </w:rPr>
        <w:t> </w:t>
      </w:r>
      <w:r>
        <w:rPr>
          <w:sz w:val="22"/>
        </w:rPr>
        <w:t>in</w:t>
      </w:r>
      <w:r>
        <w:rPr>
          <w:spacing w:val="-1"/>
          <w:sz w:val="22"/>
        </w:rPr>
        <w:t> </w:t>
      </w:r>
      <w:r>
        <w:rPr>
          <w:sz w:val="22"/>
        </w:rPr>
        <w:t>this Section:</w:t>
      </w:r>
    </w:p>
    <w:p>
      <w:pPr>
        <w:pStyle w:val="ListParagraph"/>
        <w:numPr>
          <w:ilvl w:val="1"/>
          <w:numId w:val="56"/>
        </w:numPr>
        <w:tabs>
          <w:tab w:pos="1231" w:val="left" w:leader="none"/>
        </w:tabs>
        <w:spacing w:line="288" w:lineRule="auto" w:before="178" w:after="0"/>
        <w:ind w:left="900" w:right="772" w:firstLine="0"/>
        <w:jc w:val="left"/>
        <w:rPr>
          <w:sz w:val="22"/>
        </w:rPr>
      </w:pPr>
      <w:r>
        <w:rPr>
          <w:sz w:val="22"/>
        </w:rPr>
        <w:t>Have the right to refer the matter to a membership meeting of the Local, within thirty (30) days after being found</w:t>
      </w:r>
      <w:r>
        <w:rPr>
          <w:spacing w:val="-6"/>
          <w:sz w:val="22"/>
        </w:rPr>
        <w:t> </w:t>
      </w:r>
      <w:r>
        <w:rPr>
          <w:sz w:val="22"/>
        </w:rPr>
        <w:t>guilty</w:t>
      </w:r>
      <w:r>
        <w:rPr>
          <w:spacing w:val="-8"/>
          <w:sz w:val="22"/>
        </w:rPr>
        <w:t> </w:t>
      </w:r>
      <w:r>
        <w:rPr>
          <w:spacing w:val="3"/>
          <w:sz w:val="22"/>
        </w:rPr>
        <w:t>by</w:t>
      </w:r>
      <w:r>
        <w:rPr>
          <w:spacing w:val="-8"/>
          <w:sz w:val="22"/>
        </w:rPr>
        <w:t> </w:t>
      </w:r>
      <w:r>
        <w:rPr>
          <w:sz w:val="22"/>
        </w:rPr>
        <w:t>a court,</w:t>
      </w:r>
      <w:r>
        <w:rPr>
          <w:spacing w:val="-4"/>
          <w:sz w:val="22"/>
        </w:rPr>
        <w:t> </w:t>
      </w:r>
      <w:r>
        <w:rPr>
          <w:sz w:val="22"/>
        </w:rPr>
        <w:t>which</w:t>
      </w:r>
      <w:r>
        <w:rPr>
          <w:spacing w:val="-5"/>
          <w:sz w:val="22"/>
        </w:rPr>
        <w:t> </w:t>
      </w:r>
      <w:r>
        <w:rPr>
          <w:sz w:val="22"/>
        </w:rPr>
        <w:t>may</w:t>
      </w:r>
      <w:r>
        <w:rPr>
          <w:spacing w:val="-8"/>
          <w:sz w:val="22"/>
        </w:rPr>
        <w:t> </w:t>
      </w:r>
      <w:r>
        <w:rPr>
          <w:sz w:val="22"/>
        </w:rPr>
        <w:t>affirm</w:t>
      </w:r>
      <w:r>
        <w:rPr>
          <w:spacing w:val="4"/>
          <w:sz w:val="22"/>
        </w:rPr>
        <w:t> </w:t>
      </w:r>
      <w:r>
        <w:rPr>
          <w:sz w:val="22"/>
        </w:rPr>
        <w:t>or</w:t>
      </w:r>
      <w:r>
        <w:rPr>
          <w:spacing w:val="-1"/>
          <w:sz w:val="22"/>
        </w:rPr>
        <w:t> </w:t>
      </w:r>
      <w:r>
        <w:rPr>
          <w:sz w:val="22"/>
        </w:rPr>
        <w:t>reverse</w:t>
      </w:r>
      <w:r>
        <w:rPr>
          <w:spacing w:val="-5"/>
          <w:sz w:val="22"/>
        </w:rPr>
        <w:t> </w:t>
      </w:r>
      <w:r>
        <w:rPr>
          <w:sz w:val="22"/>
        </w:rPr>
        <w:t>the decision</w:t>
      </w:r>
      <w:r>
        <w:rPr>
          <w:spacing w:val="-5"/>
          <w:sz w:val="22"/>
        </w:rPr>
        <w:t> </w:t>
      </w:r>
      <w:r>
        <w:rPr>
          <w:sz w:val="22"/>
        </w:rPr>
        <w:t>or</w:t>
      </w:r>
      <w:r>
        <w:rPr>
          <w:spacing w:val="-1"/>
          <w:sz w:val="22"/>
        </w:rPr>
        <w:t> </w:t>
      </w:r>
      <w:r>
        <w:rPr>
          <w:sz w:val="22"/>
        </w:rPr>
        <w:t>reduce</w:t>
      </w:r>
      <w:r>
        <w:rPr>
          <w:spacing w:val="-6"/>
          <w:sz w:val="22"/>
        </w:rPr>
        <w:t> </w:t>
      </w:r>
      <w:r>
        <w:rPr>
          <w:sz w:val="22"/>
        </w:rPr>
        <w:t>the</w:t>
      </w:r>
      <w:r>
        <w:rPr>
          <w:spacing w:val="-5"/>
          <w:sz w:val="22"/>
        </w:rPr>
        <w:t> </w:t>
      </w:r>
      <w:r>
        <w:rPr>
          <w:sz w:val="22"/>
        </w:rPr>
        <w:t>penalty;</w:t>
      </w:r>
      <w:r>
        <w:rPr>
          <w:spacing w:val="1"/>
          <w:sz w:val="22"/>
        </w:rPr>
        <w:t> </w:t>
      </w:r>
      <w:r>
        <w:rPr>
          <w:sz w:val="22"/>
        </w:rPr>
        <w:t>provided</w:t>
      </w:r>
      <w:r>
        <w:rPr>
          <w:spacing w:val="-5"/>
          <w:sz w:val="22"/>
        </w:rPr>
        <w:t> </w:t>
      </w:r>
      <w:r>
        <w:rPr>
          <w:sz w:val="22"/>
        </w:rPr>
        <w:t>that</w:t>
      </w:r>
      <w:r>
        <w:rPr>
          <w:spacing w:val="-4"/>
          <w:sz w:val="22"/>
        </w:rPr>
        <w:t> </w:t>
      </w:r>
      <w:r>
        <w:rPr>
          <w:sz w:val="22"/>
        </w:rPr>
        <w:t>where</w:t>
      </w:r>
      <w:r>
        <w:rPr>
          <w:spacing w:val="-5"/>
          <w:sz w:val="22"/>
        </w:rPr>
        <w:t> </w:t>
      </w:r>
      <w:r>
        <w:rPr>
          <w:sz w:val="22"/>
        </w:rPr>
        <w:t>a Local membership meeting is held by sections, units or areas, the appeal shall be to the governing body of the Local;</w:t>
      </w:r>
    </w:p>
    <w:p>
      <w:pPr>
        <w:pStyle w:val="ListParagraph"/>
        <w:numPr>
          <w:ilvl w:val="1"/>
          <w:numId w:val="56"/>
        </w:numPr>
        <w:tabs>
          <w:tab w:pos="1231" w:val="left" w:leader="none"/>
        </w:tabs>
        <w:spacing w:line="290" w:lineRule="auto" w:before="176" w:after="0"/>
        <w:ind w:left="900" w:right="1142" w:firstLine="0"/>
        <w:jc w:val="left"/>
        <w:rPr>
          <w:sz w:val="22"/>
        </w:rPr>
      </w:pPr>
      <w:r>
        <w:rPr>
          <w:sz w:val="22"/>
        </w:rPr>
        <w:t>Have</w:t>
      </w:r>
      <w:r>
        <w:rPr>
          <w:spacing w:val="-6"/>
          <w:sz w:val="22"/>
        </w:rPr>
        <w:t> </w:t>
      </w:r>
      <w:r>
        <w:rPr>
          <w:sz w:val="22"/>
        </w:rPr>
        <w:t>the</w:t>
      </w:r>
      <w:r>
        <w:rPr>
          <w:spacing w:val="-6"/>
          <w:sz w:val="22"/>
        </w:rPr>
        <w:t> </w:t>
      </w:r>
      <w:r>
        <w:rPr>
          <w:sz w:val="22"/>
        </w:rPr>
        <w:t>right</w:t>
      </w:r>
      <w:r>
        <w:rPr>
          <w:spacing w:val="-5"/>
          <w:sz w:val="22"/>
        </w:rPr>
        <w:t> </w:t>
      </w:r>
      <w:r>
        <w:rPr>
          <w:sz w:val="22"/>
        </w:rPr>
        <w:t>to</w:t>
      </w:r>
      <w:r>
        <w:rPr>
          <w:spacing w:val="-1"/>
          <w:sz w:val="22"/>
        </w:rPr>
        <w:t> </w:t>
      </w:r>
      <w:r>
        <w:rPr>
          <w:sz w:val="22"/>
        </w:rPr>
        <w:t>appeal</w:t>
      </w:r>
      <w:r>
        <w:rPr>
          <w:spacing w:val="-4"/>
          <w:sz w:val="22"/>
        </w:rPr>
        <w:t> </w:t>
      </w:r>
      <w:r>
        <w:rPr>
          <w:sz w:val="22"/>
        </w:rPr>
        <w:t>from</w:t>
      </w:r>
      <w:r>
        <w:rPr>
          <w:spacing w:val="3"/>
          <w:sz w:val="22"/>
        </w:rPr>
        <w:t> </w:t>
      </w:r>
      <w:r>
        <w:rPr>
          <w:sz w:val="22"/>
        </w:rPr>
        <w:t>the</w:t>
      </w:r>
      <w:r>
        <w:rPr>
          <w:spacing w:val="-6"/>
          <w:sz w:val="22"/>
        </w:rPr>
        <w:t> </w:t>
      </w:r>
      <w:r>
        <w:rPr>
          <w:sz w:val="22"/>
        </w:rPr>
        <w:t>final</w:t>
      </w:r>
      <w:r>
        <w:rPr>
          <w:spacing w:val="-3"/>
          <w:sz w:val="22"/>
        </w:rPr>
        <w:t> </w:t>
      </w:r>
      <w:r>
        <w:rPr>
          <w:sz w:val="22"/>
        </w:rPr>
        <w:t>decision</w:t>
      </w:r>
      <w:r>
        <w:rPr>
          <w:spacing w:val="-1"/>
          <w:sz w:val="22"/>
        </w:rPr>
        <w:t> </w:t>
      </w:r>
      <w:r>
        <w:rPr>
          <w:sz w:val="22"/>
        </w:rPr>
        <w:t>of the</w:t>
      </w:r>
      <w:r>
        <w:rPr>
          <w:spacing w:val="-1"/>
          <w:sz w:val="22"/>
        </w:rPr>
        <w:t> </w:t>
      </w:r>
      <w:r>
        <w:rPr>
          <w:sz w:val="22"/>
        </w:rPr>
        <w:t>Local</w:t>
      </w:r>
      <w:r>
        <w:rPr>
          <w:spacing w:val="-3"/>
          <w:sz w:val="22"/>
        </w:rPr>
        <w:t> </w:t>
      </w:r>
      <w:r>
        <w:rPr>
          <w:sz w:val="22"/>
        </w:rPr>
        <w:t>to</w:t>
      </w:r>
      <w:r>
        <w:rPr>
          <w:spacing w:val="-6"/>
          <w:sz w:val="22"/>
        </w:rPr>
        <w:t> </w:t>
      </w:r>
      <w:r>
        <w:rPr>
          <w:sz w:val="22"/>
        </w:rPr>
        <w:t>the</w:t>
      </w:r>
      <w:r>
        <w:rPr>
          <w:spacing w:val="-1"/>
          <w:sz w:val="22"/>
        </w:rPr>
        <w:t> </w:t>
      </w:r>
      <w:r>
        <w:rPr>
          <w:sz w:val="22"/>
        </w:rPr>
        <w:t>Executive</w:t>
      </w:r>
      <w:r>
        <w:rPr>
          <w:spacing w:val="-6"/>
          <w:sz w:val="22"/>
        </w:rPr>
        <w:t> </w:t>
      </w:r>
      <w:r>
        <w:rPr>
          <w:sz w:val="22"/>
        </w:rPr>
        <w:t>Board</w:t>
      </w:r>
      <w:r>
        <w:rPr>
          <w:spacing w:val="-6"/>
          <w:sz w:val="22"/>
        </w:rPr>
        <w:t> </w:t>
      </w:r>
      <w:r>
        <w:rPr>
          <w:sz w:val="22"/>
        </w:rPr>
        <w:t>of the</w:t>
      </w:r>
      <w:r>
        <w:rPr>
          <w:spacing w:val="-6"/>
          <w:sz w:val="22"/>
        </w:rPr>
        <w:t> </w:t>
      </w:r>
      <w:r>
        <w:rPr>
          <w:sz w:val="22"/>
        </w:rPr>
        <w:t>Union</w:t>
      </w:r>
      <w:r>
        <w:rPr>
          <w:spacing w:val="-6"/>
          <w:sz w:val="22"/>
        </w:rPr>
        <w:t> </w:t>
      </w:r>
      <w:r>
        <w:rPr>
          <w:sz w:val="22"/>
        </w:rPr>
        <w:t>within thirty (30) days after such final decision of the</w:t>
      </w:r>
      <w:r>
        <w:rPr>
          <w:spacing w:val="6"/>
          <w:sz w:val="22"/>
        </w:rPr>
        <w:t> </w:t>
      </w:r>
      <w:r>
        <w:rPr>
          <w:sz w:val="22"/>
        </w:rPr>
        <w:t>Local;</w:t>
      </w:r>
    </w:p>
    <w:p>
      <w:pPr>
        <w:pStyle w:val="ListParagraph"/>
        <w:numPr>
          <w:ilvl w:val="1"/>
          <w:numId w:val="56"/>
        </w:numPr>
        <w:tabs>
          <w:tab w:pos="1231" w:val="left" w:leader="none"/>
        </w:tabs>
        <w:spacing w:line="288" w:lineRule="auto" w:before="178" w:after="0"/>
        <w:ind w:left="900" w:right="893" w:firstLine="0"/>
        <w:jc w:val="left"/>
        <w:rPr>
          <w:sz w:val="22"/>
        </w:rPr>
      </w:pPr>
      <w:r>
        <w:rPr>
          <w:sz w:val="22"/>
        </w:rPr>
        <w:t>The</w:t>
      </w:r>
      <w:r>
        <w:rPr>
          <w:spacing w:val="-3"/>
          <w:sz w:val="22"/>
        </w:rPr>
        <w:t> </w:t>
      </w:r>
      <w:r>
        <w:rPr>
          <w:sz w:val="22"/>
        </w:rPr>
        <w:t>appeal</w:t>
      </w:r>
      <w:r>
        <w:rPr>
          <w:spacing w:val="-5"/>
          <w:sz w:val="22"/>
        </w:rPr>
        <w:t> </w:t>
      </w:r>
      <w:r>
        <w:rPr>
          <w:sz w:val="22"/>
        </w:rPr>
        <w:t>to</w:t>
      </w:r>
      <w:r>
        <w:rPr>
          <w:spacing w:val="-2"/>
          <w:sz w:val="22"/>
        </w:rPr>
        <w:t> </w:t>
      </w:r>
      <w:r>
        <w:rPr>
          <w:sz w:val="22"/>
        </w:rPr>
        <w:t>the</w:t>
      </w:r>
      <w:r>
        <w:rPr>
          <w:spacing w:val="-3"/>
          <w:sz w:val="22"/>
        </w:rPr>
        <w:t> </w:t>
      </w:r>
      <w:r>
        <w:rPr>
          <w:sz w:val="22"/>
        </w:rPr>
        <w:t>Executive</w:t>
      </w:r>
      <w:r>
        <w:rPr>
          <w:spacing w:val="-7"/>
          <w:sz w:val="22"/>
        </w:rPr>
        <w:t> </w:t>
      </w:r>
      <w:r>
        <w:rPr>
          <w:sz w:val="22"/>
        </w:rPr>
        <w:t>Board</w:t>
      </w:r>
      <w:r>
        <w:rPr>
          <w:spacing w:val="-3"/>
          <w:sz w:val="22"/>
        </w:rPr>
        <w:t> </w:t>
      </w:r>
      <w:r>
        <w:rPr>
          <w:sz w:val="22"/>
        </w:rPr>
        <w:t>of</w:t>
      </w:r>
      <w:r>
        <w:rPr>
          <w:spacing w:val="-2"/>
          <w:sz w:val="22"/>
        </w:rPr>
        <w:t> </w:t>
      </w:r>
      <w:r>
        <w:rPr>
          <w:sz w:val="22"/>
        </w:rPr>
        <w:t>the</w:t>
      </w:r>
      <w:r>
        <w:rPr>
          <w:spacing w:val="4"/>
          <w:sz w:val="22"/>
        </w:rPr>
        <w:t> </w:t>
      </w:r>
      <w:r>
        <w:rPr>
          <w:sz w:val="22"/>
        </w:rPr>
        <w:t>Union</w:t>
      </w:r>
      <w:r>
        <w:rPr>
          <w:spacing w:val="-7"/>
          <w:sz w:val="22"/>
        </w:rPr>
        <w:t> </w:t>
      </w:r>
      <w:r>
        <w:rPr>
          <w:spacing w:val="-3"/>
          <w:sz w:val="22"/>
        </w:rPr>
        <w:t>shall</w:t>
      </w:r>
      <w:r>
        <w:rPr>
          <w:spacing w:val="-9"/>
          <w:sz w:val="22"/>
        </w:rPr>
        <w:t> </w:t>
      </w:r>
      <w:r>
        <w:rPr>
          <w:sz w:val="22"/>
        </w:rPr>
        <w:t>be</w:t>
      </w:r>
      <w:r>
        <w:rPr>
          <w:spacing w:val="-8"/>
          <w:sz w:val="22"/>
        </w:rPr>
        <w:t> </w:t>
      </w:r>
      <w:r>
        <w:rPr>
          <w:spacing w:val="-3"/>
          <w:sz w:val="22"/>
        </w:rPr>
        <w:t>directed,</w:t>
      </w:r>
      <w:r>
        <w:rPr>
          <w:spacing w:val="-11"/>
          <w:sz w:val="22"/>
        </w:rPr>
        <w:t> </w:t>
      </w:r>
      <w:r>
        <w:rPr>
          <w:sz w:val="22"/>
        </w:rPr>
        <w:t>in</w:t>
      </w:r>
      <w:r>
        <w:rPr>
          <w:spacing w:val="-12"/>
          <w:sz w:val="22"/>
        </w:rPr>
        <w:t> </w:t>
      </w:r>
      <w:r>
        <w:rPr>
          <w:spacing w:val="-3"/>
          <w:sz w:val="22"/>
        </w:rPr>
        <w:t>writing,</w:t>
      </w:r>
      <w:r>
        <w:rPr>
          <w:spacing w:val="-6"/>
          <w:sz w:val="22"/>
        </w:rPr>
        <w:t> </w:t>
      </w:r>
      <w:r>
        <w:rPr>
          <w:sz w:val="22"/>
        </w:rPr>
        <w:t>to</w:t>
      </w:r>
      <w:r>
        <w:rPr>
          <w:spacing w:val="-12"/>
          <w:sz w:val="22"/>
        </w:rPr>
        <w:t> </w:t>
      </w:r>
      <w:r>
        <w:rPr>
          <w:sz w:val="22"/>
        </w:rPr>
        <w:t>the</w:t>
      </w:r>
      <w:r>
        <w:rPr>
          <w:spacing w:val="-8"/>
          <w:sz w:val="22"/>
        </w:rPr>
        <w:t> </w:t>
      </w:r>
      <w:r>
        <w:rPr>
          <w:sz w:val="22"/>
        </w:rPr>
        <w:t>Secretary-Treasurer</w:t>
      </w:r>
      <w:r>
        <w:rPr>
          <w:spacing w:val="1"/>
          <w:sz w:val="22"/>
        </w:rPr>
        <w:t> </w:t>
      </w:r>
      <w:r>
        <w:rPr>
          <w:sz w:val="22"/>
        </w:rPr>
        <w:t>of the Union, who shall obtain the record of the case. The Executive Board shall review the case and affirm or reverse the decision or reduce the penalty or return the case for a new</w:t>
      </w:r>
      <w:r>
        <w:rPr>
          <w:spacing w:val="-23"/>
          <w:sz w:val="22"/>
        </w:rPr>
        <w:t> </w:t>
      </w:r>
      <w:r>
        <w:rPr>
          <w:sz w:val="22"/>
        </w:rPr>
        <w:t>trial;</w:t>
      </w:r>
    </w:p>
    <w:p>
      <w:pPr>
        <w:pStyle w:val="ListParagraph"/>
        <w:numPr>
          <w:ilvl w:val="1"/>
          <w:numId w:val="56"/>
        </w:numPr>
        <w:tabs>
          <w:tab w:pos="1231" w:val="left" w:leader="none"/>
        </w:tabs>
        <w:spacing w:line="288" w:lineRule="auto" w:before="180" w:after="0"/>
        <w:ind w:left="900" w:right="875" w:firstLine="0"/>
        <w:jc w:val="left"/>
        <w:rPr>
          <w:sz w:val="22"/>
        </w:rPr>
      </w:pPr>
      <w:r>
        <w:rPr>
          <w:sz w:val="22"/>
        </w:rPr>
        <w:t>Have</w:t>
      </w:r>
      <w:r>
        <w:rPr>
          <w:spacing w:val="-7"/>
          <w:sz w:val="22"/>
        </w:rPr>
        <w:t> </w:t>
      </w:r>
      <w:r>
        <w:rPr>
          <w:sz w:val="22"/>
        </w:rPr>
        <w:t>the</w:t>
      </w:r>
      <w:r>
        <w:rPr>
          <w:spacing w:val="-7"/>
          <w:sz w:val="22"/>
        </w:rPr>
        <w:t> </w:t>
      </w:r>
      <w:r>
        <w:rPr>
          <w:sz w:val="22"/>
        </w:rPr>
        <w:t>right</w:t>
      </w:r>
      <w:r>
        <w:rPr>
          <w:spacing w:val="-5"/>
          <w:sz w:val="22"/>
        </w:rPr>
        <w:t> </w:t>
      </w:r>
      <w:r>
        <w:rPr>
          <w:sz w:val="22"/>
        </w:rPr>
        <w:t>to</w:t>
      </w:r>
      <w:r>
        <w:rPr>
          <w:spacing w:val="-2"/>
          <w:sz w:val="22"/>
        </w:rPr>
        <w:t> </w:t>
      </w:r>
      <w:r>
        <w:rPr>
          <w:sz w:val="22"/>
        </w:rPr>
        <w:t>appeal</w:t>
      </w:r>
      <w:r>
        <w:rPr>
          <w:spacing w:val="-4"/>
          <w:sz w:val="22"/>
        </w:rPr>
        <w:t> </w:t>
      </w:r>
      <w:r>
        <w:rPr>
          <w:sz w:val="22"/>
        </w:rPr>
        <w:t>from</w:t>
      </w:r>
      <w:r>
        <w:rPr>
          <w:spacing w:val="2"/>
          <w:sz w:val="22"/>
        </w:rPr>
        <w:t> </w:t>
      </w:r>
      <w:r>
        <w:rPr>
          <w:sz w:val="22"/>
        </w:rPr>
        <w:t>the</w:t>
      </w:r>
      <w:r>
        <w:rPr>
          <w:spacing w:val="-2"/>
          <w:sz w:val="22"/>
        </w:rPr>
        <w:t> </w:t>
      </w:r>
      <w:r>
        <w:rPr>
          <w:sz w:val="22"/>
        </w:rPr>
        <w:t>decision</w:t>
      </w:r>
      <w:r>
        <w:rPr>
          <w:spacing w:val="-2"/>
          <w:sz w:val="22"/>
        </w:rPr>
        <w:t> </w:t>
      </w:r>
      <w:r>
        <w:rPr>
          <w:sz w:val="22"/>
        </w:rPr>
        <w:t>of</w:t>
      </w:r>
      <w:r>
        <w:rPr>
          <w:spacing w:val="-1"/>
          <w:sz w:val="22"/>
        </w:rPr>
        <w:t> </w:t>
      </w:r>
      <w:r>
        <w:rPr>
          <w:sz w:val="22"/>
        </w:rPr>
        <w:t>the</w:t>
      </w:r>
      <w:r>
        <w:rPr>
          <w:spacing w:val="-2"/>
          <w:sz w:val="22"/>
        </w:rPr>
        <w:t> </w:t>
      </w:r>
      <w:r>
        <w:rPr>
          <w:sz w:val="22"/>
        </w:rPr>
        <w:t>Executive</w:t>
      </w:r>
      <w:r>
        <w:rPr>
          <w:spacing w:val="-6"/>
          <w:sz w:val="22"/>
        </w:rPr>
        <w:t> </w:t>
      </w:r>
      <w:r>
        <w:rPr>
          <w:sz w:val="22"/>
        </w:rPr>
        <w:t>Board</w:t>
      </w:r>
      <w:r>
        <w:rPr>
          <w:spacing w:val="-2"/>
          <w:sz w:val="22"/>
        </w:rPr>
        <w:t> </w:t>
      </w:r>
      <w:r>
        <w:rPr>
          <w:sz w:val="22"/>
        </w:rPr>
        <w:t>of</w:t>
      </w:r>
      <w:r>
        <w:rPr>
          <w:spacing w:val="-1"/>
          <w:sz w:val="22"/>
        </w:rPr>
        <w:t> </w:t>
      </w:r>
      <w:r>
        <w:rPr>
          <w:sz w:val="22"/>
        </w:rPr>
        <w:t>the</w:t>
      </w:r>
      <w:r>
        <w:rPr>
          <w:spacing w:val="-7"/>
          <w:sz w:val="22"/>
        </w:rPr>
        <w:t> </w:t>
      </w:r>
      <w:r>
        <w:rPr>
          <w:sz w:val="22"/>
        </w:rPr>
        <w:t>Union</w:t>
      </w:r>
      <w:r>
        <w:rPr>
          <w:spacing w:val="-6"/>
          <w:sz w:val="22"/>
        </w:rPr>
        <w:t> </w:t>
      </w:r>
      <w:r>
        <w:rPr>
          <w:sz w:val="22"/>
        </w:rPr>
        <w:t>to</w:t>
      </w:r>
      <w:r>
        <w:rPr>
          <w:spacing w:val="-7"/>
          <w:sz w:val="22"/>
        </w:rPr>
        <w:t> </w:t>
      </w:r>
      <w:r>
        <w:rPr>
          <w:sz w:val="22"/>
        </w:rPr>
        <w:t>the</w:t>
      </w:r>
      <w:r>
        <w:rPr>
          <w:spacing w:val="-2"/>
          <w:sz w:val="22"/>
        </w:rPr>
        <w:t> </w:t>
      </w:r>
      <w:r>
        <w:rPr>
          <w:sz w:val="22"/>
        </w:rPr>
        <w:t>next</w:t>
      </w:r>
      <w:r>
        <w:rPr>
          <w:spacing w:val="9"/>
          <w:sz w:val="22"/>
        </w:rPr>
        <w:t> </w:t>
      </w:r>
      <w:r>
        <w:rPr>
          <w:sz w:val="22"/>
        </w:rPr>
        <w:t>Convention</w:t>
      </w:r>
      <w:r>
        <w:rPr>
          <w:spacing w:val="-12"/>
          <w:sz w:val="22"/>
        </w:rPr>
        <w:t> </w:t>
      </w:r>
      <w:r>
        <w:rPr>
          <w:sz w:val="22"/>
        </w:rPr>
        <w:t>by giving a </w:t>
      </w:r>
      <w:r>
        <w:rPr>
          <w:spacing w:val="-2"/>
          <w:sz w:val="22"/>
        </w:rPr>
        <w:t>notice </w:t>
      </w:r>
      <w:r>
        <w:rPr>
          <w:spacing w:val="-4"/>
          <w:sz w:val="22"/>
        </w:rPr>
        <w:t>of </w:t>
      </w:r>
      <w:r>
        <w:rPr>
          <w:spacing w:val="-3"/>
          <w:sz w:val="22"/>
        </w:rPr>
        <w:t>appeal </w:t>
      </w:r>
      <w:r>
        <w:rPr>
          <w:sz w:val="22"/>
        </w:rPr>
        <w:t>in </w:t>
      </w:r>
      <w:r>
        <w:rPr>
          <w:spacing w:val="-3"/>
          <w:sz w:val="22"/>
        </w:rPr>
        <w:t>writing </w:t>
      </w:r>
      <w:r>
        <w:rPr>
          <w:sz w:val="22"/>
        </w:rPr>
        <w:t>within thirty (30) days after the date of receipt of the decision to the Secretary-Treasurer</w:t>
      </w:r>
      <w:r>
        <w:rPr>
          <w:spacing w:val="-3"/>
          <w:sz w:val="22"/>
        </w:rPr>
        <w:t> </w:t>
      </w:r>
      <w:r>
        <w:rPr>
          <w:sz w:val="22"/>
        </w:rPr>
        <w:t>of the</w:t>
      </w:r>
      <w:r>
        <w:rPr>
          <w:spacing w:val="-6"/>
          <w:sz w:val="22"/>
        </w:rPr>
        <w:t> </w:t>
      </w:r>
      <w:r>
        <w:rPr>
          <w:sz w:val="22"/>
        </w:rPr>
        <w:t>Union. If</w:t>
      </w:r>
      <w:r>
        <w:rPr>
          <w:spacing w:val="-1"/>
          <w:sz w:val="22"/>
        </w:rPr>
        <w:t> </w:t>
      </w:r>
      <w:r>
        <w:rPr>
          <w:sz w:val="22"/>
        </w:rPr>
        <w:t>the</w:t>
      </w:r>
      <w:r>
        <w:rPr>
          <w:spacing w:val="-1"/>
          <w:sz w:val="22"/>
        </w:rPr>
        <w:t> </w:t>
      </w:r>
      <w:r>
        <w:rPr>
          <w:sz w:val="22"/>
        </w:rPr>
        <w:t>Executive</w:t>
      </w:r>
      <w:r>
        <w:rPr>
          <w:spacing w:val="-6"/>
          <w:sz w:val="22"/>
        </w:rPr>
        <w:t> </w:t>
      </w:r>
      <w:r>
        <w:rPr>
          <w:sz w:val="22"/>
        </w:rPr>
        <w:t>Board</w:t>
      </w:r>
      <w:r>
        <w:rPr>
          <w:spacing w:val="-1"/>
          <w:sz w:val="22"/>
        </w:rPr>
        <w:t> </w:t>
      </w:r>
      <w:r>
        <w:rPr>
          <w:sz w:val="22"/>
        </w:rPr>
        <w:t>has</w:t>
      </w:r>
      <w:r>
        <w:rPr>
          <w:spacing w:val="-4"/>
          <w:sz w:val="22"/>
        </w:rPr>
        <w:t> </w:t>
      </w:r>
      <w:r>
        <w:rPr>
          <w:sz w:val="22"/>
        </w:rPr>
        <w:t>failed</w:t>
      </w:r>
      <w:r>
        <w:rPr>
          <w:spacing w:val="-6"/>
          <w:sz w:val="22"/>
        </w:rPr>
        <w:t> </w:t>
      </w:r>
      <w:r>
        <w:rPr>
          <w:sz w:val="22"/>
        </w:rPr>
        <w:t>to</w:t>
      </w:r>
      <w:r>
        <w:rPr>
          <w:spacing w:val="-6"/>
          <w:sz w:val="22"/>
        </w:rPr>
        <w:t> </w:t>
      </w:r>
      <w:r>
        <w:rPr>
          <w:sz w:val="22"/>
        </w:rPr>
        <w:t>render</w:t>
      </w:r>
      <w:r>
        <w:rPr>
          <w:spacing w:val="2"/>
          <w:sz w:val="22"/>
        </w:rPr>
        <w:t> </w:t>
      </w:r>
      <w:r>
        <w:rPr>
          <w:sz w:val="22"/>
        </w:rPr>
        <w:t>a</w:t>
      </w:r>
      <w:r>
        <w:rPr>
          <w:spacing w:val="-6"/>
          <w:sz w:val="22"/>
        </w:rPr>
        <w:t> </w:t>
      </w:r>
      <w:r>
        <w:rPr>
          <w:sz w:val="22"/>
        </w:rPr>
        <w:t>decision</w:t>
      </w:r>
      <w:r>
        <w:rPr>
          <w:spacing w:val="-1"/>
          <w:sz w:val="22"/>
        </w:rPr>
        <w:t> </w:t>
      </w:r>
      <w:r>
        <w:rPr>
          <w:sz w:val="22"/>
        </w:rPr>
        <w:t>within</w:t>
      </w:r>
      <w:r>
        <w:rPr>
          <w:spacing w:val="-6"/>
          <w:sz w:val="22"/>
        </w:rPr>
        <w:t> </w:t>
      </w:r>
      <w:r>
        <w:rPr>
          <w:sz w:val="22"/>
        </w:rPr>
        <w:t>thirty</w:t>
      </w:r>
      <w:r>
        <w:rPr>
          <w:spacing w:val="-9"/>
          <w:sz w:val="22"/>
        </w:rPr>
        <w:t> </w:t>
      </w:r>
      <w:r>
        <w:rPr>
          <w:sz w:val="22"/>
        </w:rPr>
        <w:t>(30)</w:t>
      </w:r>
    </w:p>
    <w:p>
      <w:pPr>
        <w:spacing w:after="0" w:line="288" w:lineRule="auto"/>
        <w:jc w:val="left"/>
        <w:rPr>
          <w:sz w:val="22"/>
        </w:rPr>
        <w:sectPr>
          <w:pgSz w:w="12240" w:h="15840"/>
          <w:pgMar w:header="0" w:footer="699" w:top="660" w:bottom="960" w:left="0" w:right="0"/>
        </w:sectPr>
      </w:pPr>
    </w:p>
    <w:p>
      <w:pPr>
        <w:pStyle w:val="BodyText"/>
        <w:spacing w:line="288" w:lineRule="auto" w:before="64"/>
        <w:ind w:left="900" w:right="754"/>
      </w:pPr>
      <w:r>
        <w:rPr/>
        <w:t>days preceding the Convention, the accused may appeal directly to the Convention which may </w:t>
      </w:r>
      <w:r>
        <w:rPr>
          <w:spacing w:val="-4"/>
        </w:rPr>
        <w:t>affirm or </w:t>
      </w:r>
      <w:r>
        <w:rPr>
          <w:spacing w:val="-5"/>
        </w:rPr>
        <w:t>reverse </w:t>
      </w:r>
      <w:r>
        <w:rPr>
          <w:spacing w:val="-4"/>
        </w:rPr>
        <w:t>the decision or </w:t>
      </w:r>
      <w:r>
        <w:rPr>
          <w:spacing w:val="-3"/>
        </w:rPr>
        <w:t>reduce </w:t>
      </w:r>
      <w:r>
        <w:rPr>
          <w:spacing w:val="-4"/>
        </w:rPr>
        <w:t>the </w:t>
      </w:r>
      <w:r>
        <w:rPr>
          <w:spacing w:val="-3"/>
        </w:rPr>
        <w:t>penalty. </w:t>
      </w:r>
      <w:r>
        <w:rPr/>
        <w:t>As provided more fully in </w:t>
      </w:r>
      <w:r>
        <w:rPr>
          <w:spacing w:val="-3"/>
        </w:rPr>
        <w:t>Article </w:t>
      </w:r>
      <w:r>
        <w:rPr/>
        <w:t>IX, </w:t>
      </w:r>
      <w:r>
        <w:rPr>
          <w:spacing w:val="-3"/>
        </w:rPr>
        <w:t>Section </w:t>
      </w:r>
      <w:r>
        <w:rPr/>
        <w:t>7, </w:t>
      </w:r>
      <w:r>
        <w:rPr>
          <w:spacing w:val="-3"/>
        </w:rPr>
        <w:t>commencing </w:t>
      </w:r>
      <w:r>
        <w:rPr/>
        <w:t>immediately </w:t>
      </w:r>
      <w:r>
        <w:rPr>
          <w:spacing w:val="-3"/>
        </w:rPr>
        <w:t>after </w:t>
      </w:r>
      <w:r>
        <w:rPr/>
        <w:t>the </w:t>
      </w:r>
      <w:r>
        <w:rPr>
          <w:spacing w:val="-3"/>
        </w:rPr>
        <w:t>2011 </w:t>
      </w:r>
      <w:r>
        <w:rPr/>
        <w:t>CWA </w:t>
      </w:r>
      <w:r>
        <w:rPr>
          <w:spacing w:val="-3"/>
        </w:rPr>
        <w:t>Convention, all appeals pending </w:t>
      </w:r>
      <w:r>
        <w:rPr/>
        <w:t>in non-Convention </w:t>
      </w:r>
      <w:r>
        <w:rPr>
          <w:spacing w:val="-4"/>
        </w:rPr>
        <w:t>years </w:t>
      </w:r>
      <w:r>
        <w:rPr/>
        <w:t>may be </w:t>
      </w:r>
      <w:r>
        <w:rPr>
          <w:spacing w:val="-3"/>
        </w:rPr>
        <w:t>heard </w:t>
      </w:r>
      <w:r>
        <w:rPr/>
        <w:t>and resolved by </w:t>
      </w:r>
      <w:r>
        <w:rPr>
          <w:spacing w:val="-3"/>
        </w:rPr>
        <w:t>delegates </w:t>
      </w:r>
      <w:r>
        <w:rPr/>
        <w:t>to a </w:t>
      </w:r>
      <w:r>
        <w:rPr>
          <w:spacing w:val="-3"/>
        </w:rPr>
        <w:t>Local President’s </w:t>
      </w:r>
      <w:r>
        <w:rPr/>
        <w:t>Meeting.</w:t>
      </w:r>
    </w:p>
    <w:p>
      <w:pPr>
        <w:pStyle w:val="ListParagraph"/>
        <w:numPr>
          <w:ilvl w:val="0"/>
          <w:numId w:val="56"/>
        </w:numPr>
        <w:tabs>
          <w:tab w:pos="1055" w:val="left" w:leader="none"/>
        </w:tabs>
        <w:spacing w:line="290" w:lineRule="auto" w:before="181" w:after="0"/>
        <w:ind w:left="720" w:right="1073" w:firstLine="0"/>
        <w:jc w:val="left"/>
        <w:rPr>
          <w:sz w:val="22"/>
        </w:rPr>
      </w:pPr>
      <w:r>
        <w:rPr>
          <w:sz w:val="22"/>
        </w:rPr>
        <w:t>A</w:t>
      </w:r>
      <w:r>
        <w:rPr>
          <w:spacing w:val="-10"/>
          <w:sz w:val="22"/>
        </w:rPr>
        <w:t> </w:t>
      </w:r>
      <w:r>
        <w:rPr>
          <w:sz w:val="22"/>
        </w:rPr>
        <w:t>member</w:t>
      </w:r>
      <w:r>
        <w:rPr>
          <w:spacing w:val="-2"/>
          <w:sz w:val="22"/>
        </w:rPr>
        <w:t> </w:t>
      </w:r>
      <w:r>
        <w:rPr>
          <w:sz w:val="22"/>
        </w:rPr>
        <w:t>or</w:t>
      </w:r>
      <w:r>
        <w:rPr>
          <w:spacing w:val="-2"/>
          <w:sz w:val="22"/>
        </w:rPr>
        <w:t> </w:t>
      </w:r>
      <w:r>
        <w:rPr>
          <w:sz w:val="22"/>
        </w:rPr>
        <w:t>officer</w:t>
      </w:r>
      <w:r>
        <w:rPr>
          <w:spacing w:val="-2"/>
          <w:sz w:val="22"/>
        </w:rPr>
        <w:t> </w:t>
      </w:r>
      <w:r>
        <w:rPr>
          <w:sz w:val="22"/>
        </w:rPr>
        <w:t>of a</w:t>
      </w:r>
      <w:r>
        <w:rPr>
          <w:spacing w:val="-2"/>
          <w:sz w:val="22"/>
        </w:rPr>
        <w:t> </w:t>
      </w:r>
      <w:r>
        <w:rPr>
          <w:sz w:val="22"/>
        </w:rPr>
        <w:t>Local</w:t>
      </w:r>
      <w:r>
        <w:rPr>
          <w:spacing w:val="-2"/>
          <w:sz w:val="22"/>
        </w:rPr>
        <w:t> </w:t>
      </w:r>
      <w:r>
        <w:rPr>
          <w:sz w:val="22"/>
        </w:rPr>
        <w:t>upon</w:t>
      </w:r>
      <w:r>
        <w:rPr>
          <w:spacing w:val="-1"/>
          <w:sz w:val="22"/>
        </w:rPr>
        <w:t> </w:t>
      </w:r>
      <w:r>
        <w:rPr>
          <w:sz w:val="22"/>
        </w:rPr>
        <w:t>being</w:t>
      </w:r>
      <w:r>
        <w:rPr>
          <w:spacing w:val="-1"/>
          <w:sz w:val="22"/>
        </w:rPr>
        <w:t> </w:t>
      </w:r>
      <w:r>
        <w:rPr>
          <w:sz w:val="22"/>
        </w:rPr>
        <w:t>found</w:t>
      </w:r>
      <w:r>
        <w:rPr>
          <w:spacing w:val="-1"/>
          <w:sz w:val="22"/>
        </w:rPr>
        <w:t> </w:t>
      </w:r>
      <w:r>
        <w:rPr>
          <w:sz w:val="22"/>
        </w:rPr>
        <w:t>guilty</w:t>
      </w:r>
      <w:r>
        <w:rPr>
          <w:spacing w:val="-9"/>
          <w:sz w:val="22"/>
        </w:rPr>
        <w:t> </w:t>
      </w:r>
      <w:r>
        <w:rPr>
          <w:sz w:val="22"/>
        </w:rPr>
        <w:t>by</w:t>
      </w:r>
      <w:r>
        <w:rPr>
          <w:spacing w:val="-4"/>
          <w:sz w:val="22"/>
        </w:rPr>
        <w:t> </w:t>
      </w:r>
      <w:r>
        <w:rPr>
          <w:sz w:val="22"/>
        </w:rPr>
        <w:t>a</w:t>
      </w:r>
      <w:r>
        <w:rPr>
          <w:spacing w:val="-6"/>
          <w:sz w:val="22"/>
        </w:rPr>
        <w:t> </w:t>
      </w:r>
      <w:r>
        <w:rPr>
          <w:sz w:val="22"/>
        </w:rPr>
        <w:t>court</w:t>
      </w:r>
      <w:r>
        <w:rPr>
          <w:spacing w:val="-4"/>
          <w:sz w:val="22"/>
        </w:rPr>
        <w:t> </w:t>
      </w:r>
      <w:r>
        <w:rPr>
          <w:sz w:val="22"/>
        </w:rPr>
        <w:t>selected</w:t>
      </w:r>
      <w:r>
        <w:rPr>
          <w:spacing w:val="-6"/>
          <w:sz w:val="22"/>
        </w:rPr>
        <w:t> </w:t>
      </w:r>
      <w:r>
        <w:rPr>
          <w:spacing w:val="3"/>
          <w:sz w:val="22"/>
        </w:rPr>
        <w:t>by</w:t>
      </w:r>
      <w:r>
        <w:rPr>
          <w:spacing w:val="-9"/>
          <w:sz w:val="22"/>
        </w:rPr>
        <w:t> </w:t>
      </w:r>
      <w:r>
        <w:rPr>
          <w:sz w:val="22"/>
        </w:rPr>
        <w:t>the</w:t>
      </w:r>
      <w:r>
        <w:rPr>
          <w:spacing w:val="-1"/>
          <w:sz w:val="22"/>
        </w:rPr>
        <w:t> </w:t>
      </w:r>
      <w:r>
        <w:rPr>
          <w:sz w:val="22"/>
        </w:rPr>
        <w:t>Executive</w:t>
      </w:r>
      <w:r>
        <w:rPr>
          <w:spacing w:val="-5"/>
          <w:sz w:val="22"/>
        </w:rPr>
        <w:t> </w:t>
      </w:r>
      <w:r>
        <w:rPr>
          <w:sz w:val="22"/>
        </w:rPr>
        <w:t>Board</w:t>
      </w:r>
      <w:r>
        <w:rPr>
          <w:spacing w:val="-1"/>
          <w:sz w:val="22"/>
        </w:rPr>
        <w:t> </w:t>
      </w:r>
      <w:r>
        <w:rPr>
          <w:sz w:val="22"/>
        </w:rPr>
        <w:t>of the Union shall have the right to appeal as provided in this</w:t>
      </w:r>
      <w:r>
        <w:rPr>
          <w:spacing w:val="-27"/>
          <w:sz w:val="22"/>
        </w:rPr>
        <w:t> </w:t>
      </w:r>
      <w:r>
        <w:rPr>
          <w:sz w:val="22"/>
        </w:rPr>
        <w:t>Section:</w:t>
      </w:r>
    </w:p>
    <w:p>
      <w:pPr>
        <w:pStyle w:val="ListParagraph"/>
        <w:numPr>
          <w:ilvl w:val="1"/>
          <w:numId w:val="56"/>
        </w:numPr>
        <w:tabs>
          <w:tab w:pos="1231" w:val="left" w:leader="none"/>
        </w:tabs>
        <w:spacing w:line="290" w:lineRule="auto" w:before="173" w:after="0"/>
        <w:ind w:left="900" w:right="1224" w:firstLine="0"/>
        <w:jc w:val="left"/>
        <w:rPr>
          <w:sz w:val="22"/>
        </w:rPr>
      </w:pPr>
      <w:r>
        <w:rPr>
          <w:sz w:val="22"/>
        </w:rPr>
        <w:t>Have</w:t>
      </w:r>
      <w:r>
        <w:rPr>
          <w:spacing w:val="-7"/>
          <w:sz w:val="22"/>
        </w:rPr>
        <w:t> </w:t>
      </w:r>
      <w:r>
        <w:rPr>
          <w:sz w:val="22"/>
        </w:rPr>
        <w:t>the</w:t>
      </w:r>
      <w:r>
        <w:rPr>
          <w:spacing w:val="-6"/>
          <w:sz w:val="22"/>
        </w:rPr>
        <w:t> </w:t>
      </w:r>
      <w:r>
        <w:rPr>
          <w:sz w:val="22"/>
        </w:rPr>
        <w:t>right</w:t>
      </w:r>
      <w:r>
        <w:rPr>
          <w:spacing w:val="-5"/>
          <w:sz w:val="22"/>
        </w:rPr>
        <w:t> </w:t>
      </w:r>
      <w:r>
        <w:rPr>
          <w:sz w:val="22"/>
        </w:rPr>
        <w:t>to</w:t>
      </w:r>
      <w:r>
        <w:rPr>
          <w:spacing w:val="-2"/>
          <w:sz w:val="22"/>
        </w:rPr>
        <w:t> </w:t>
      </w:r>
      <w:r>
        <w:rPr>
          <w:sz w:val="22"/>
        </w:rPr>
        <w:t>appeal</w:t>
      </w:r>
      <w:r>
        <w:rPr>
          <w:spacing w:val="-3"/>
          <w:sz w:val="22"/>
        </w:rPr>
        <w:t> </w:t>
      </w:r>
      <w:r>
        <w:rPr>
          <w:sz w:val="22"/>
        </w:rPr>
        <w:t>from</w:t>
      </w:r>
      <w:r>
        <w:rPr>
          <w:spacing w:val="2"/>
          <w:sz w:val="22"/>
        </w:rPr>
        <w:t> </w:t>
      </w:r>
      <w:r>
        <w:rPr>
          <w:sz w:val="22"/>
        </w:rPr>
        <w:t>the</w:t>
      </w:r>
      <w:r>
        <w:rPr>
          <w:spacing w:val="-1"/>
          <w:sz w:val="22"/>
        </w:rPr>
        <w:t> </w:t>
      </w:r>
      <w:r>
        <w:rPr>
          <w:sz w:val="22"/>
        </w:rPr>
        <w:t>decision</w:t>
      </w:r>
      <w:r>
        <w:rPr>
          <w:spacing w:val="-2"/>
          <w:sz w:val="22"/>
        </w:rPr>
        <w:t> </w:t>
      </w:r>
      <w:r>
        <w:rPr>
          <w:sz w:val="22"/>
        </w:rPr>
        <w:t>of the</w:t>
      </w:r>
      <w:r>
        <w:rPr>
          <w:spacing w:val="-2"/>
          <w:sz w:val="22"/>
        </w:rPr>
        <w:t> </w:t>
      </w:r>
      <w:r>
        <w:rPr>
          <w:sz w:val="22"/>
        </w:rPr>
        <w:t>trial</w:t>
      </w:r>
      <w:r>
        <w:rPr>
          <w:spacing w:val="-3"/>
          <w:sz w:val="22"/>
        </w:rPr>
        <w:t> </w:t>
      </w:r>
      <w:r>
        <w:rPr>
          <w:sz w:val="22"/>
        </w:rPr>
        <w:t>court</w:t>
      </w:r>
      <w:r>
        <w:rPr>
          <w:spacing w:val="-5"/>
          <w:sz w:val="22"/>
        </w:rPr>
        <w:t> </w:t>
      </w:r>
      <w:r>
        <w:rPr>
          <w:sz w:val="22"/>
        </w:rPr>
        <w:t>to</w:t>
      </w:r>
      <w:r>
        <w:rPr>
          <w:spacing w:val="-6"/>
          <w:sz w:val="22"/>
        </w:rPr>
        <w:t> </w:t>
      </w:r>
      <w:r>
        <w:rPr>
          <w:sz w:val="22"/>
        </w:rPr>
        <w:t>the</w:t>
      </w:r>
      <w:r>
        <w:rPr>
          <w:spacing w:val="-2"/>
          <w:sz w:val="22"/>
        </w:rPr>
        <w:t> </w:t>
      </w:r>
      <w:r>
        <w:rPr>
          <w:sz w:val="22"/>
        </w:rPr>
        <w:t>Executive</w:t>
      </w:r>
      <w:r>
        <w:rPr>
          <w:spacing w:val="-6"/>
          <w:sz w:val="22"/>
        </w:rPr>
        <w:t> </w:t>
      </w:r>
      <w:r>
        <w:rPr>
          <w:sz w:val="22"/>
        </w:rPr>
        <w:t>Board</w:t>
      </w:r>
      <w:r>
        <w:rPr>
          <w:spacing w:val="-2"/>
          <w:sz w:val="22"/>
        </w:rPr>
        <w:t> </w:t>
      </w:r>
      <w:r>
        <w:rPr>
          <w:sz w:val="22"/>
        </w:rPr>
        <w:t>of the</w:t>
      </w:r>
      <w:r>
        <w:rPr>
          <w:spacing w:val="-6"/>
          <w:sz w:val="22"/>
        </w:rPr>
        <w:t> </w:t>
      </w:r>
      <w:r>
        <w:rPr>
          <w:sz w:val="22"/>
        </w:rPr>
        <w:t>Union</w:t>
      </w:r>
      <w:r>
        <w:rPr>
          <w:spacing w:val="-2"/>
          <w:sz w:val="22"/>
        </w:rPr>
        <w:t> </w:t>
      </w:r>
      <w:r>
        <w:rPr>
          <w:sz w:val="22"/>
        </w:rPr>
        <w:t>within thirty (30) days after the date of the trial court’s</w:t>
      </w:r>
      <w:r>
        <w:rPr>
          <w:spacing w:val="-11"/>
          <w:sz w:val="22"/>
        </w:rPr>
        <w:t> </w:t>
      </w:r>
      <w:r>
        <w:rPr>
          <w:sz w:val="22"/>
        </w:rPr>
        <w:t>decision.</w:t>
      </w:r>
    </w:p>
    <w:p>
      <w:pPr>
        <w:pStyle w:val="ListParagraph"/>
        <w:numPr>
          <w:ilvl w:val="1"/>
          <w:numId w:val="56"/>
        </w:numPr>
        <w:tabs>
          <w:tab w:pos="1231" w:val="left" w:leader="none"/>
        </w:tabs>
        <w:spacing w:line="240" w:lineRule="auto" w:before="178" w:after="0"/>
        <w:ind w:left="1230" w:right="0" w:hanging="331"/>
        <w:jc w:val="left"/>
        <w:rPr>
          <w:sz w:val="22"/>
        </w:rPr>
      </w:pPr>
      <w:r>
        <w:rPr>
          <w:sz w:val="22"/>
        </w:rPr>
        <w:t>Have the right to appeal from the decision of the Executive Board of the Union to the</w:t>
      </w:r>
      <w:r>
        <w:rPr>
          <w:spacing w:val="-25"/>
          <w:sz w:val="22"/>
        </w:rPr>
        <w:t> </w:t>
      </w:r>
      <w:r>
        <w:rPr>
          <w:sz w:val="22"/>
        </w:rPr>
        <w:t>next</w:t>
      </w:r>
    </w:p>
    <w:p>
      <w:pPr>
        <w:pStyle w:val="BodyText"/>
        <w:spacing w:line="288" w:lineRule="auto" w:before="47"/>
        <w:ind w:left="900" w:right="749"/>
      </w:pPr>
      <w:r>
        <w:rPr/>
        <w:t>Convention by giving notice of appeal in writing to the Secretary-Treasurer of the Union within thirty </w:t>
      </w:r>
      <w:r>
        <w:rPr>
          <w:spacing w:val="-4"/>
        </w:rPr>
        <w:t>(30) </w:t>
      </w:r>
      <w:r>
        <w:rPr>
          <w:spacing w:val="-6"/>
        </w:rPr>
        <w:t>days </w:t>
      </w:r>
      <w:r>
        <w:rPr>
          <w:spacing w:val="-5"/>
        </w:rPr>
        <w:t>after the </w:t>
      </w:r>
      <w:r>
        <w:rPr>
          <w:spacing w:val="-6"/>
        </w:rPr>
        <w:t>decision. </w:t>
      </w:r>
      <w:r>
        <w:rPr>
          <w:spacing w:val="-4"/>
        </w:rPr>
        <w:t>As </w:t>
      </w:r>
      <w:r>
        <w:rPr>
          <w:spacing w:val="-5"/>
        </w:rPr>
        <w:t>provided </w:t>
      </w:r>
      <w:r>
        <w:rPr>
          <w:spacing w:val="-3"/>
        </w:rPr>
        <w:t>more </w:t>
      </w:r>
      <w:r>
        <w:rPr>
          <w:spacing w:val="-7"/>
        </w:rPr>
        <w:t>fully </w:t>
      </w:r>
      <w:r>
        <w:rPr/>
        <w:t>in </w:t>
      </w:r>
      <w:r>
        <w:rPr>
          <w:spacing w:val="-8"/>
        </w:rPr>
        <w:t>Article </w:t>
      </w:r>
      <w:r>
        <w:rPr>
          <w:spacing w:val="-7"/>
        </w:rPr>
        <w:t>IX, </w:t>
      </w:r>
      <w:r>
        <w:rPr>
          <w:spacing w:val="-8"/>
        </w:rPr>
        <w:t>Section </w:t>
      </w:r>
      <w:r>
        <w:rPr>
          <w:spacing w:val="-7"/>
        </w:rPr>
        <w:t>7, </w:t>
      </w:r>
      <w:r>
        <w:rPr>
          <w:spacing w:val="-9"/>
        </w:rPr>
        <w:t>commencing immediately </w:t>
      </w:r>
      <w:r>
        <w:rPr/>
        <w:t>after the 2011 </w:t>
      </w:r>
      <w:r>
        <w:rPr>
          <w:spacing w:val="4"/>
        </w:rPr>
        <w:t>CWA </w:t>
      </w:r>
      <w:r>
        <w:rPr/>
        <w:t>Convention, all appeals pending in non-Convention </w:t>
      </w:r>
      <w:r>
        <w:rPr>
          <w:spacing w:val="-3"/>
        </w:rPr>
        <w:t>years </w:t>
      </w:r>
      <w:r>
        <w:rPr/>
        <w:t>may be </w:t>
      </w:r>
      <w:r>
        <w:rPr>
          <w:spacing w:val="-3"/>
        </w:rPr>
        <w:t>heard </w:t>
      </w:r>
      <w:r>
        <w:rPr/>
        <w:t>and resolved by </w:t>
      </w:r>
      <w:r>
        <w:rPr>
          <w:spacing w:val="-3"/>
        </w:rPr>
        <w:t>delegates </w:t>
      </w:r>
      <w:r>
        <w:rPr/>
        <w:t>to a </w:t>
      </w:r>
      <w:r>
        <w:rPr>
          <w:spacing w:val="-3"/>
        </w:rPr>
        <w:t>Local President’s </w:t>
      </w:r>
      <w:r>
        <w:rPr/>
        <w:t>Meeting. </w:t>
      </w:r>
      <w:r>
        <w:rPr>
          <w:spacing w:val="-4"/>
        </w:rPr>
        <w:t>If </w:t>
      </w:r>
      <w:r>
        <w:rPr/>
        <w:t>the Executive Board has failed to render a decision within thirty (30) days preceding the Convention, </w:t>
      </w:r>
      <w:r>
        <w:rPr>
          <w:spacing w:val="-5"/>
        </w:rPr>
        <w:t>the </w:t>
      </w:r>
      <w:r>
        <w:rPr>
          <w:spacing w:val="-6"/>
        </w:rPr>
        <w:t>accused </w:t>
      </w:r>
      <w:r>
        <w:rPr>
          <w:spacing w:val="-3"/>
        </w:rPr>
        <w:t>may </w:t>
      </w:r>
      <w:r>
        <w:rPr>
          <w:spacing w:val="-6"/>
        </w:rPr>
        <w:t>appeal </w:t>
      </w:r>
      <w:r>
        <w:rPr>
          <w:spacing w:val="-7"/>
        </w:rPr>
        <w:t>directly </w:t>
      </w:r>
      <w:r>
        <w:rPr>
          <w:spacing w:val="-4"/>
        </w:rPr>
        <w:t>to </w:t>
      </w:r>
      <w:r>
        <w:rPr>
          <w:spacing w:val="-5"/>
        </w:rPr>
        <w:t>the </w:t>
      </w:r>
      <w:r>
        <w:rPr>
          <w:spacing w:val="-7"/>
        </w:rPr>
        <w:t>Convention </w:t>
      </w:r>
      <w:r>
        <w:rPr/>
        <w:t>which may </w:t>
      </w:r>
      <w:r>
        <w:rPr>
          <w:spacing w:val="-3"/>
        </w:rPr>
        <w:t>affirm </w:t>
      </w:r>
      <w:r>
        <w:rPr>
          <w:spacing w:val="-4"/>
        </w:rPr>
        <w:t>or </w:t>
      </w:r>
      <w:r>
        <w:rPr/>
        <w:t>reverse the </w:t>
      </w:r>
      <w:r>
        <w:rPr>
          <w:spacing w:val="-3"/>
        </w:rPr>
        <w:t>decision </w:t>
      </w:r>
      <w:r>
        <w:rPr/>
        <w:t>or reduce the penalty.</w:t>
      </w:r>
    </w:p>
    <w:p>
      <w:pPr>
        <w:pStyle w:val="ListParagraph"/>
        <w:numPr>
          <w:ilvl w:val="0"/>
          <w:numId w:val="56"/>
        </w:numPr>
        <w:tabs>
          <w:tab w:pos="1041" w:val="left" w:leader="none"/>
        </w:tabs>
        <w:spacing w:line="288" w:lineRule="auto" w:before="184" w:after="0"/>
        <w:ind w:left="720" w:right="1005" w:firstLine="0"/>
        <w:jc w:val="left"/>
        <w:rPr>
          <w:sz w:val="22"/>
        </w:rPr>
      </w:pPr>
      <w:r>
        <w:rPr>
          <w:spacing w:val="-3"/>
          <w:sz w:val="22"/>
        </w:rPr>
        <w:t>The </w:t>
      </w:r>
      <w:r>
        <w:rPr>
          <w:sz w:val="22"/>
        </w:rPr>
        <w:t>thirty (30) day time limit provided in this section for filing of appeals from decisions of trial courts may be extended at the discretion of the body to which the appeal is being taken for an additional period not to exceed thirty (30) days, upon showing of justification by the party making the</w:t>
      </w:r>
      <w:r>
        <w:rPr>
          <w:spacing w:val="-23"/>
          <w:sz w:val="22"/>
        </w:rPr>
        <w:t> </w:t>
      </w:r>
      <w:r>
        <w:rPr>
          <w:sz w:val="22"/>
        </w:rPr>
        <w:t>appeal.</w:t>
      </w:r>
    </w:p>
    <w:p>
      <w:pPr>
        <w:pStyle w:val="Heading5"/>
        <w:spacing w:before="177"/>
        <w:rPr>
          <w:i/>
        </w:rPr>
      </w:pPr>
      <w:r>
        <w:rPr>
          <w:i/>
        </w:rPr>
        <w:t>Section 5—Determination of Appeal</w:t>
      </w:r>
    </w:p>
    <w:p>
      <w:pPr>
        <w:pStyle w:val="BodyText"/>
        <w:spacing w:before="244"/>
      </w:pPr>
      <w:r>
        <w:rPr/>
        <w:t>Decisions on appeal shall be determined by majority vote.</w:t>
      </w:r>
    </w:p>
    <w:p>
      <w:pPr>
        <w:pStyle w:val="BodyText"/>
        <w:spacing w:before="7"/>
        <w:ind w:left="0"/>
        <w:rPr>
          <w:sz w:val="19"/>
        </w:rPr>
      </w:pPr>
    </w:p>
    <w:p>
      <w:pPr>
        <w:pStyle w:val="Heading3"/>
        <w:spacing w:line="290" w:lineRule="auto" w:before="0"/>
        <w:ind w:left="5312" w:right="1590" w:hanging="3707"/>
        <w:jc w:val="left"/>
      </w:pPr>
      <w:r>
        <w:rPr>
          <w:i/>
        </w:rPr>
        <w:t>Article XXI—Recall Petition Against Persons Holding Elective Office </w:t>
      </w:r>
      <w:r>
        <w:rPr/>
        <w:t>in the Union</w:t>
      </w:r>
    </w:p>
    <w:p>
      <w:pPr>
        <w:pStyle w:val="Heading5"/>
        <w:spacing w:before="175"/>
        <w:rPr>
          <w:i/>
        </w:rPr>
      </w:pPr>
      <w:r>
        <w:rPr>
          <w:i/>
        </w:rPr>
        <w:t>Section 1—Petition for Recall of Union Officers and Executive Board Members</w:t>
      </w:r>
    </w:p>
    <w:p>
      <w:pPr>
        <w:pStyle w:val="BodyText"/>
        <w:spacing w:line="285" w:lineRule="auto" w:before="244"/>
        <w:ind w:right="1509"/>
      </w:pPr>
      <w:r>
        <w:rPr/>
        <w:t>A petition for recall of an officer of the Union or any member of the Executive Board, including At-Large Diversity Executive Board Members and the Director of CWA-SCA Canada:</w:t>
      </w:r>
    </w:p>
    <w:p>
      <w:pPr>
        <w:pStyle w:val="ListParagraph"/>
        <w:numPr>
          <w:ilvl w:val="1"/>
          <w:numId w:val="56"/>
        </w:numPr>
        <w:tabs>
          <w:tab w:pos="1231" w:val="left" w:leader="none"/>
        </w:tabs>
        <w:spacing w:line="240" w:lineRule="auto" w:before="183" w:after="0"/>
        <w:ind w:left="1230" w:right="0" w:hanging="331"/>
        <w:jc w:val="left"/>
        <w:rPr>
          <w:sz w:val="22"/>
        </w:rPr>
      </w:pPr>
      <w:r>
        <w:rPr>
          <w:sz w:val="22"/>
        </w:rPr>
        <w:t>May be preferred by one-third (1/3) of the full membership of the Executive</w:t>
      </w:r>
      <w:r>
        <w:rPr>
          <w:spacing w:val="-33"/>
          <w:sz w:val="22"/>
        </w:rPr>
        <w:t> </w:t>
      </w:r>
      <w:r>
        <w:rPr>
          <w:sz w:val="22"/>
        </w:rPr>
        <w:t>Board;</w:t>
      </w:r>
    </w:p>
    <w:p>
      <w:pPr>
        <w:pStyle w:val="BodyText"/>
        <w:spacing w:before="2"/>
        <w:ind w:left="0"/>
        <w:rPr>
          <w:sz w:val="20"/>
        </w:rPr>
      </w:pPr>
    </w:p>
    <w:p>
      <w:pPr>
        <w:pStyle w:val="ListParagraph"/>
        <w:numPr>
          <w:ilvl w:val="1"/>
          <w:numId w:val="56"/>
        </w:numPr>
        <w:tabs>
          <w:tab w:pos="1231" w:val="left" w:leader="none"/>
        </w:tabs>
        <w:spacing w:line="285" w:lineRule="auto" w:before="0" w:after="0"/>
        <w:ind w:left="900" w:right="1935" w:firstLine="0"/>
        <w:jc w:val="left"/>
        <w:rPr>
          <w:sz w:val="22"/>
        </w:rPr>
      </w:pPr>
      <w:r>
        <w:rPr>
          <w:sz w:val="22"/>
        </w:rPr>
        <w:t>May</w:t>
      </w:r>
      <w:r>
        <w:rPr>
          <w:spacing w:val="-10"/>
          <w:sz w:val="22"/>
        </w:rPr>
        <w:t> </w:t>
      </w:r>
      <w:r>
        <w:rPr>
          <w:sz w:val="22"/>
        </w:rPr>
        <w:t>be</w:t>
      </w:r>
      <w:r>
        <w:rPr>
          <w:spacing w:val="-1"/>
          <w:sz w:val="22"/>
        </w:rPr>
        <w:t> </w:t>
      </w:r>
      <w:r>
        <w:rPr>
          <w:sz w:val="22"/>
        </w:rPr>
        <w:t>preferred</w:t>
      </w:r>
      <w:r>
        <w:rPr>
          <w:spacing w:val="-7"/>
          <w:sz w:val="22"/>
        </w:rPr>
        <w:t> </w:t>
      </w:r>
      <w:r>
        <w:rPr>
          <w:sz w:val="22"/>
        </w:rPr>
        <w:t>by</w:t>
      </w:r>
      <w:r>
        <w:rPr>
          <w:spacing w:val="-9"/>
          <w:sz w:val="22"/>
        </w:rPr>
        <w:t> </w:t>
      </w:r>
      <w:r>
        <w:rPr>
          <w:sz w:val="22"/>
        </w:rPr>
        <w:t>twenty</w:t>
      </w:r>
      <w:r>
        <w:rPr>
          <w:spacing w:val="-9"/>
          <w:sz w:val="22"/>
        </w:rPr>
        <w:t> </w:t>
      </w:r>
      <w:r>
        <w:rPr>
          <w:sz w:val="22"/>
        </w:rPr>
        <w:t>percent</w:t>
      </w:r>
      <w:r>
        <w:rPr>
          <w:spacing w:val="-5"/>
          <w:sz w:val="22"/>
        </w:rPr>
        <w:t> </w:t>
      </w:r>
      <w:r>
        <w:rPr>
          <w:sz w:val="22"/>
        </w:rPr>
        <w:t>(20%)</w:t>
      </w:r>
      <w:r>
        <w:rPr>
          <w:spacing w:val="-4"/>
          <w:sz w:val="22"/>
        </w:rPr>
        <w:t> </w:t>
      </w:r>
      <w:r>
        <w:rPr>
          <w:sz w:val="22"/>
        </w:rPr>
        <w:t>of Locals</w:t>
      </w:r>
      <w:r>
        <w:rPr>
          <w:spacing w:val="-5"/>
          <w:sz w:val="22"/>
        </w:rPr>
        <w:t> </w:t>
      </w:r>
      <w:r>
        <w:rPr>
          <w:sz w:val="22"/>
        </w:rPr>
        <w:t>representing</w:t>
      </w:r>
      <w:r>
        <w:rPr>
          <w:spacing w:val="-1"/>
          <w:sz w:val="22"/>
        </w:rPr>
        <w:t> </w:t>
      </w:r>
      <w:r>
        <w:rPr>
          <w:sz w:val="22"/>
        </w:rPr>
        <w:t>twenty</w:t>
      </w:r>
      <w:r>
        <w:rPr>
          <w:spacing w:val="-5"/>
          <w:sz w:val="22"/>
        </w:rPr>
        <w:t> </w:t>
      </w:r>
      <w:r>
        <w:rPr>
          <w:sz w:val="22"/>
        </w:rPr>
        <w:t>percent (20%)</w:t>
      </w:r>
      <w:r>
        <w:rPr>
          <w:spacing w:val="1"/>
          <w:sz w:val="22"/>
        </w:rPr>
        <w:t> </w:t>
      </w:r>
      <w:r>
        <w:rPr>
          <w:sz w:val="22"/>
        </w:rPr>
        <w:t>of</w:t>
      </w:r>
      <w:r>
        <w:rPr>
          <w:spacing w:val="-1"/>
          <w:sz w:val="22"/>
        </w:rPr>
        <w:t> </w:t>
      </w:r>
      <w:r>
        <w:rPr>
          <w:sz w:val="22"/>
        </w:rPr>
        <w:t>the membership of the</w:t>
      </w:r>
      <w:r>
        <w:rPr>
          <w:spacing w:val="-2"/>
          <w:sz w:val="22"/>
        </w:rPr>
        <w:t> </w:t>
      </w:r>
      <w:r>
        <w:rPr>
          <w:sz w:val="22"/>
        </w:rPr>
        <w:t>Union;</w:t>
      </w:r>
    </w:p>
    <w:p>
      <w:pPr>
        <w:pStyle w:val="ListParagraph"/>
        <w:numPr>
          <w:ilvl w:val="1"/>
          <w:numId w:val="56"/>
        </w:numPr>
        <w:tabs>
          <w:tab w:pos="1231" w:val="left" w:leader="none"/>
        </w:tabs>
        <w:spacing w:line="288" w:lineRule="auto" w:before="183" w:after="0"/>
        <w:ind w:left="900" w:right="751" w:firstLine="0"/>
        <w:jc w:val="left"/>
        <w:rPr>
          <w:sz w:val="22"/>
        </w:rPr>
      </w:pPr>
      <w:r>
        <w:rPr>
          <w:sz w:val="22"/>
        </w:rPr>
        <w:t>May be preferred against a Vice President of a District by twenty percent (20%) of the Locals </w:t>
      </w:r>
      <w:r>
        <w:rPr>
          <w:spacing w:val="-7"/>
          <w:sz w:val="22"/>
        </w:rPr>
        <w:t>representing </w:t>
      </w:r>
      <w:r>
        <w:rPr>
          <w:spacing w:val="-6"/>
          <w:sz w:val="22"/>
        </w:rPr>
        <w:t>twenty percent </w:t>
      </w:r>
      <w:r>
        <w:rPr>
          <w:spacing w:val="-7"/>
          <w:sz w:val="22"/>
        </w:rPr>
        <w:t>(20%) of </w:t>
      </w:r>
      <w:r>
        <w:rPr>
          <w:spacing w:val="-5"/>
          <w:sz w:val="22"/>
        </w:rPr>
        <w:t>the </w:t>
      </w:r>
      <w:r>
        <w:rPr>
          <w:spacing w:val="-7"/>
          <w:sz w:val="22"/>
        </w:rPr>
        <w:t>membership </w:t>
      </w:r>
      <w:r>
        <w:rPr>
          <w:spacing w:val="-6"/>
          <w:sz w:val="22"/>
        </w:rPr>
        <w:t>within </w:t>
      </w:r>
      <w:r>
        <w:rPr>
          <w:spacing w:val="-5"/>
          <w:sz w:val="22"/>
        </w:rPr>
        <w:t>the </w:t>
      </w:r>
      <w:r>
        <w:rPr>
          <w:spacing w:val="-7"/>
          <w:sz w:val="22"/>
        </w:rPr>
        <w:t>District, </w:t>
      </w:r>
      <w:r>
        <w:rPr>
          <w:spacing w:val="-6"/>
          <w:sz w:val="22"/>
        </w:rPr>
        <w:t>and </w:t>
      </w:r>
      <w:r>
        <w:rPr>
          <w:spacing w:val="-3"/>
          <w:sz w:val="22"/>
        </w:rPr>
        <w:t>may </w:t>
      </w:r>
      <w:r>
        <w:rPr>
          <w:sz w:val="22"/>
        </w:rPr>
        <w:t>be </w:t>
      </w:r>
      <w:r>
        <w:rPr>
          <w:spacing w:val="-7"/>
          <w:sz w:val="22"/>
        </w:rPr>
        <w:t>preferred against </w:t>
      </w:r>
      <w:r>
        <w:rPr>
          <w:spacing w:val="-5"/>
          <w:sz w:val="22"/>
        </w:rPr>
        <w:t>the </w:t>
      </w:r>
      <w:r>
        <w:rPr>
          <w:spacing w:val="-8"/>
          <w:sz w:val="22"/>
        </w:rPr>
        <w:t>Telecom and </w:t>
      </w:r>
      <w:r>
        <w:rPr>
          <w:spacing w:val="-7"/>
          <w:sz w:val="22"/>
        </w:rPr>
        <w:t>Technology </w:t>
      </w:r>
      <w:r>
        <w:rPr>
          <w:spacing w:val="-6"/>
          <w:sz w:val="22"/>
        </w:rPr>
        <w:t>Vice </w:t>
      </w:r>
      <w:r>
        <w:rPr>
          <w:spacing w:val="-7"/>
          <w:sz w:val="22"/>
        </w:rPr>
        <w:t>President; Public, </w:t>
      </w:r>
      <w:r>
        <w:rPr>
          <w:spacing w:val="-6"/>
          <w:sz w:val="22"/>
        </w:rPr>
        <w:t>Health Care and </w:t>
      </w:r>
      <w:r>
        <w:rPr>
          <w:spacing w:val="-7"/>
          <w:sz w:val="22"/>
        </w:rPr>
        <w:t>Education </w:t>
      </w:r>
      <w:r>
        <w:rPr>
          <w:spacing w:val="-6"/>
          <w:sz w:val="22"/>
        </w:rPr>
        <w:t>Workers Vice </w:t>
      </w:r>
      <w:r>
        <w:rPr>
          <w:spacing w:val="-7"/>
          <w:sz w:val="22"/>
        </w:rPr>
        <w:t>President; </w:t>
      </w:r>
      <w:r>
        <w:rPr>
          <w:spacing w:val="-5"/>
          <w:sz w:val="22"/>
        </w:rPr>
        <w:t>the </w:t>
      </w:r>
      <w:r>
        <w:rPr>
          <w:spacing w:val="-6"/>
          <w:sz w:val="22"/>
        </w:rPr>
        <w:t>TNG-CWA </w:t>
      </w:r>
      <w:r>
        <w:rPr>
          <w:spacing w:val="-7"/>
          <w:sz w:val="22"/>
        </w:rPr>
        <w:t>Sector </w:t>
      </w:r>
      <w:r>
        <w:rPr>
          <w:spacing w:val="-5"/>
          <w:sz w:val="22"/>
        </w:rPr>
        <w:t>Vice </w:t>
      </w:r>
      <w:r>
        <w:rPr>
          <w:spacing w:val="-7"/>
          <w:sz w:val="22"/>
        </w:rPr>
        <w:t>President; </w:t>
      </w:r>
      <w:r>
        <w:rPr>
          <w:sz w:val="22"/>
        </w:rPr>
        <w:t>the NABET-CWA Sector Vice President; the IUE-CWA Division Vice President; the AFA-CWA Sector Vice President, and the Director of CWA-SCA Canada by twenty percent (20%) of the Locals representing</w:t>
      </w:r>
      <w:r>
        <w:rPr>
          <w:spacing w:val="-2"/>
          <w:sz w:val="22"/>
        </w:rPr>
        <w:t> </w:t>
      </w:r>
      <w:r>
        <w:rPr>
          <w:sz w:val="22"/>
        </w:rPr>
        <w:t>twenty</w:t>
      </w:r>
      <w:r>
        <w:rPr>
          <w:spacing w:val="-10"/>
          <w:sz w:val="22"/>
        </w:rPr>
        <w:t> </w:t>
      </w:r>
      <w:r>
        <w:rPr>
          <w:sz w:val="22"/>
        </w:rPr>
        <w:t>percent</w:t>
      </w:r>
      <w:r>
        <w:rPr>
          <w:spacing w:val="-5"/>
          <w:sz w:val="22"/>
        </w:rPr>
        <w:t> </w:t>
      </w:r>
      <w:r>
        <w:rPr>
          <w:sz w:val="22"/>
        </w:rPr>
        <w:t>(20%)</w:t>
      </w:r>
      <w:r>
        <w:rPr>
          <w:spacing w:val="-4"/>
          <w:sz w:val="22"/>
        </w:rPr>
        <w:t> </w:t>
      </w:r>
      <w:r>
        <w:rPr>
          <w:sz w:val="22"/>
        </w:rPr>
        <w:t>of</w:t>
      </w:r>
      <w:r>
        <w:rPr>
          <w:spacing w:val="-1"/>
          <w:sz w:val="22"/>
        </w:rPr>
        <w:t> </w:t>
      </w:r>
      <w:r>
        <w:rPr>
          <w:sz w:val="22"/>
        </w:rPr>
        <w:t>the</w:t>
      </w:r>
      <w:r>
        <w:rPr>
          <w:spacing w:val="-7"/>
          <w:sz w:val="22"/>
        </w:rPr>
        <w:t> </w:t>
      </w:r>
      <w:r>
        <w:rPr>
          <w:sz w:val="22"/>
        </w:rPr>
        <w:t>membership</w:t>
      </w:r>
      <w:r>
        <w:rPr>
          <w:spacing w:val="-2"/>
          <w:sz w:val="22"/>
        </w:rPr>
        <w:t> </w:t>
      </w:r>
      <w:r>
        <w:rPr>
          <w:sz w:val="22"/>
        </w:rPr>
        <w:t>of the</w:t>
      </w:r>
      <w:r>
        <w:rPr>
          <w:spacing w:val="-7"/>
          <w:sz w:val="22"/>
        </w:rPr>
        <w:t> </w:t>
      </w:r>
      <w:r>
        <w:rPr>
          <w:sz w:val="22"/>
        </w:rPr>
        <w:t>units</w:t>
      </w:r>
      <w:r>
        <w:rPr>
          <w:spacing w:val="-5"/>
          <w:sz w:val="22"/>
        </w:rPr>
        <w:t> </w:t>
      </w:r>
      <w:r>
        <w:rPr>
          <w:sz w:val="22"/>
        </w:rPr>
        <w:t>the</w:t>
      </w:r>
      <w:r>
        <w:rPr>
          <w:spacing w:val="-2"/>
          <w:sz w:val="22"/>
        </w:rPr>
        <w:t> </w:t>
      </w:r>
      <w:r>
        <w:rPr>
          <w:sz w:val="22"/>
        </w:rPr>
        <w:t>affected</w:t>
      </w:r>
      <w:r>
        <w:rPr>
          <w:spacing w:val="-6"/>
          <w:sz w:val="22"/>
        </w:rPr>
        <w:t> </w:t>
      </w:r>
      <w:r>
        <w:rPr>
          <w:sz w:val="22"/>
        </w:rPr>
        <w:t>Vice</w:t>
      </w:r>
      <w:r>
        <w:rPr>
          <w:spacing w:val="-7"/>
          <w:sz w:val="22"/>
        </w:rPr>
        <w:t> </w:t>
      </w:r>
      <w:r>
        <w:rPr>
          <w:sz w:val="22"/>
        </w:rPr>
        <w:t>President,</w:t>
      </w:r>
      <w:r>
        <w:rPr>
          <w:spacing w:val="-1"/>
          <w:sz w:val="22"/>
        </w:rPr>
        <w:t> </w:t>
      </w:r>
      <w:r>
        <w:rPr>
          <w:sz w:val="22"/>
        </w:rPr>
        <w:t>or</w:t>
      </w:r>
      <w:r>
        <w:rPr>
          <w:spacing w:val="-3"/>
          <w:sz w:val="22"/>
        </w:rPr>
        <w:t> </w:t>
      </w:r>
      <w:r>
        <w:rPr>
          <w:spacing w:val="5"/>
          <w:sz w:val="22"/>
        </w:rPr>
        <w:t>the</w:t>
      </w:r>
      <w:r>
        <w:rPr>
          <w:spacing w:val="-6"/>
          <w:sz w:val="22"/>
        </w:rPr>
        <w:t> </w:t>
      </w:r>
      <w:r>
        <w:rPr>
          <w:sz w:val="22"/>
        </w:rPr>
        <w:t>Director of CWA-SCA Canada</w:t>
      </w:r>
      <w:r>
        <w:rPr>
          <w:spacing w:val="-6"/>
          <w:sz w:val="22"/>
        </w:rPr>
        <w:t> </w:t>
      </w:r>
      <w:r>
        <w:rPr>
          <w:sz w:val="22"/>
        </w:rPr>
        <w:t>represents;</w:t>
      </w:r>
    </w:p>
    <w:p>
      <w:pPr>
        <w:pStyle w:val="ListParagraph"/>
        <w:numPr>
          <w:ilvl w:val="1"/>
          <w:numId w:val="56"/>
        </w:numPr>
        <w:tabs>
          <w:tab w:pos="1231" w:val="left" w:leader="none"/>
        </w:tabs>
        <w:spacing w:line="290" w:lineRule="auto" w:before="181" w:after="0"/>
        <w:ind w:left="900" w:right="2055" w:firstLine="0"/>
        <w:jc w:val="left"/>
        <w:rPr>
          <w:sz w:val="22"/>
        </w:rPr>
      </w:pPr>
      <w:r>
        <w:rPr>
          <w:sz w:val="22"/>
        </w:rPr>
        <w:t>Shall</w:t>
      </w:r>
      <w:r>
        <w:rPr>
          <w:spacing w:val="-3"/>
          <w:sz w:val="22"/>
        </w:rPr>
        <w:t> </w:t>
      </w:r>
      <w:r>
        <w:rPr>
          <w:sz w:val="22"/>
        </w:rPr>
        <w:t>be</w:t>
      </w:r>
      <w:r>
        <w:rPr>
          <w:spacing w:val="-5"/>
          <w:sz w:val="22"/>
        </w:rPr>
        <w:t> </w:t>
      </w:r>
      <w:r>
        <w:rPr>
          <w:sz w:val="22"/>
        </w:rPr>
        <w:t>in</w:t>
      </w:r>
      <w:r>
        <w:rPr>
          <w:spacing w:val="-1"/>
          <w:sz w:val="22"/>
        </w:rPr>
        <w:t> </w:t>
      </w:r>
      <w:r>
        <w:rPr>
          <w:sz w:val="22"/>
        </w:rPr>
        <w:t>writing and</w:t>
      </w:r>
      <w:r>
        <w:rPr>
          <w:spacing w:val="-5"/>
          <w:sz w:val="22"/>
        </w:rPr>
        <w:t> </w:t>
      </w:r>
      <w:r>
        <w:rPr>
          <w:sz w:val="22"/>
        </w:rPr>
        <w:t>signed</w:t>
      </w:r>
      <w:r>
        <w:rPr>
          <w:spacing w:val="-1"/>
          <w:sz w:val="22"/>
        </w:rPr>
        <w:t> </w:t>
      </w:r>
      <w:r>
        <w:rPr>
          <w:sz w:val="22"/>
        </w:rPr>
        <w:t>by</w:t>
      </w:r>
      <w:r>
        <w:rPr>
          <w:spacing w:val="-3"/>
          <w:sz w:val="22"/>
        </w:rPr>
        <w:t> </w:t>
      </w:r>
      <w:r>
        <w:rPr>
          <w:sz w:val="22"/>
        </w:rPr>
        <w:t>the</w:t>
      </w:r>
      <w:r>
        <w:rPr>
          <w:spacing w:val="-1"/>
          <w:sz w:val="22"/>
        </w:rPr>
        <w:t> </w:t>
      </w:r>
      <w:r>
        <w:rPr>
          <w:sz w:val="22"/>
        </w:rPr>
        <w:t>accusing member</w:t>
      </w:r>
      <w:r>
        <w:rPr>
          <w:spacing w:val="-2"/>
          <w:sz w:val="22"/>
        </w:rPr>
        <w:t> </w:t>
      </w:r>
      <w:r>
        <w:rPr>
          <w:sz w:val="22"/>
        </w:rPr>
        <w:t>or</w:t>
      </w:r>
      <w:r>
        <w:rPr>
          <w:spacing w:val="-6"/>
          <w:sz w:val="22"/>
        </w:rPr>
        <w:t> </w:t>
      </w:r>
      <w:r>
        <w:rPr>
          <w:sz w:val="22"/>
        </w:rPr>
        <w:t>members</w:t>
      </w:r>
      <w:r>
        <w:rPr>
          <w:spacing w:val="-3"/>
          <w:sz w:val="22"/>
        </w:rPr>
        <w:t> </w:t>
      </w:r>
      <w:r>
        <w:rPr>
          <w:sz w:val="22"/>
        </w:rPr>
        <w:t>or</w:t>
      </w:r>
      <w:r>
        <w:rPr>
          <w:spacing w:val="-6"/>
          <w:sz w:val="22"/>
        </w:rPr>
        <w:t> </w:t>
      </w:r>
      <w:r>
        <w:rPr>
          <w:sz w:val="22"/>
        </w:rPr>
        <w:t>may</w:t>
      </w:r>
      <w:r>
        <w:rPr>
          <w:spacing w:val="-9"/>
          <w:sz w:val="22"/>
        </w:rPr>
        <w:t> </w:t>
      </w:r>
      <w:r>
        <w:rPr>
          <w:sz w:val="22"/>
        </w:rPr>
        <w:t>be</w:t>
      </w:r>
      <w:r>
        <w:rPr>
          <w:spacing w:val="-5"/>
          <w:sz w:val="22"/>
        </w:rPr>
        <w:t> </w:t>
      </w:r>
      <w:r>
        <w:rPr>
          <w:sz w:val="22"/>
        </w:rPr>
        <w:t>accompanied by attested copies of appropriate resolutions adopted by a Local or</w:t>
      </w:r>
      <w:r>
        <w:rPr>
          <w:spacing w:val="-22"/>
          <w:sz w:val="22"/>
        </w:rPr>
        <w:t> </w:t>
      </w:r>
      <w:r>
        <w:rPr>
          <w:sz w:val="22"/>
        </w:rPr>
        <w:t>Locals;</w:t>
      </w:r>
    </w:p>
    <w:p>
      <w:pPr>
        <w:spacing w:after="0" w:line="290" w:lineRule="auto"/>
        <w:jc w:val="left"/>
        <w:rPr>
          <w:sz w:val="22"/>
        </w:rPr>
        <w:sectPr>
          <w:pgSz w:w="12240" w:h="15840"/>
          <w:pgMar w:header="0" w:footer="699" w:top="660" w:bottom="960" w:left="0" w:right="0"/>
        </w:sectPr>
      </w:pPr>
    </w:p>
    <w:p>
      <w:pPr>
        <w:pStyle w:val="ListParagraph"/>
        <w:numPr>
          <w:ilvl w:val="1"/>
          <w:numId w:val="56"/>
        </w:numPr>
        <w:tabs>
          <w:tab w:pos="1231" w:val="left" w:leader="none"/>
        </w:tabs>
        <w:spacing w:line="290" w:lineRule="auto" w:before="64" w:after="0"/>
        <w:ind w:left="900" w:right="1465" w:firstLine="0"/>
        <w:jc w:val="left"/>
        <w:rPr>
          <w:sz w:val="22"/>
        </w:rPr>
      </w:pPr>
      <w:r>
        <w:rPr>
          <w:sz w:val="22"/>
        </w:rPr>
        <w:t>Shall</w:t>
      </w:r>
      <w:r>
        <w:rPr>
          <w:spacing w:val="-4"/>
          <w:sz w:val="22"/>
        </w:rPr>
        <w:t> </w:t>
      </w:r>
      <w:r>
        <w:rPr>
          <w:sz w:val="22"/>
        </w:rPr>
        <w:t>contain</w:t>
      </w:r>
      <w:r>
        <w:rPr>
          <w:spacing w:val="-2"/>
          <w:sz w:val="22"/>
        </w:rPr>
        <w:t> </w:t>
      </w:r>
      <w:r>
        <w:rPr>
          <w:sz w:val="22"/>
        </w:rPr>
        <w:t>a</w:t>
      </w:r>
      <w:r>
        <w:rPr>
          <w:spacing w:val="-7"/>
          <w:sz w:val="22"/>
        </w:rPr>
        <w:t> </w:t>
      </w:r>
      <w:r>
        <w:rPr>
          <w:sz w:val="22"/>
        </w:rPr>
        <w:t>description</w:t>
      </w:r>
      <w:r>
        <w:rPr>
          <w:spacing w:val="-7"/>
          <w:sz w:val="22"/>
        </w:rPr>
        <w:t> </w:t>
      </w:r>
      <w:r>
        <w:rPr>
          <w:sz w:val="22"/>
        </w:rPr>
        <w:t>of</w:t>
      </w:r>
      <w:r>
        <w:rPr>
          <w:spacing w:val="-1"/>
          <w:sz w:val="22"/>
        </w:rPr>
        <w:t> </w:t>
      </w:r>
      <w:r>
        <w:rPr>
          <w:sz w:val="22"/>
        </w:rPr>
        <w:t>the</w:t>
      </w:r>
      <w:r>
        <w:rPr>
          <w:spacing w:val="-2"/>
          <w:sz w:val="22"/>
        </w:rPr>
        <w:t> </w:t>
      </w:r>
      <w:r>
        <w:rPr>
          <w:sz w:val="22"/>
        </w:rPr>
        <w:t>offense</w:t>
      </w:r>
      <w:r>
        <w:rPr>
          <w:spacing w:val="1"/>
          <w:sz w:val="22"/>
        </w:rPr>
        <w:t> </w:t>
      </w:r>
      <w:r>
        <w:rPr>
          <w:sz w:val="22"/>
        </w:rPr>
        <w:t>or</w:t>
      </w:r>
      <w:r>
        <w:rPr>
          <w:spacing w:val="2"/>
          <w:sz w:val="22"/>
        </w:rPr>
        <w:t> </w:t>
      </w:r>
      <w:r>
        <w:rPr>
          <w:sz w:val="22"/>
        </w:rPr>
        <w:t>offenses</w:t>
      </w:r>
      <w:r>
        <w:rPr>
          <w:spacing w:val="-5"/>
          <w:sz w:val="22"/>
        </w:rPr>
        <w:t> </w:t>
      </w:r>
      <w:r>
        <w:rPr>
          <w:sz w:val="22"/>
        </w:rPr>
        <w:t>as</w:t>
      </w:r>
      <w:r>
        <w:rPr>
          <w:spacing w:val="-4"/>
          <w:sz w:val="22"/>
        </w:rPr>
        <w:t> </w:t>
      </w:r>
      <w:r>
        <w:rPr>
          <w:sz w:val="22"/>
        </w:rPr>
        <w:t>specified</w:t>
      </w:r>
      <w:r>
        <w:rPr>
          <w:spacing w:val="-7"/>
          <w:sz w:val="22"/>
        </w:rPr>
        <w:t> </w:t>
      </w:r>
      <w:r>
        <w:rPr>
          <w:spacing w:val="2"/>
          <w:sz w:val="22"/>
        </w:rPr>
        <w:t>in</w:t>
      </w:r>
      <w:r>
        <w:rPr>
          <w:spacing w:val="-7"/>
          <w:sz w:val="22"/>
        </w:rPr>
        <w:t> </w:t>
      </w:r>
      <w:r>
        <w:rPr>
          <w:sz w:val="22"/>
        </w:rPr>
        <w:t>Article</w:t>
      </w:r>
      <w:r>
        <w:rPr>
          <w:spacing w:val="-2"/>
          <w:sz w:val="22"/>
        </w:rPr>
        <w:t> </w:t>
      </w:r>
      <w:r>
        <w:rPr>
          <w:sz w:val="22"/>
        </w:rPr>
        <w:t>XIX,</w:t>
      </w:r>
      <w:r>
        <w:rPr>
          <w:spacing w:val="-1"/>
          <w:sz w:val="22"/>
        </w:rPr>
        <w:t> </w:t>
      </w:r>
      <w:r>
        <w:rPr>
          <w:sz w:val="22"/>
        </w:rPr>
        <w:t>Section</w:t>
      </w:r>
      <w:r>
        <w:rPr>
          <w:spacing w:val="-2"/>
          <w:sz w:val="22"/>
        </w:rPr>
        <w:t> </w:t>
      </w:r>
      <w:r>
        <w:rPr>
          <w:sz w:val="22"/>
        </w:rPr>
        <w:t>1,</w:t>
      </w:r>
      <w:r>
        <w:rPr>
          <w:spacing w:val="-1"/>
          <w:sz w:val="22"/>
        </w:rPr>
        <w:t> </w:t>
      </w:r>
      <w:r>
        <w:rPr>
          <w:sz w:val="22"/>
        </w:rPr>
        <w:t>and</w:t>
      </w:r>
      <w:r>
        <w:rPr>
          <w:spacing w:val="-6"/>
          <w:sz w:val="22"/>
        </w:rPr>
        <w:t> </w:t>
      </w:r>
      <w:r>
        <w:rPr>
          <w:sz w:val="22"/>
        </w:rPr>
        <w:t>the approximate date or dates</w:t>
      </w:r>
      <w:r>
        <w:rPr>
          <w:spacing w:val="-1"/>
          <w:sz w:val="22"/>
        </w:rPr>
        <w:t> </w:t>
      </w:r>
      <w:r>
        <w:rPr>
          <w:sz w:val="22"/>
        </w:rPr>
        <w:t>thereof;</w:t>
      </w:r>
    </w:p>
    <w:p>
      <w:pPr>
        <w:pStyle w:val="ListParagraph"/>
        <w:numPr>
          <w:ilvl w:val="1"/>
          <w:numId w:val="56"/>
        </w:numPr>
        <w:tabs>
          <w:tab w:pos="1231" w:val="left" w:leader="none"/>
        </w:tabs>
        <w:spacing w:line="290" w:lineRule="auto" w:before="173" w:after="0"/>
        <w:ind w:left="900" w:right="1374" w:firstLine="0"/>
        <w:jc w:val="left"/>
        <w:rPr>
          <w:sz w:val="22"/>
        </w:rPr>
      </w:pPr>
      <w:r>
        <w:rPr>
          <w:sz w:val="22"/>
        </w:rPr>
        <w:t>Shall</w:t>
      </w:r>
      <w:r>
        <w:rPr>
          <w:spacing w:val="-3"/>
          <w:sz w:val="22"/>
        </w:rPr>
        <w:t> </w:t>
      </w:r>
      <w:r>
        <w:rPr>
          <w:sz w:val="22"/>
        </w:rPr>
        <w:t>be</w:t>
      </w:r>
      <w:r>
        <w:rPr>
          <w:spacing w:val="-6"/>
          <w:sz w:val="22"/>
        </w:rPr>
        <w:t> </w:t>
      </w:r>
      <w:r>
        <w:rPr>
          <w:sz w:val="22"/>
        </w:rPr>
        <w:t>submitted</w:t>
      </w:r>
      <w:r>
        <w:rPr>
          <w:spacing w:val="-5"/>
          <w:sz w:val="22"/>
        </w:rPr>
        <w:t> </w:t>
      </w:r>
      <w:r>
        <w:rPr>
          <w:sz w:val="22"/>
        </w:rPr>
        <w:t>within</w:t>
      </w:r>
      <w:r>
        <w:rPr>
          <w:spacing w:val="-6"/>
          <w:sz w:val="22"/>
        </w:rPr>
        <w:t> </w:t>
      </w:r>
      <w:r>
        <w:rPr>
          <w:sz w:val="22"/>
        </w:rPr>
        <w:t>sixty</w:t>
      </w:r>
      <w:r>
        <w:rPr>
          <w:spacing w:val="-8"/>
          <w:sz w:val="22"/>
        </w:rPr>
        <w:t> </w:t>
      </w:r>
      <w:r>
        <w:rPr>
          <w:sz w:val="22"/>
        </w:rPr>
        <w:t>(60)</w:t>
      </w:r>
      <w:r>
        <w:rPr>
          <w:spacing w:val="-2"/>
          <w:sz w:val="22"/>
        </w:rPr>
        <w:t> </w:t>
      </w:r>
      <w:r>
        <w:rPr>
          <w:sz w:val="22"/>
        </w:rPr>
        <w:t>days</w:t>
      </w:r>
      <w:r>
        <w:rPr>
          <w:spacing w:val="-3"/>
          <w:sz w:val="22"/>
        </w:rPr>
        <w:t> </w:t>
      </w:r>
      <w:r>
        <w:rPr>
          <w:sz w:val="22"/>
        </w:rPr>
        <w:t>from</w:t>
      </w:r>
      <w:r>
        <w:rPr>
          <w:spacing w:val="3"/>
          <w:sz w:val="22"/>
        </w:rPr>
        <w:t> </w:t>
      </w:r>
      <w:r>
        <w:rPr>
          <w:sz w:val="22"/>
        </w:rPr>
        <w:t>the</w:t>
      </w:r>
      <w:r>
        <w:rPr>
          <w:spacing w:val="-5"/>
          <w:sz w:val="22"/>
        </w:rPr>
        <w:t> </w:t>
      </w:r>
      <w:r>
        <w:rPr>
          <w:sz w:val="22"/>
        </w:rPr>
        <w:t>time</w:t>
      </w:r>
      <w:r>
        <w:rPr>
          <w:spacing w:val="-6"/>
          <w:sz w:val="22"/>
        </w:rPr>
        <w:t> </w:t>
      </w:r>
      <w:r>
        <w:rPr>
          <w:sz w:val="22"/>
        </w:rPr>
        <w:t>the</w:t>
      </w:r>
      <w:r>
        <w:rPr>
          <w:spacing w:val="-6"/>
          <w:sz w:val="22"/>
        </w:rPr>
        <w:t> </w:t>
      </w:r>
      <w:r>
        <w:rPr>
          <w:sz w:val="22"/>
        </w:rPr>
        <w:t>accusing members</w:t>
      </w:r>
      <w:r>
        <w:rPr>
          <w:spacing w:val="-4"/>
          <w:sz w:val="22"/>
        </w:rPr>
        <w:t> </w:t>
      </w:r>
      <w:r>
        <w:rPr>
          <w:sz w:val="22"/>
        </w:rPr>
        <w:t>became</w:t>
      </w:r>
      <w:r>
        <w:rPr>
          <w:spacing w:val="-5"/>
          <w:sz w:val="22"/>
        </w:rPr>
        <w:t> </w:t>
      </w:r>
      <w:r>
        <w:rPr>
          <w:sz w:val="22"/>
        </w:rPr>
        <w:t>aware</w:t>
      </w:r>
      <w:r>
        <w:rPr>
          <w:spacing w:val="-6"/>
          <w:sz w:val="22"/>
        </w:rPr>
        <w:t> </w:t>
      </w:r>
      <w:r>
        <w:rPr>
          <w:sz w:val="22"/>
        </w:rPr>
        <w:t>of</w:t>
      </w:r>
      <w:r>
        <w:rPr>
          <w:spacing w:val="1"/>
          <w:sz w:val="22"/>
        </w:rPr>
        <w:t> </w:t>
      </w:r>
      <w:r>
        <w:rPr>
          <w:sz w:val="22"/>
        </w:rPr>
        <w:t>the alleged offense or</w:t>
      </w:r>
      <w:r>
        <w:rPr>
          <w:spacing w:val="1"/>
          <w:sz w:val="22"/>
        </w:rPr>
        <w:t> </w:t>
      </w:r>
      <w:r>
        <w:rPr>
          <w:sz w:val="22"/>
        </w:rPr>
        <w:t>offenses;</w:t>
      </w:r>
    </w:p>
    <w:p>
      <w:pPr>
        <w:pStyle w:val="ListParagraph"/>
        <w:numPr>
          <w:ilvl w:val="1"/>
          <w:numId w:val="56"/>
        </w:numPr>
        <w:tabs>
          <w:tab w:pos="1231" w:val="left" w:leader="none"/>
        </w:tabs>
        <w:spacing w:line="290" w:lineRule="auto" w:before="178" w:after="0"/>
        <w:ind w:left="900" w:right="1431" w:firstLine="0"/>
        <w:jc w:val="left"/>
        <w:rPr>
          <w:sz w:val="22"/>
        </w:rPr>
      </w:pPr>
      <w:r>
        <w:rPr>
          <w:sz w:val="22"/>
        </w:rPr>
        <w:t>Shall</w:t>
      </w:r>
      <w:r>
        <w:rPr>
          <w:spacing w:val="-4"/>
          <w:sz w:val="22"/>
        </w:rPr>
        <w:t> </w:t>
      </w:r>
      <w:r>
        <w:rPr>
          <w:sz w:val="22"/>
        </w:rPr>
        <w:t>be</w:t>
      </w:r>
      <w:r>
        <w:rPr>
          <w:spacing w:val="-7"/>
          <w:sz w:val="22"/>
        </w:rPr>
        <w:t> </w:t>
      </w:r>
      <w:r>
        <w:rPr>
          <w:sz w:val="22"/>
        </w:rPr>
        <w:t>filed</w:t>
      </w:r>
      <w:r>
        <w:rPr>
          <w:spacing w:val="-7"/>
          <w:sz w:val="22"/>
        </w:rPr>
        <w:t> </w:t>
      </w:r>
      <w:r>
        <w:rPr>
          <w:sz w:val="22"/>
        </w:rPr>
        <w:t>with</w:t>
      </w:r>
      <w:r>
        <w:rPr>
          <w:spacing w:val="-7"/>
          <w:sz w:val="22"/>
        </w:rPr>
        <w:t> </w:t>
      </w:r>
      <w:r>
        <w:rPr>
          <w:sz w:val="22"/>
        </w:rPr>
        <w:t>the</w:t>
      </w:r>
      <w:r>
        <w:rPr>
          <w:spacing w:val="-7"/>
          <w:sz w:val="22"/>
        </w:rPr>
        <w:t> </w:t>
      </w:r>
      <w:r>
        <w:rPr>
          <w:sz w:val="22"/>
        </w:rPr>
        <w:t>Secretary-Treasurer</w:t>
      </w:r>
      <w:r>
        <w:rPr>
          <w:spacing w:val="-2"/>
          <w:sz w:val="22"/>
        </w:rPr>
        <w:t> </w:t>
      </w:r>
      <w:r>
        <w:rPr>
          <w:sz w:val="22"/>
        </w:rPr>
        <w:t>of</w:t>
      </w:r>
      <w:r>
        <w:rPr>
          <w:spacing w:val="-2"/>
          <w:sz w:val="22"/>
        </w:rPr>
        <w:t> </w:t>
      </w:r>
      <w:r>
        <w:rPr>
          <w:sz w:val="22"/>
        </w:rPr>
        <w:t>the</w:t>
      </w:r>
      <w:r>
        <w:rPr>
          <w:spacing w:val="-2"/>
          <w:sz w:val="22"/>
        </w:rPr>
        <w:t> </w:t>
      </w:r>
      <w:r>
        <w:rPr>
          <w:sz w:val="22"/>
        </w:rPr>
        <w:t>Union,</w:t>
      </w:r>
      <w:r>
        <w:rPr>
          <w:spacing w:val="-5"/>
          <w:sz w:val="22"/>
        </w:rPr>
        <w:t> </w:t>
      </w:r>
      <w:r>
        <w:rPr>
          <w:sz w:val="22"/>
        </w:rPr>
        <w:t>provided,</w:t>
      </w:r>
      <w:r>
        <w:rPr>
          <w:spacing w:val="-1"/>
          <w:sz w:val="22"/>
        </w:rPr>
        <w:t> </w:t>
      </w:r>
      <w:r>
        <w:rPr>
          <w:sz w:val="22"/>
        </w:rPr>
        <w:t>however,</w:t>
      </w:r>
      <w:r>
        <w:rPr>
          <w:spacing w:val="-6"/>
          <w:sz w:val="22"/>
        </w:rPr>
        <w:t> </w:t>
      </w:r>
      <w:r>
        <w:rPr>
          <w:sz w:val="22"/>
        </w:rPr>
        <w:t>that</w:t>
      </w:r>
      <w:r>
        <w:rPr>
          <w:spacing w:val="-6"/>
          <w:sz w:val="22"/>
        </w:rPr>
        <w:t> </w:t>
      </w:r>
      <w:r>
        <w:rPr>
          <w:sz w:val="22"/>
        </w:rPr>
        <w:t>a</w:t>
      </w:r>
      <w:r>
        <w:rPr>
          <w:spacing w:val="-2"/>
          <w:sz w:val="22"/>
        </w:rPr>
        <w:t> </w:t>
      </w:r>
      <w:r>
        <w:rPr>
          <w:sz w:val="22"/>
        </w:rPr>
        <w:t>Petition</w:t>
      </w:r>
      <w:r>
        <w:rPr>
          <w:spacing w:val="-2"/>
          <w:sz w:val="22"/>
        </w:rPr>
        <w:t> </w:t>
      </w:r>
      <w:r>
        <w:rPr>
          <w:sz w:val="22"/>
        </w:rPr>
        <w:t>directed against the Secretary-Treasurer shall be filed with the</w:t>
      </w:r>
      <w:r>
        <w:rPr>
          <w:spacing w:val="-22"/>
          <w:sz w:val="22"/>
        </w:rPr>
        <w:t> </w:t>
      </w:r>
      <w:r>
        <w:rPr>
          <w:sz w:val="22"/>
        </w:rPr>
        <w:t>President.</w:t>
      </w:r>
    </w:p>
    <w:p>
      <w:pPr>
        <w:pStyle w:val="BodyText"/>
        <w:spacing w:before="173"/>
      </w:pPr>
      <w:r>
        <w:rPr/>
        <w:t>Should the Secretary-Treasurer or the President receiving the petition conclude that the offense or</w:t>
      </w:r>
    </w:p>
    <w:p>
      <w:pPr>
        <w:pStyle w:val="BodyText"/>
        <w:spacing w:line="288" w:lineRule="auto" w:before="52"/>
        <w:ind w:right="783"/>
      </w:pPr>
      <w:r>
        <w:rPr>
          <w:spacing w:val="-9"/>
        </w:rPr>
        <w:t>offenses described </w:t>
      </w:r>
      <w:r>
        <w:rPr>
          <w:spacing w:val="-6"/>
        </w:rPr>
        <w:t>are </w:t>
      </w:r>
      <w:r>
        <w:rPr>
          <w:spacing w:val="-5"/>
        </w:rPr>
        <w:t>too </w:t>
      </w:r>
      <w:r>
        <w:rPr>
          <w:spacing w:val="-7"/>
        </w:rPr>
        <w:t>vague or </w:t>
      </w:r>
      <w:r>
        <w:rPr>
          <w:spacing w:val="-9"/>
        </w:rPr>
        <w:t>frivolous </w:t>
      </w:r>
      <w:r>
        <w:rPr>
          <w:spacing w:val="-4"/>
        </w:rPr>
        <w:t>to </w:t>
      </w:r>
      <w:r>
        <w:rPr>
          <w:spacing w:val="-8"/>
        </w:rPr>
        <w:t>warrant </w:t>
      </w:r>
      <w:r>
        <w:rPr/>
        <w:t>submission to a </w:t>
      </w:r>
      <w:r>
        <w:rPr>
          <w:spacing w:val="-3"/>
        </w:rPr>
        <w:t>referendum </w:t>
      </w:r>
      <w:r>
        <w:rPr/>
        <w:t>that </w:t>
      </w:r>
      <w:r>
        <w:rPr>
          <w:spacing w:val="-3"/>
        </w:rPr>
        <w:t>determination </w:t>
      </w:r>
      <w:r>
        <w:rPr/>
        <w:t>shall be presented in writing to the </w:t>
      </w:r>
      <w:r>
        <w:rPr>
          <w:spacing w:val="-3"/>
        </w:rPr>
        <w:t>petitioners </w:t>
      </w:r>
      <w:r>
        <w:rPr/>
        <w:t>and to the </w:t>
      </w:r>
      <w:r>
        <w:rPr>
          <w:spacing w:val="-3"/>
        </w:rPr>
        <w:t>accused. The determination shall </w:t>
      </w:r>
      <w:r>
        <w:rPr/>
        <w:t>become final </w:t>
      </w:r>
      <w:r>
        <w:rPr>
          <w:spacing w:val="-3"/>
        </w:rPr>
        <w:t>unless appealed </w:t>
      </w:r>
      <w:r>
        <w:rPr/>
        <w:t>by one or more </w:t>
      </w:r>
      <w:r>
        <w:rPr>
          <w:spacing w:val="-4"/>
        </w:rPr>
        <w:t>of </w:t>
      </w:r>
      <w:r>
        <w:rPr/>
        <w:t>the </w:t>
      </w:r>
      <w:r>
        <w:rPr>
          <w:spacing w:val="-3"/>
        </w:rPr>
        <w:t>petitioners </w:t>
      </w:r>
      <w:r>
        <w:rPr>
          <w:spacing w:val="-8"/>
        </w:rPr>
        <w:t>within thirty (30) days </w:t>
      </w:r>
      <w:r>
        <w:rPr>
          <w:spacing w:val="-9"/>
        </w:rPr>
        <w:t>after receipt, </w:t>
      </w:r>
      <w:r>
        <w:rPr>
          <w:spacing w:val="-8"/>
        </w:rPr>
        <w:t>using </w:t>
      </w:r>
      <w:r>
        <w:rPr>
          <w:spacing w:val="-7"/>
        </w:rPr>
        <w:t>the </w:t>
      </w:r>
      <w:r>
        <w:rPr>
          <w:spacing w:val="-9"/>
        </w:rPr>
        <w:t>procedures </w:t>
      </w:r>
      <w:r>
        <w:rPr/>
        <w:t>established pursuant to Article IX, </w:t>
      </w:r>
      <w:r>
        <w:rPr>
          <w:spacing w:val="-3"/>
        </w:rPr>
        <w:t>Section </w:t>
      </w:r>
      <w:r>
        <w:rPr/>
        <w:t>7, </w:t>
      </w:r>
      <w:r>
        <w:rPr>
          <w:spacing w:val="-4"/>
        </w:rPr>
        <w:t>of </w:t>
      </w:r>
      <w:r>
        <w:rPr/>
        <w:t>the </w:t>
      </w:r>
      <w:r>
        <w:rPr>
          <w:spacing w:val="-3"/>
        </w:rPr>
        <w:t>Constitution.</w:t>
      </w:r>
    </w:p>
    <w:p>
      <w:pPr>
        <w:pStyle w:val="Heading5"/>
        <w:spacing w:before="179"/>
        <w:rPr>
          <w:i/>
        </w:rPr>
      </w:pPr>
      <w:r>
        <w:rPr>
          <w:i/>
        </w:rPr>
        <w:t>Section 2—Recall Petition Against Local Officers</w:t>
      </w:r>
    </w:p>
    <w:p>
      <w:pPr>
        <w:pStyle w:val="BodyText"/>
        <w:spacing w:before="243"/>
      </w:pPr>
      <w:r>
        <w:rPr/>
        <w:t>A petition for recall of an Officer of a Local:</w:t>
      </w:r>
    </w:p>
    <w:p>
      <w:pPr>
        <w:pStyle w:val="BodyText"/>
        <w:spacing w:before="9"/>
        <w:ind w:left="0"/>
        <w:rPr>
          <w:sz w:val="19"/>
        </w:rPr>
      </w:pPr>
    </w:p>
    <w:p>
      <w:pPr>
        <w:pStyle w:val="ListParagraph"/>
        <w:numPr>
          <w:ilvl w:val="0"/>
          <w:numId w:val="57"/>
        </w:numPr>
        <w:tabs>
          <w:tab w:pos="1231" w:val="left" w:leader="none"/>
        </w:tabs>
        <w:spacing w:line="240" w:lineRule="auto" w:before="0" w:after="0"/>
        <w:ind w:left="1230" w:right="0" w:hanging="331"/>
        <w:jc w:val="left"/>
        <w:rPr>
          <w:sz w:val="22"/>
        </w:rPr>
      </w:pPr>
      <w:r>
        <w:rPr>
          <w:sz w:val="22"/>
        </w:rPr>
        <w:t>May be preferred by twenty percent (20%) of the membership of a</w:t>
      </w:r>
      <w:r>
        <w:rPr>
          <w:spacing w:val="-29"/>
          <w:sz w:val="22"/>
        </w:rPr>
        <w:t> </w:t>
      </w:r>
      <w:r>
        <w:rPr>
          <w:sz w:val="22"/>
        </w:rPr>
        <w:t>Local;</w:t>
      </w:r>
    </w:p>
    <w:p>
      <w:pPr>
        <w:pStyle w:val="BodyText"/>
        <w:spacing w:before="2"/>
        <w:ind w:left="0"/>
        <w:rPr>
          <w:sz w:val="20"/>
        </w:rPr>
      </w:pPr>
    </w:p>
    <w:p>
      <w:pPr>
        <w:pStyle w:val="ListParagraph"/>
        <w:numPr>
          <w:ilvl w:val="0"/>
          <w:numId w:val="57"/>
        </w:numPr>
        <w:tabs>
          <w:tab w:pos="1231" w:val="left" w:leader="none"/>
        </w:tabs>
        <w:spacing w:line="240" w:lineRule="auto" w:before="0" w:after="0"/>
        <w:ind w:left="1230" w:right="0" w:hanging="331"/>
        <w:jc w:val="left"/>
        <w:rPr>
          <w:sz w:val="22"/>
        </w:rPr>
      </w:pPr>
      <w:r>
        <w:rPr>
          <w:sz w:val="22"/>
        </w:rPr>
        <w:t>Shall be in writing and signed by the accusing</w:t>
      </w:r>
      <w:r>
        <w:rPr>
          <w:spacing w:val="-1"/>
          <w:sz w:val="22"/>
        </w:rPr>
        <w:t> </w:t>
      </w:r>
      <w:r>
        <w:rPr>
          <w:sz w:val="22"/>
        </w:rPr>
        <w:t>members;</w:t>
      </w:r>
    </w:p>
    <w:p>
      <w:pPr>
        <w:pStyle w:val="BodyText"/>
        <w:spacing w:before="2"/>
        <w:ind w:left="0"/>
        <w:rPr>
          <w:sz w:val="20"/>
        </w:rPr>
      </w:pPr>
    </w:p>
    <w:p>
      <w:pPr>
        <w:pStyle w:val="ListParagraph"/>
        <w:numPr>
          <w:ilvl w:val="0"/>
          <w:numId w:val="57"/>
        </w:numPr>
        <w:tabs>
          <w:tab w:pos="1231" w:val="left" w:leader="none"/>
        </w:tabs>
        <w:spacing w:line="285" w:lineRule="auto" w:before="0" w:after="0"/>
        <w:ind w:left="900" w:right="1288" w:firstLine="0"/>
        <w:jc w:val="left"/>
        <w:rPr>
          <w:sz w:val="22"/>
        </w:rPr>
      </w:pPr>
      <w:r>
        <w:rPr>
          <w:sz w:val="22"/>
        </w:rPr>
        <w:t>Shall</w:t>
      </w:r>
      <w:r>
        <w:rPr>
          <w:spacing w:val="-4"/>
          <w:sz w:val="22"/>
        </w:rPr>
        <w:t> </w:t>
      </w:r>
      <w:r>
        <w:rPr>
          <w:sz w:val="22"/>
        </w:rPr>
        <w:t>contain</w:t>
      </w:r>
      <w:r>
        <w:rPr>
          <w:spacing w:val="-7"/>
          <w:sz w:val="22"/>
        </w:rPr>
        <w:t> </w:t>
      </w:r>
      <w:r>
        <w:rPr>
          <w:sz w:val="22"/>
        </w:rPr>
        <w:t>the</w:t>
      </w:r>
      <w:r>
        <w:rPr>
          <w:spacing w:val="-2"/>
          <w:sz w:val="22"/>
        </w:rPr>
        <w:t> </w:t>
      </w:r>
      <w:r>
        <w:rPr>
          <w:sz w:val="22"/>
        </w:rPr>
        <w:t>description</w:t>
      </w:r>
      <w:r>
        <w:rPr>
          <w:spacing w:val="-7"/>
          <w:sz w:val="22"/>
        </w:rPr>
        <w:t> </w:t>
      </w:r>
      <w:r>
        <w:rPr>
          <w:sz w:val="22"/>
        </w:rPr>
        <w:t>of</w:t>
      </w:r>
      <w:r>
        <w:rPr>
          <w:spacing w:val="-1"/>
          <w:sz w:val="22"/>
        </w:rPr>
        <w:t> </w:t>
      </w:r>
      <w:r>
        <w:rPr>
          <w:sz w:val="22"/>
        </w:rPr>
        <w:t>the</w:t>
      </w:r>
      <w:r>
        <w:rPr>
          <w:spacing w:val="-7"/>
          <w:sz w:val="22"/>
        </w:rPr>
        <w:t> </w:t>
      </w:r>
      <w:r>
        <w:rPr>
          <w:sz w:val="22"/>
        </w:rPr>
        <w:t>offense</w:t>
      </w:r>
      <w:r>
        <w:rPr>
          <w:spacing w:val="-2"/>
          <w:sz w:val="22"/>
        </w:rPr>
        <w:t> </w:t>
      </w:r>
      <w:r>
        <w:rPr>
          <w:sz w:val="22"/>
        </w:rPr>
        <w:t>or</w:t>
      </w:r>
      <w:r>
        <w:rPr>
          <w:spacing w:val="-3"/>
          <w:sz w:val="22"/>
        </w:rPr>
        <w:t> </w:t>
      </w:r>
      <w:r>
        <w:rPr>
          <w:sz w:val="22"/>
        </w:rPr>
        <w:t>offenses as</w:t>
      </w:r>
      <w:r>
        <w:rPr>
          <w:spacing w:val="-5"/>
          <w:sz w:val="22"/>
        </w:rPr>
        <w:t> </w:t>
      </w:r>
      <w:r>
        <w:rPr>
          <w:sz w:val="22"/>
        </w:rPr>
        <w:t>specified</w:t>
      </w:r>
      <w:r>
        <w:rPr>
          <w:spacing w:val="-6"/>
          <w:sz w:val="22"/>
        </w:rPr>
        <w:t> </w:t>
      </w:r>
      <w:r>
        <w:rPr>
          <w:sz w:val="22"/>
        </w:rPr>
        <w:t>in</w:t>
      </w:r>
      <w:r>
        <w:rPr>
          <w:spacing w:val="-2"/>
          <w:sz w:val="22"/>
        </w:rPr>
        <w:t> </w:t>
      </w:r>
      <w:r>
        <w:rPr>
          <w:sz w:val="22"/>
        </w:rPr>
        <w:t>Article</w:t>
      </w:r>
      <w:r>
        <w:rPr>
          <w:spacing w:val="-2"/>
          <w:sz w:val="22"/>
        </w:rPr>
        <w:t> </w:t>
      </w:r>
      <w:r>
        <w:rPr>
          <w:sz w:val="22"/>
        </w:rPr>
        <w:t>XIX,</w:t>
      </w:r>
      <w:r>
        <w:rPr>
          <w:spacing w:val="-2"/>
          <w:sz w:val="22"/>
        </w:rPr>
        <w:t> </w:t>
      </w:r>
      <w:r>
        <w:rPr>
          <w:sz w:val="22"/>
        </w:rPr>
        <w:t>Section</w:t>
      </w:r>
      <w:r>
        <w:rPr>
          <w:spacing w:val="-2"/>
          <w:sz w:val="22"/>
        </w:rPr>
        <w:t> </w:t>
      </w:r>
      <w:r>
        <w:rPr>
          <w:sz w:val="22"/>
        </w:rPr>
        <w:t>1,</w:t>
      </w:r>
      <w:r>
        <w:rPr>
          <w:spacing w:val="-1"/>
          <w:sz w:val="22"/>
        </w:rPr>
        <w:t> </w:t>
      </w:r>
      <w:r>
        <w:rPr>
          <w:sz w:val="22"/>
        </w:rPr>
        <w:t>and</w:t>
      </w:r>
      <w:r>
        <w:rPr>
          <w:spacing w:val="-6"/>
          <w:sz w:val="22"/>
        </w:rPr>
        <w:t> </w:t>
      </w:r>
      <w:r>
        <w:rPr>
          <w:sz w:val="22"/>
        </w:rPr>
        <w:t>the approximate dates</w:t>
      </w:r>
      <w:r>
        <w:rPr>
          <w:spacing w:val="-7"/>
          <w:sz w:val="22"/>
        </w:rPr>
        <w:t> </w:t>
      </w:r>
      <w:r>
        <w:rPr>
          <w:sz w:val="22"/>
        </w:rPr>
        <w:t>thereof;</w:t>
      </w:r>
    </w:p>
    <w:p>
      <w:pPr>
        <w:pStyle w:val="ListParagraph"/>
        <w:numPr>
          <w:ilvl w:val="0"/>
          <w:numId w:val="57"/>
        </w:numPr>
        <w:tabs>
          <w:tab w:pos="1231" w:val="left" w:leader="none"/>
        </w:tabs>
        <w:spacing w:line="290" w:lineRule="auto" w:before="183" w:after="0"/>
        <w:ind w:left="900" w:right="1374" w:firstLine="0"/>
        <w:jc w:val="left"/>
        <w:rPr>
          <w:sz w:val="22"/>
        </w:rPr>
      </w:pPr>
      <w:r>
        <w:rPr>
          <w:sz w:val="22"/>
        </w:rPr>
        <w:t>Shall</w:t>
      </w:r>
      <w:r>
        <w:rPr>
          <w:spacing w:val="-3"/>
          <w:sz w:val="22"/>
        </w:rPr>
        <w:t> </w:t>
      </w:r>
      <w:r>
        <w:rPr>
          <w:sz w:val="22"/>
        </w:rPr>
        <w:t>be</w:t>
      </w:r>
      <w:r>
        <w:rPr>
          <w:spacing w:val="-6"/>
          <w:sz w:val="22"/>
        </w:rPr>
        <w:t> </w:t>
      </w:r>
      <w:r>
        <w:rPr>
          <w:sz w:val="22"/>
        </w:rPr>
        <w:t>submitted</w:t>
      </w:r>
      <w:r>
        <w:rPr>
          <w:spacing w:val="-5"/>
          <w:sz w:val="22"/>
        </w:rPr>
        <w:t> </w:t>
      </w:r>
      <w:r>
        <w:rPr>
          <w:sz w:val="22"/>
        </w:rPr>
        <w:t>within</w:t>
      </w:r>
      <w:r>
        <w:rPr>
          <w:spacing w:val="-6"/>
          <w:sz w:val="22"/>
        </w:rPr>
        <w:t> </w:t>
      </w:r>
      <w:r>
        <w:rPr>
          <w:sz w:val="22"/>
        </w:rPr>
        <w:t>sixty</w:t>
      </w:r>
      <w:r>
        <w:rPr>
          <w:spacing w:val="-8"/>
          <w:sz w:val="22"/>
        </w:rPr>
        <w:t> </w:t>
      </w:r>
      <w:r>
        <w:rPr>
          <w:sz w:val="22"/>
        </w:rPr>
        <w:t>(60)</w:t>
      </w:r>
      <w:r>
        <w:rPr>
          <w:spacing w:val="-2"/>
          <w:sz w:val="22"/>
        </w:rPr>
        <w:t> </w:t>
      </w:r>
      <w:r>
        <w:rPr>
          <w:sz w:val="22"/>
        </w:rPr>
        <w:t>days</w:t>
      </w:r>
      <w:r>
        <w:rPr>
          <w:spacing w:val="-3"/>
          <w:sz w:val="22"/>
        </w:rPr>
        <w:t> </w:t>
      </w:r>
      <w:r>
        <w:rPr>
          <w:sz w:val="22"/>
        </w:rPr>
        <w:t>from</w:t>
      </w:r>
      <w:r>
        <w:rPr>
          <w:spacing w:val="3"/>
          <w:sz w:val="22"/>
        </w:rPr>
        <w:t> </w:t>
      </w:r>
      <w:r>
        <w:rPr>
          <w:sz w:val="22"/>
        </w:rPr>
        <w:t>the</w:t>
      </w:r>
      <w:r>
        <w:rPr>
          <w:spacing w:val="-5"/>
          <w:sz w:val="22"/>
        </w:rPr>
        <w:t> </w:t>
      </w:r>
      <w:r>
        <w:rPr>
          <w:sz w:val="22"/>
        </w:rPr>
        <w:t>time</w:t>
      </w:r>
      <w:r>
        <w:rPr>
          <w:spacing w:val="-6"/>
          <w:sz w:val="22"/>
        </w:rPr>
        <w:t> </w:t>
      </w:r>
      <w:r>
        <w:rPr>
          <w:sz w:val="22"/>
        </w:rPr>
        <w:t>the</w:t>
      </w:r>
      <w:r>
        <w:rPr>
          <w:spacing w:val="-6"/>
          <w:sz w:val="22"/>
        </w:rPr>
        <w:t> </w:t>
      </w:r>
      <w:r>
        <w:rPr>
          <w:sz w:val="22"/>
        </w:rPr>
        <w:t>accusing members</w:t>
      </w:r>
      <w:r>
        <w:rPr>
          <w:spacing w:val="-4"/>
          <w:sz w:val="22"/>
        </w:rPr>
        <w:t> </w:t>
      </w:r>
      <w:r>
        <w:rPr>
          <w:sz w:val="22"/>
        </w:rPr>
        <w:t>became</w:t>
      </w:r>
      <w:r>
        <w:rPr>
          <w:spacing w:val="-5"/>
          <w:sz w:val="22"/>
        </w:rPr>
        <w:t> </w:t>
      </w:r>
      <w:r>
        <w:rPr>
          <w:sz w:val="22"/>
        </w:rPr>
        <w:t>aware</w:t>
      </w:r>
      <w:r>
        <w:rPr>
          <w:spacing w:val="-6"/>
          <w:sz w:val="22"/>
        </w:rPr>
        <w:t> </w:t>
      </w:r>
      <w:r>
        <w:rPr>
          <w:sz w:val="22"/>
        </w:rPr>
        <w:t>of</w:t>
      </w:r>
      <w:r>
        <w:rPr>
          <w:spacing w:val="1"/>
          <w:sz w:val="22"/>
        </w:rPr>
        <w:t> </w:t>
      </w:r>
      <w:r>
        <w:rPr>
          <w:sz w:val="22"/>
        </w:rPr>
        <w:t>the alleged offense or</w:t>
      </w:r>
      <w:r>
        <w:rPr>
          <w:spacing w:val="1"/>
          <w:sz w:val="22"/>
        </w:rPr>
        <w:t> </w:t>
      </w:r>
      <w:r>
        <w:rPr>
          <w:sz w:val="22"/>
        </w:rPr>
        <w:t>offenses;</w:t>
      </w:r>
    </w:p>
    <w:p>
      <w:pPr>
        <w:pStyle w:val="ListParagraph"/>
        <w:numPr>
          <w:ilvl w:val="0"/>
          <w:numId w:val="57"/>
        </w:numPr>
        <w:tabs>
          <w:tab w:pos="1231" w:val="left" w:leader="none"/>
        </w:tabs>
        <w:spacing w:line="288" w:lineRule="auto" w:before="178" w:after="0"/>
        <w:ind w:left="900" w:right="758" w:firstLine="0"/>
        <w:jc w:val="left"/>
        <w:rPr>
          <w:sz w:val="22"/>
        </w:rPr>
      </w:pPr>
      <w:r>
        <w:rPr>
          <w:sz w:val="22"/>
        </w:rPr>
        <w:t>Shall</w:t>
      </w:r>
      <w:r>
        <w:rPr>
          <w:spacing w:val="-4"/>
          <w:sz w:val="22"/>
        </w:rPr>
        <w:t> </w:t>
      </w:r>
      <w:r>
        <w:rPr>
          <w:sz w:val="22"/>
        </w:rPr>
        <w:t>be</w:t>
      </w:r>
      <w:r>
        <w:rPr>
          <w:spacing w:val="-6"/>
          <w:sz w:val="22"/>
        </w:rPr>
        <w:t> </w:t>
      </w:r>
      <w:r>
        <w:rPr>
          <w:sz w:val="22"/>
        </w:rPr>
        <w:t>filed</w:t>
      </w:r>
      <w:r>
        <w:rPr>
          <w:spacing w:val="-6"/>
          <w:sz w:val="22"/>
        </w:rPr>
        <w:t> </w:t>
      </w:r>
      <w:r>
        <w:rPr>
          <w:sz w:val="22"/>
        </w:rPr>
        <w:t>with</w:t>
      </w:r>
      <w:r>
        <w:rPr>
          <w:spacing w:val="-6"/>
          <w:sz w:val="22"/>
        </w:rPr>
        <w:t> </w:t>
      </w:r>
      <w:r>
        <w:rPr>
          <w:sz w:val="22"/>
        </w:rPr>
        <w:t>the</w:t>
      </w:r>
      <w:r>
        <w:rPr>
          <w:spacing w:val="-6"/>
          <w:sz w:val="22"/>
        </w:rPr>
        <w:t> </w:t>
      </w:r>
      <w:r>
        <w:rPr>
          <w:sz w:val="22"/>
        </w:rPr>
        <w:t>recording</w:t>
      </w:r>
      <w:r>
        <w:rPr>
          <w:spacing w:val="-1"/>
          <w:sz w:val="22"/>
        </w:rPr>
        <w:t> </w:t>
      </w:r>
      <w:r>
        <w:rPr>
          <w:sz w:val="22"/>
        </w:rPr>
        <w:t>officer</w:t>
      </w:r>
      <w:r>
        <w:rPr>
          <w:spacing w:val="-3"/>
          <w:sz w:val="22"/>
        </w:rPr>
        <w:t> </w:t>
      </w:r>
      <w:r>
        <w:rPr>
          <w:sz w:val="22"/>
        </w:rPr>
        <w:t>of the</w:t>
      </w:r>
      <w:r>
        <w:rPr>
          <w:spacing w:val="-1"/>
          <w:sz w:val="22"/>
        </w:rPr>
        <w:t> </w:t>
      </w:r>
      <w:r>
        <w:rPr>
          <w:sz w:val="22"/>
        </w:rPr>
        <w:t>Local,</w:t>
      </w:r>
      <w:r>
        <w:rPr>
          <w:spacing w:val="-5"/>
          <w:sz w:val="22"/>
        </w:rPr>
        <w:t> </w:t>
      </w:r>
      <w:r>
        <w:rPr>
          <w:sz w:val="22"/>
        </w:rPr>
        <w:t>provided,</w:t>
      </w:r>
      <w:r>
        <w:rPr>
          <w:spacing w:val="-6"/>
          <w:sz w:val="22"/>
        </w:rPr>
        <w:t> </w:t>
      </w:r>
      <w:r>
        <w:rPr>
          <w:sz w:val="22"/>
        </w:rPr>
        <w:t>however,</w:t>
      </w:r>
      <w:r>
        <w:rPr>
          <w:spacing w:val="-5"/>
          <w:sz w:val="22"/>
        </w:rPr>
        <w:t> </w:t>
      </w:r>
      <w:r>
        <w:rPr>
          <w:sz w:val="22"/>
        </w:rPr>
        <w:t>that a</w:t>
      </w:r>
      <w:r>
        <w:rPr>
          <w:spacing w:val="-6"/>
          <w:sz w:val="22"/>
        </w:rPr>
        <w:t> </w:t>
      </w:r>
      <w:r>
        <w:rPr>
          <w:sz w:val="22"/>
        </w:rPr>
        <w:t>petition</w:t>
      </w:r>
      <w:r>
        <w:rPr>
          <w:spacing w:val="-2"/>
          <w:sz w:val="22"/>
        </w:rPr>
        <w:t> </w:t>
      </w:r>
      <w:r>
        <w:rPr>
          <w:sz w:val="22"/>
        </w:rPr>
        <w:t>directed</w:t>
      </w:r>
      <w:r>
        <w:rPr>
          <w:spacing w:val="-6"/>
          <w:sz w:val="22"/>
        </w:rPr>
        <w:t> </w:t>
      </w:r>
      <w:r>
        <w:rPr>
          <w:sz w:val="22"/>
        </w:rPr>
        <w:t>against</w:t>
      </w:r>
      <w:r>
        <w:rPr>
          <w:spacing w:val="-5"/>
          <w:sz w:val="22"/>
        </w:rPr>
        <w:t> </w:t>
      </w:r>
      <w:r>
        <w:rPr>
          <w:sz w:val="22"/>
        </w:rPr>
        <w:t>the recording officer shall be filed with the President of the Local. Should both the recording officer and the President of the Local be involved as either accuser or accused the petition shall be filed with the Local election</w:t>
      </w:r>
      <w:r>
        <w:rPr>
          <w:spacing w:val="-5"/>
          <w:sz w:val="22"/>
        </w:rPr>
        <w:t> </w:t>
      </w:r>
      <w:r>
        <w:rPr>
          <w:sz w:val="22"/>
        </w:rPr>
        <w:t>committee;</w:t>
      </w:r>
    </w:p>
    <w:p>
      <w:pPr>
        <w:pStyle w:val="ListParagraph"/>
        <w:numPr>
          <w:ilvl w:val="0"/>
          <w:numId w:val="57"/>
        </w:numPr>
        <w:tabs>
          <w:tab w:pos="1231" w:val="left" w:leader="none"/>
        </w:tabs>
        <w:spacing w:line="288" w:lineRule="auto" w:before="176" w:after="0"/>
        <w:ind w:left="900" w:right="735" w:firstLine="0"/>
        <w:jc w:val="left"/>
        <w:rPr>
          <w:sz w:val="22"/>
        </w:rPr>
      </w:pPr>
      <w:r>
        <w:rPr>
          <w:sz w:val="22"/>
        </w:rPr>
        <w:t>Should the officer or the election committee receiving the petition determine that the offense or offenses described are too vague or frivolous to warrant submission to a referendum, a report and recommendation to that effect shall be presented </w:t>
      </w:r>
      <w:r>
        <w:rPr>
          <w:spacing w:val="2"/>
          <w:sz w:val="22"/>
        </w:rPr>
        <w:t>in </w:t>
      </w:r>
      <w:r>
        <w:rPr>
          <w:sz w:val="22"/>
        </w:rPr>
        <w:t>writing to the governing body of the Local. Copies of the report and recommendation</w:t>
      </w:r>
      <w:r>
        <w:rPr>
          <w:spacing w:val="-8"/>
          <w:sz w:val="22"/>
        </w:rPr>
        <w:t> </w:t>
      </w:r>
      <w:r>
        <w:rPr>
          <w:sz w:val="22"/>
        </w:rPr>
        <w:t>shall</w:t>
      </w:r>
      <w:r>
        <w:rPr>
          <w:spacing w:val="-11"/>
          <w:sz w:val="22"/>
        </w:rPr>
        <w:t> </w:t>
      </w:r>
      <w:r>
        <w:rPr>
          <w:sz w:val="22"/>
        </w:rPr>
        <w:t>be</w:t>
      </w:r>
      <w:r>
        <w:rPr>
          <w:spacing w:val="-9"/>
          <w:sz w:val="22"/>
        </w:rPr>
        <w:t> </w:t>
      </w:r>
      <w:r>
        <w:rPr>
          <w:sz w:val="22"/>
        </w:rPr>
        <w:t>served</w:t>
      </w:r>
      <w:r>
        <w:rPr>
          <w:spacing w:val="-9"/>
          <w:sz w:val="22"/>
        </w:rPr>
        <w:t> </w:t>
      </w:r>
      <w:r>
        <w:rPr>
          <w:sz w:val="22"/>
        </w:rPr>
        <w:t>on</w:t>
      </w:r>
      <w:r>
        <w:rPr>
          <w:spacing w:val="-9"/>
          <w:sz w:val="22"/>
        </w:rPr>
        <w:t> </w:t>
      </w:r>
      <w:r>
        <w:rPr>
          <w:spacing w:val="-4"/>
          <w:sz w:val="22"/>
        </w:rPr>
        <w:t>all</w:t>
      </w:r>
      <w:r>
        <w:rPr>
          <w:spacing w:val="-11"/>
          <w:sz w:val="22"/>
        </w:rPr>
        <w:t> </w:t>
      </w:r>
      <w:r>
        <w:rPr>
          <w:sz w:val="22"/>
        </w:rPr>
        <w:t>petitioners</w:t>
      </w:r>
      <w:r>
        <w:rPr>
          <w:spacing w:val="-7"/>
          <w:sz w:val="22"/>
        </w:rPr>
        <w:t> </w:t>
      </w:r>
      <w:r>
        <w:rPr>
          <w:spacing w:val="-4"/>
          <w:sz w:val="22"/>
        </w:rPr>
        <w:t>and</w:t>
      </w:r>
      <w:r>
        <w:rPr>
          <w:spacing w:val="-9"/>
          <w:sz w:val="22"/>
        </w:rPr>
        <w:t> </w:t>
      </w:r>
      <w:r>
        <w:rPr>
          <w:sz w:val="22"/>
        </w:rPr>
        <w:t>the</w:t>
      </w:r>
      <w:r>
        <w:rPr>
          <w:spacing w:val="-9"/>
          <w:sz w:val="22"/>
        </w:rPr>
        <w:t> </w:t>
      </w:r>
      <w:r>
        <w:rPr>
          <w:sz w:val="22"/>
        </w:rPr>
        <w:t>accused.</w:t>
      </w:r>
      <w:r>
        <w:rPr>
          <w:spacing w:val="-4"/>
          <w:sz w:val="22"/>
        </w:rPr>
        <w:t> </w:t>
      </w:r>
      <w:r>
        <w:rPr>
          <w:sz w:val="22"/>
        </w:rPr>
        <w:t>Unless</w:t>
      </w:r>
      <w:r>
        <w:rPr>
          <w:spacing w:val="-7"/>
          <w:sz w:val="22"/>
        </w:rPr>
        <w:t> </w:t>
      </w:r>
      <w:r>
        <w:rPr>
          <w:sz w:val="22"/>
        </w:rPr>
        <w:t>reversed</w:t>
      </w:r>
      <w:r>
        <w:rPr>
          <w:spacing w:val="-9"/>
          <w:sz w:val="22"/>
        </w:rPr>
        <w:t> </w:t>
      </w:r>
      <w:r>
        <w:rPr>
          <w:sz w:val="22"/>
        </w:rPr>
        <w:t>by</w:t>
      </w:r>
      <w:r>
        <w:rPr>
          <w:spacing w:val="-12"/>
          <w:sz w:val="22"/>
        </w:rPr>
        <w:t> </w:t>
      </w:r>
      <w:r>
        <w:rPr>
          <w:sz w:val="22"/>
        </w:rPr>
        <w:t>the</w:t>
      </w:r>
      <w:r>
        <w:rPr>
          <w:spacing w:val="-9"/>
          <w:sz w:val="22"/>
        </w:rPr>
        <w:t> </w:t>
      </w:r>
      <w:r>
        <w:rPr>
          <w:sz w:val="22"/>
        </w:rPr>
        <w:t>governing</w:t>
      </w:r>
      <w:r>
        <w:rPr>
          <w:spacing w:val="-4"/>
          <w:sz w:val="22"/>
        </w:rPr>
        <w:t> </w:t>
      </w:r>
      <w:r>
        <w:rPr>
          <w:sz w:val="22"/>
        </w:rPr>
        <w:t>body</w:t>
      </w:r>
      <w:r>
        <w:rPr>
          <w:spacing w:val="-7"/>
          <w:sz w:val="22"/>
        </w:rPr>
        <w:t> </w:t>
      </w:r>
      <w:r>
        <w:rPr>
          <w:sz w:val="22"/>
        </w:rPr>
        <w:t>or appealed </w:t>
      </w:r>
      <w:r>
        <w:rPr>
          <w:spacing w:val="3"/>
          <w:sz w:val="22"/>
        </w:rPr>
        <w:t>by </w:t>
      </w:r>
      <w:r>
        <w:rPr>
          <w:sz w:val="22"/>
        </w:rPr>
        <w:t>one or more of the petitioners within thirty (30) days after receipt, the recommendation shall become final. If appealed, the procedures of Article IX, Section 7, shall</w:t>
      </w:r>
      <w:r>
        <w:rPr>
          <w:spacing w:val="-24"/>
          <w:sz w:val="22"/>
        </w:rPr>
        <w:t> </w:t>
      </w:r>
      <w:r>
        <w:rPr>
          <w:sz w:val="22"/>
        </w:rPr>
        <w:t>apply.</w:t>
      </w:r>
    </w:p>
    <w:p>
      <w:pPr>
        <w:pStyle w:val="Heading5"/>
        <w:spacing w:before="183"/>
        <w:rPr>
          <w:i/>
        </w:rPr>
      </w:pPr>
      <w:r>
        <w:rPr>
          <w:i/>
        </w:rPr>
        <w:t>Section 3— Suspension Pending Determination</w:t>
      </w:r>
    </w:p>
    <w:p>
      <w:pPr>
        <w:pStyle w:val="BodyText"/>
        <w:spacing w:line="288" w:lineRule="auto" w:before="243"/>
        <w:ind w:right="652"/>
      </w:pPr>
      <w:r>
        <w:rPr/>
        <w:t>An Officer of the Union, Member of the Executive Board, or Local Officer against whom a petition for recall has been filed for alleged “misappropriating money or property of the Union or Local” may be suspended by a majority vote of the Executive Board pending the determination of the recall proceedings, and the Union shall cause a substitute to be appointed to serve in the person’s stead during the person’s suspension.</w:t>
      </w:r>
    </w:p>
    <w:p>
      <w:pPr>
        <w:pStyle w:val="Heading5"/>
        <w:spacing w:before="174"/>
        <w:rPr>
          <w:i/>
        </w:rPr>
      </w:pPr>
      <w:r>
        <w:rPr>
          <w:i/>
        </w:rPr>
        <w:t>Section 4—Recall Proceedings</w:t>
      </w:r>
    </w:p>
    <w:p>
      <w:pPr>
        <w:pStyle w:val="BodyText"/>
        <w:spacing w:before="243"/>
      </w:pPr>
      <w:r>
        <w:rPr/>
        <w:t>The proceedings on a petition for recall shall be in accordance with the provisions of Article XXII.</w:t>
      </w:r>
    </w:p>
    <w:p>
      <w:pPr>
        <w:spacing w:after="0"/>
        <w:sectPr>
          <w:pgSz w:w="12240" w:h="15840"/>
          <w:pgMar w:header="0" w:footer="699" w:top="660" w:bottom="960" w:left="0" w:right="0"/>
        </w:sectPr>
      </w:pPr>
    </w:p>
    <w:p>
      <w:pPr>
        <w:pStyle w:val="Heading3"/>
        <w:rPr>
          <w:i/>
        </w:rPr>
      </w:pPr>
      <w:r>
        <w:rPr>
          <w:i/>
        </w:rPr>
        <w:t>Article XXII—Referendum and Recall</w:t>
      </w:r>
    </w:p>
    <w:p>
      <w:pPr>
        <w:pStyle w:val="Heading5"/>
        <w:spacing w:before="241"/>
        <w:rPr>
          <w:i/>
        </w:rPr>
      </w:pPr>
      <w:r>
        <w:rPr>
          <w:i/>
        </w:rPr>
        <w:t>Section 1</w:t>
      </w:r>
    </w:p>
    <w:p>
      <w:pPr>
        <w:pStyle w:val="BodyText"/>
        <w:spacing w:before="2"/>
        <w:ind w:left="0"/>
        <w:rPr>
          <w:i/>
          <w:sz w:val="13"/>
        </w:rPr>
      </w:pPr>
    </w:p>
    <w:p>
      <w:pPr>
        <w:pStyle w:val="BodyText"/>
        <w:spacing w:line="290" w:lineRule="auto" w:before="93"/>
        <w:ind w:right="754"/>
      </w:pPr>
      <w:r>
        <w:rPr/>
        <w:t>The Convention or the Executive Board may order a referendum with respect to any subject or policy within their jurisdiction or as otherwise provided in this Constitution.</w:t>
      </w:r>
    </w:p>
    <w:p>
      <w:pPr>
        <w:pStyle w:val="Heading5"/>
        <w:spacing w:before="170"/>
        <w:rPr>
          <w:i/>
        </w:rPr>
      </w:pPr>
      <w:r>
        <w:rPr>
          <w:i/>
        </w:rPr>
        <w:t>Section 2</w:t>
      </w:r>
    </w:p>
    <w:p>
      <w:pPr>
        <w:pStyle w:val="BodyText"/>
        <w:spacing w:line="290" w:lineRule="auto" w:before="244"/>
        <w:ind w:right="811"/>
      </w:pPr>
      <w:r>
        <w:rPr/>
        <w:t>The notice of referendum and requisite number of printed ballots shall be forwarded to each Local by mail by the Secretary-Treasurer of the Union. The notice of referendum and the ballots shall contain the proposition to be voted upon and shall require a return within sixty (60) days from the date of mailing to the Local.</w:t>
      </w:r>
    </w:p>
    <w:p>
      <w:pPr>
        <w:pStyle w:val="Heading5"/>
        <w:spacing w:before="169"/>
        <w:rPr>
          <w:i/>
        </w:rPr>
      </w:pPr>
      <w:r>
        <w:rPr>
          <w:i/>
        </w:rPr>
        <w:t>Section 3</w:t>
      </w:r>
    </w:p>
    <w:p>
      <w:pPr>
        <w:pStyle w:val="BodyText"/>
        <w:spacing w:line="288" w:lineRule="auto" w:before="244"/>
        <w:ind w:right="652"/>
      </w:pPr>
      <w:r>
        <w:rPr/>
        <w:t>Upon receipt </w:t>
      </w:r>
      <w:r>
        <w:rPr>
          <w:spacing w:val="-4"/>
        </w:rPr>
        <w:t>of </w:t>
      </w:r>
      <w:r>
        <w:rPr/>
        <w:t>the </w:t>
      </w:r>
      <w:r>
        <w:rPr>
          <w:spacing w:val="-3"/>
        </w:rPr>
        <w:t>notice </w:t>
      </w:r>
      <w:r>
        <w:rPr>
          <w:spacing w:val="-4"/>
        </w:rPr>
        <w:t>of </w:t>
      </w:r>
      <w:r>
        <w:rPr>
          <w:spacing w:val="-3"/>
        </w:rPr>
        <w:t>referendum, </w:t>
      </w:r>
      <w:r>
        <w:rPr/>
        <w:t>each </w:t>
      </w:r>
      <w:r>
        <w:rPr>
          <w:spacing w:val="-3"/>
        </w:rPr>
        <w:t>Local </w:t>
      </w:r>
      <w:r>
        <w:rPr/>
        <w:t>shall conduct the </w:t>
      </w:r>
      <w:r>
        <w:rPr>
          <w:spacing w:val="-3"/>
        </w:rPr>
        <w:t>referendum among its </w:t>
      </w:r>
      <w:r>
        <w:rPr/>
        <w:t>members and shall forward the results to the Secretary-Treasurer of the Union </w:t>
      </w:r>
      <w:r>
        <w:rPr>
          <w:spacing w:val="3"/>
        </w:rPr>
        <w:t>by </w:t>
      </w:r>
      <w:r>
        <w:rPr/>
        <w:t>receipted registered mail.</w:t>
      </w:r>
    </w:p>
    <w:p>
      <w:pPr>
        <w:pStyle w:val="Heading5"/>
        <w:spacing w:before="181"/>
        <w:rPr>
          <w:i/>
        </w:rPr>
      </w:pPr>
      <w:r>
        <w:rPr>
          <w:i/>
        </w:rPr>
        <w:t>Section 4</w:t>
      </w:r>
    </w:p>
    <w:p>
      <w:pPr>
        <w:pStyle w:val="BodyText"/>
        <w:spacing w:before="238"/>
      </w:pPr>
      <w:r>
        <w:rPr/>
        <w:t>All referenda shall be by secret ballot. A majority of the votes cast shall determine the referendum.</w:t>
      </w:r>
    </w:p>
    <w:p>
      <w:pPr>
        <w:pStyle w:val="BodyText"/>
        <w:ind w:left="0"/>
        <w:rPr>
          <w:sz w:val="20"/>
        </w:rPr>
      </w:pPr>
    </w:p>
    <w:p>
      <w:pPr>
        <w:pStyle w:val="Heading5"/>
        <w:rPr>
          <w:i/>
        </w:rPr>
      </w:pPr>
      <w:r>
        <w:rPr>
          <w:i/>
        </w:rPr>
        <w:t>Section 5</w:t>
      </w:r>
    </w:p>
    <w:p>
      <w:pPr>
        <w:pStyle w:val="BodyText"/>
        <w:spacing w:line="288" w:lineRule="auto" w:before="244"/>
        <w:ind w:right="906"/>
      </w:pPr>
      <w:r>
        <w:rPr/>
        <w:t>A </w:t>
      </w:r>
      <w:r>
        <w:rPr>
          <w:spacing w:val="-3"/>
        </w:rPr>
        <w:t>referendum </w:t>
      </w:r>
      <w:r>
        <w:rPr/>
        <w:t>shall also be </w:t>
      </w:r>
      <w:r>
        <w:rPr>
          <w:spacing w:val="-3"/>
        </w:rPr>
        <w:t>ordered </w:t>
      </w:r>
      <w:r>
        <w:rPr/>
        <w:t>by the </w:t>
      </w:r>
      <w:r>
        <w:rPr>
          <w:spacing w:val="-3"/>
        </w:rPr>
        <w:t>Executive </w:t>
      </w:r>
      <w:r>
        <w:rPr/>
        <w:t>Board </w:t>
      </w:r>
      <w:r>
        <w:rPr>
          <w:spacing w:val="-4"/>
        </w:rPr>
        <w:t>of </w:t>
      </w:r>
      <w:r>
        <w:rPr/>
        <w:t>the Union if twenty percent </w:t>
      </w:r>
      <w:r>
        <w:rPr>
          <w:spacing w:val="-3"/>
        </w:rPr>
        <w:t>(20%) </w:t>
      </w:r>
      <w:r>
        <w:rPr>
          <w:spacing w:val="-4"/>
        </w:rPr>
        <w:t>or </w:t>
      </w:r>
      <w:r>
        <w:rPr/>
        <w:t>more </w:t>
      </w:r>
      <w:r>
        <w:rPr>
          <w:spacing w:val="-4"/>
        </w:rPr>
        <w:t>of </w:t>
      </w:r>
      <w:r>
        <w:rPr/>
        <w:t>the Locals </w:t>
      </w:r>
      <w:r>
        <w:rPr>
          <w:spacing w:val="-3"/>
        </w:rPr>
        <w:t>representing twenty </w:t>
      </w:r>
      <w:r>
        <w:rPr/>
        <w:t>percent </w:t>
      </w:r>
      <w:r>
        <w:rPr>
          <w:spacing w:val="-3"/>
        </w:rPr>
        <w:t>(20%) </w:t>
      </w:r>
      <w:r>
        <w:rPr>
          <w:spacing w:val="-4"/>
        </w:rPr>
        <w:t>or </w:t>
      </w:r>
      <w:r>
        <w:rPr/>
        <w:t>more </w:t>
      </w:r>
      <w:r>
        <w:rPr>
          <w:spacing w:val="-4"/>
        </w:rPr>
        <w:t>of </w:t>
      </w:r>
      <w:r>
        <w:rPr/>
        <w:t>the members </w:t>
      </w:r>
      <w:r>
        <w:rPr>
          <w:spacing w:val="-4"/>
        </w:rPr>
        <w:t>of </w:t>
      </w:r>
      <w:r>
        <w:rPr/>
        <w:t>the </w:t>
      </w:r>
      <w:r>
        <w:rPr>
          <w:spacing w:val="-3"/>
        </w:rPr>
        <w:t>Union, shall </w:t>
      </w:r>
      <w:r>
        <w:rPr/>
        <w:t>certify in writing to </w:t>
      </w:r>
      <w:r>
        <w:rPr>
          <w:spacing w:val="-4"/>
        </w:rPr>
        <w:t>the </w:t>
      </w:r>
      <w:r>
        <w:rPr>
          <w:spacing w:val="-3"/>
        </w:rPr>
        <w:t>Secretary-Treasurer </w:t>
      </w:r>
      <w:r>
        <w:rPr>
          <w:spacing w:val="-4"/>
        </w:rPr>
        <w:t>of </w:t>
      </w:r>
      <w:r>
        <w:rPr/>
        <w:t>the </w:t>
      </w:r>
      <w:r>
        <w:rPr>
          <w:spacing w:val="-3"/>
        </w:rPr>
        <w:t>Union their desire </w:t>
      </w:r>
      <w:r>
        <w:rPr/>
        <w:t>for a </w:t>
      </w:r>
      <w:r>
        <w:rPr>
          <w:spacing w:val="-3"/>
        </w:rPr>
        <w:t>referendum </w:t>
      </w:r>
      <w:r>
        <w:rPr/>
        <w:t>on any </w:t>
      </w:r>
      <w:r>
        <w:rPr>
          <w:spacing w:val="-3"/>
        </w:rPr>
        <w:t>particular subject.</w:t>
      </w:r>
    </w:p>
    <w:p>
      <w:pPr>
        <w:pStyle w:val="Heading5"/>
        <w:spacing w:before="177"/>
        <w:rPr>
          <w:i/>
        </w:rPr>
      </w:pPr>
      <w:r>
        <w:rPr>
          <w:i/>
        </w:rPr>
        <w:t>Section 6</w:t>
      </w:r>
    </w:p>
    <w:p>
      <w:pPr>
        <w:pStyle w:val="BodyText"/>
        <w:spacing w:line="288" w:lineRule="auto" w:before="244"/>
        <w:ind w:right="726"/>
      </w:pPr>
      <w:r>
        <w:rPr/>
        <w:t>Any officer or member of the Executive Board, including any At-Large Diversity Executive Board Member, may be recalled by two-thirds (2/3) of those voting at the Convention or in a general referendum if two-thirds (2/3) of the votes cast in such a referendum favor recall.</w:t>
      </w:r>
    </w:p>
    <w:p>
      <w:pPr>
        <w:pStyle w:val="Heading5"/>
        <w:spacing w:before="176"/>
        <w:rPr>
          <w:i/>
        </w:rPr>
      </w:pPr>
      <w:r>
        <w:rPr>
          <w:i/>
        </w:rPr>
        <w:t>Section 7</w:t>
      </w:r>
    </w:p>
    <w:p>
      <w:pPr>
        <w:pStyle w:val="ListParagraph"/>
        <w:numPr>
          <w:ilvl w:val="0"/>
          <w:numId w:val="58"/>
        </w:numPr>
        <w:tabs>
          <w:tab w:pos="1031" w:val="left" w:leader="none"/>
        </w:tabs>
        <w:spacing w:line="288" w:lineRule="auto" w:before="244" w:after="0"/>
        <w:ind w:left="720" w:right="765" w:firstLine="0"/>
        <w:jc w:val="left"/>
        <w:rPr>
          <w:sz w:val="22"/>
        </w:rPr>
      </w:pPr>
      <w:r>
        <w:rPr>
          <w:sz w:val="22"/>
        </w:rPr>
        <w:t>A </w:t>
      </w:r>
      <w:r>
        <w:rPr>
          <w:spacing w:val="-3"/>
          <w:sz w:val="22"/>
        </w:rPr>
        <w:t>Vice </w:t>
      </w:r>
      <w:r>
        <w:rPr>
          <w:spacing w:val="-5"/>
          <w:sz w:val="22"/>
        </w:rPr>
        <w:t>President </w:t>
      </w:r>
      <w:r>
        <w:rPr>
          <w:spacing w:val="-4"/>
          <w:sz w:val="22"/>
        </w:rPr>
        <w:t>of </w:t>
      </w:r>
      <w:r>
        <w:rPr>
          <w:sz w:val="22"/>
        </w:rPr>
        <w:t>a </w:t>
      </w:r>
      <w:r>
        <w:rPr>
          <w:spacing w:val="-4"/>
          <w:sz w:val="22"/>
        </w:rPr>
        <w:t>District </w:t>
      </w:r>
      <w:r>
        <w:rPr>
          <w:spacing w:val="-3"/>
          <w:sz w:val="22"/>
        </w:rPr>
        <w:t>may </w:t>
      </w:r>
      <w:r>
        <w:rPr>
          <w:sz w:val="22"/>
        </w:rPr>
        <w:t>be </w:t>
      </w:r>
      <w:r>
        <w:rPr>
          <w:spacing w:val="-4"/>
          <w:sz w:val="22"/>
        </w:rPr>
        <w:t>recalled </w:t>
      </w:r>
      <w:r>
        <w:rPr>
          <w:sz w:val="22"/>
        </w:rPr>
        <w:t>by </w:t>
      </w:r>
      <w:r>
        <w:rPr>
          <w:spacing w:val="-4"/>
          <w:sz w:val="22"/>
        </w:rPr>
        <w:t>the Delegates from that District </w:t>
      </w:r>
      <w:r>
        <w:rPr>
          <w:sz w:val="22"/>
        </w:rPr>
        <w:t>at an </w:t>
      </w:r>
      <w:r>
        <w:rPr>
          <w:spacing w:val="-5"/>
          <w:sz w:val="22"/>
        </w:rPr>
        <w:t>International </w:t>
      </w:r>
      <w:r>
        <w:rPr>
          <w:spacing w:val="-4"/>
          <w:sz w:val="22"/>
        </w:rPr>
        <w:t>Convention </w:t>
      </w:r>
      <w:r>
        <w:rPr>
          <w:sz w:val="22"/>
        </w:rPr>
        <w:t>by</w:t>
      </w:r>
      <w:r>
        <w:rPr>
          <w:spacing w:val="-10"/>
          <w:sz w:val="22"/>
        </w:rPr>
        <w:t> </w:t>
      </w:r>
      <w:r>
        <w:rPr>
          <w:spacing w:val="-5"/>
          <w:sz w:val="22"/>
        </w:rPr>
        <w:t>two-thirds</w:t>
      </w:r>
      <w:r>
        <w:rPr>
          <w:spacing w:val="-11"/>
          <w:sz w:val="22"/>
        </w:rPr>
        <w:t> </w:t>
      </w:r>
      <w:r>
        <w:rPr>
          <w:spacing w:val="-4"/>
          <w:sz w:val="22"/>
        </w:rPr>
        <w:t>(2/3)</w:t>
      </w:r>
      <w:r>
        <w:rPr>
          <w:spacing w:val="-9"/>
          <w:sz w:val="22"/>
        </w:rPr>
        <w:t> </w:t>
      </w:r>
      <w:r>
        <w:rPr>
          <w:spacing w:val="-3"/>
          <w:sz w:val="22"/>
        </w:rPr>
        <w:t>vote</w:t>
      </w:r>
      <w:r>
        <w:rPr>
          <w:spacing w:val="-8"/>
          <w:sz w:val="22"/>
        </w:rPr>
        <w:t> </w:t>
      </w:r>
      <w:r>
        <w:rPr>
          <w:spacing w:val="-4"/>
          <w:sz w:val="22"/>
        </w:rPr>
        <w:t>of</w:t>
      </w:r>
      <w:r>
        <w:rPr>
          <w:spacing w:val="-2"/>
          <w:sz w:val="22"/>
        </w:rPr>
        <w:t> </w:t>
      </w:r>
      <w:r>
        <w:rPr>
          <w:spacing w:val="-4"/>
          <w:sz w:val="22"/>
        </w:rPr>
        <w:t>those</w:t>
      </w:r>
      <w:r>
        <w:rPr>
          <w:spacing w:val="-13"/>
          <w:sz w:val="22"/>
        </w:rPr>
        <w:t> </w:t>
      </w:r>
      <w:r>
        <w:rPr>
          <w:spacing w:val="-4"/>
          <w:sz w:val="22"/>
        </w:rPr>
        <w:t>voting</w:t>
      </w:r>
      <w:r>
        <w:rPr>
          <w:spacing w:val="-3"/>
          <w:sz w:val="22"/>
        </w:rPr>
        <w:t> </w:t>
      </w:r>
      <w:r>
        <w:rPr>
          <w:sz w:val="22"/>
        </w:rPr>
        <w:t>on</w:t>
      </w:r>
      <w:r>
        <w:rPr>
          <w:spacing w:val="-8"/>
          <w:sz w:val="22"/>
        </w:rPr>
        <w:t> </w:t>
      </w:r>
      <w:r>
        <w:rPr>
          <w:spacing w:val="-4"/>
          <w:sz w:val="22"/>
        </w:rPr>
        <w:t>the</w:t>
      </w:r>
      <w:r>
        <w:rPr>
          <w:spacing w:val="-13"/>
          <w:sz w:val="22"/>
        </w:rPr>
        <w:t> </w:t>
      </w:r>
      <w:r>
        <w:rPr>
          <w:spacing w:val="-4"/>
          <w:sz w:val="22"/>
        </w:rPr>
        <w:t>question,</w:t>
      </w:r>
      <w:r>
        <w:rPr>
          <w:spacing w:val="-6"/>
          <w:sz w:val="22"/>
        </w:rPr>
        <w:t> </w:t>
      </w:r>
      <w:r>
        <w:rPr>
          <w:spacing w:val="-4"/>
          <w:sz w:val="22"/>
        </w:rPr>
        <w:t>or</w:t>
      </w:r>
      <w:r>
        <w:rPr>
          <w:spacing w:val="-9"/>
          <w:sz w:val="22"/>
        </w:rPr>
        <w:t> </w:t>
      </w:r>
      <w:r>
        <w:rPr>
          <w:sz w:val="22"/>
        </w:rPr>
        <w:t>by</w:t>
      </w:r>
      <w:r>
        <w:rPr>
          <w:spacing w:val="-10"/>
          <w:sz w:val="22"/>
        </w:rPr>
        <w:t> </w:t>
      </w:r>
      <w:r>
        <w:rPr>
          <w:sz w:val="22"/>
        </w:rPr>
        <w:t>a</w:t>
      </w:r>
      <w:r>
        <w:rPr>
          <w:spacing w:val="-13"/>
          <w:sz w:val="22"/>
        </w:rPr>
        <w:t> </w:t>
      </w:r>
      <w:r>
        <w:rPr>
          <w:spacing w:val="-5"/>
          <w:sz w:val="22"/>
        </w:rPr>
        <w:t>referendum</w:t>
      </w:r>
      <w:r>
        <w:rPr>
          <w:spacing w:val="-4"/>
          <w:sz w:val="22"/>
        </w:rPr>
        <w:t> </w:t>
      </w:r>
      <w:r>
        <w:rPr>
          <w:spacing w:val="-5"/>
          <w:sz w:val="22"/>
        </w:rPr>
        <w:t>among</w:t>
      </w:r>
      <w:r>
        <w:rPr>
          <w:spacing w:val="-3"/>
          <w:sz w:val="22"/>
        </w:rPr>
        <w:t> </w:t>
      </w:r>
      <w:r>
        <w:rPr>
          <w:spacing w:val="-4"/>
          <w:sz w:val="22"/>
        </w:rPr>
        <w:t>the</w:t>
      </w:r>
      <w:r>
        <w:rPr>
          <w:spacing w:val="-8"/>
          <w:sz w:val="22"/>
        </w:rPr>
        <w:t> </w:t>
      </w:r>
      <w:r>
        <w:rPr>
          <w:spacing w:val="-3"/>
          <w:sz w:val="22"/>
        </w:rPr>
        <w:t>members</w:t>
      </w:r>
      <w:r>
        <w:rPr>
          <w:spacing w:val="-11"/>
          <w:sz w:val="22"/>
        </w:rPr>
        <w:t> </w:t>
      </w:r>
      <w:r>
        <w:rPr>
          <w:spacing w:val="-4"/>
          <w:sz w:val="22"/>
        </w:rPr>
        <w:t>of</w:t>
      </w:r>
      <w:r>
        <w:rPr>
          <w:spacing w:val="-7"/>
          <w:sz w:val="22"/>
        </w:rPr>
        <w:t> </w:t>
      </w:r>
      <w:r>
        <w:rPr>
          <w:spacing w:val="-4"/>
          <w:sz w:val="22"/>
        </w:rPr>
        <w:t>the</w:t>
      </w:r>
      <w:r>
        <w:rPr>
          <w:spacing w:val="-8"/>
          <w:sz w:val="22"/>
        </w:rPr>
        <w:t> </w:t>
      </w:r>
      <w:r>
        <w:rPr>
          <w:spacing w:val="-3"/>
          <w:sz w:val="22"/>
        </w:rPr>
        <w:t>Union</w:t>
      </w:r>
      <w:r>
        <w:rPr>
          <w:spacing w:val="-1"/>
          <w:sz w:val="22"/>
        </w:rPr>
        <w:t> </w:t>
      </w:r>
      <w:r>
        <w:rPr>
          <w:sz w:val="22"/>
        </w:rPr>
        <w:t>in</w:t>
      </w:r>
      <w:r>
        <w:rPr>
          <w:spacing w:val="-8"/>
          <w:sz w:val="22"/>
        </w:rPr>
        <w:t> </w:t>
      </w:r>
      <w:r>
        <w:rPr>
          <w:spacing w:val="-4"/>
          <w:sz w:val="22"/>
        </w:rPr>
        <w:t>the </w:t>
      </w:r>
      <w:r>
        <w:rPr>
          <w:spacing w:val="-5"/>
          <w:sz w:val="22"/>
        </w:rPr>
        <w:t>District</w:t>
      </w:r>
      <w:r>
        <w:rPr>
          <w:spacing w:val="-13"/>
          <w:sz w:val="22"/>
        </w:rPr>
        <w:t> </w:t>
      </w:r>
      <w:r>
        <w:rPr>
          <w:sz w:val="22"/>
        </w:rPr>
        <w:t>if</w:t>
      </w:r>
      <w:r>
        <w:rPr>
          <w:spacing w:val="-3"/>
          <w:sz w:val="22"/>
        </w:rPr>
        <w:t> </w:t>
      </w:r>
      <w:r>
        <w:rPr>
          <w:spacing w:val="-5"/>
          <w:sz w:val="22"/>
        </w:rPr>
        <w:t>two-thirds</w:t>
      </w:r>
      <w:r>
        <w:rPr>
          <w:spacing w:val="-12"/>
          <w:sz w:val="22"/>
        </w:rPr>
        <w:t> </w:t>
      </w:r>
      <w:r>
        <w:rPr>
          <w:spacing w:val="-4"/>
          <w:sz w:val="22"/>
        </w:rPr>
        <w:t>(2/3)</w:t>
      </w:r>
      <w:r>
        <w:rPr>
          <w:spacing w:val="-5"/>
          <w:sz w:val="22"/>
        </w:rPr>
        <w:t> </w:t>
      </w:r>
      <w:r>
        <w:rPr>
          <w:spacing w:val="-4"/>
          <w:sz w:val="22"/>
        </w:rPr>
        <w:t>of</w:t>
      </w:r>
      <w:r>
        <w:rPr>
          <w:spacing w:val="-8"/>
          <w:sz w:val="22"/>
        </w:rPr>
        <w:t> </w:t>
      </w:r>
      <w:r>
        <w:rPr>
          <w:sz w:val="22"/>
        </w:rPr>
        <w:t>the</w:t>
      </w:r>
      <w:r>
        <w:rPr>
          <w:spacing w:val="-14"/>
          <w:sz w:val="22"/>
        </w:rPr>
        <w:t> </w:t>
      </w:r>
      <w:r>
        <w:rPr>
          <w:spacing w:val="-4"/>
          <w:sz w:val="22"/>
        </w:rPr>
        <w:t>votes</w:t>
      </w:r>
      <w:r>
        <w:rPr>
          <w:spacing w:val="-6"/>
          <w:sz w:val="22"/>
        </w:rPr>
        <w:t> </w:t>
      </w:r>
      <w:r>
        <w:rPr>
          <w:spacing w:val="-4"/>
          <w:sz w:val="22"/>
        </w:rPr>
        <w:t>cast</w:t>
      </w:r>
      <w:r>
        <w:rPr>
          <w:spacing w:val="-8"/>
          <w:sz w:val="22"/>
        </w:rPr>
        <w:t> </w:t>
      </w:r>
      <w:r>
        <w:rPr>
          <w:sz w:val="22"/>
        </w:rPr>
        <w:t>in</w:t>
      </w:r>
      <w:r>
        <w:rPr>
          <w:spacing w:val="-9"/>
          <w:sz w:val="22"/>
        </w:rPr>
        <w:t> </w:t>
      </w:r>
      <w:r>
        <w:rPr>
          <w:spacing w:val="-4"/>
          <w:sz w:val="22"/>
        </w:rPr>
        <w:t>such</w:t>
      </w:r>
      <w:r>
        <w:rPr>
          <w:spacing w:val="-9"/>
          <w:sz w:val="22"/>
        </w:rPr>
        <w:t> </w:t>
      </w:r>
      <w:r>
        <w:rPr>
          <w:spacing w:val="-5"/>
          <w:sz w:val="22"/>
        </w:rPr>
        <w:t>referendum </w:t>
      </w:r>
      <w:r>
        <w:rPr>
          <w:spacing w:val="-4"/>
          <w:sz w:val="22"/>
        </w:rPr>
        <w:t>favor</w:t>
      </w:r>
      <w:r>
        <w:rPr>
          <w:spacing w:val="-10"/>
          <w:sz w:val="22"/>
        </w:rPr>
        <w:t> </w:t>
      </w:r>
      <w:r>
        <w:rPr>
          <w:spacing w:val="-4"/>
          <w:sz w:val="22"/>
        </w:rPr>
        <w:t>recall.</w:t>
      </w:r>
    </w:p>
    <w:p>
      <w:pPr>
        <w:pStyle w:val="ListParagraph"/>
        <w:numPr>
          <w:ilvl w:val="0"/>
          <w:numId w:val="58"/>
        </w:numPr>
        <w:tabs>
          <w:tab w:pos="1055" w:val="left" w:leader="none"/>
        </w:tabs>
        <w:spacing w:line="288" w:lineRule="auto" w:before="180" w:after="0"/>
        <w:ind w:left="720" w:right="784" w:firstLine="0"/>
        <w:jc w:val="left"/>
        <w:rPr>
          <w:sz w:val="22"/>
        </w:rPr>
      </w:pPr>
      <w:r>
        <w:rPr>
          <w:spacing w:val="-3"/>
          <w:sz w:val="22"/>
        </w:rPr>
        <w:t>The </w:t>
      </w:r>
      <w:r>
        <w:rPr>
          <w:sz w:val="22"/>
        </w:rPr>
        <w:t>Telecom and Technology Vice President may be recalled by Delegates at an International Convention, who represent the membership </w:t>
      </w:r>
      <w:r>
        <w:rPr>
          <w:spacing w:val="-4"/>
          <w:sz w:val="22"/>
        </w:rPr>
        <w:t>of </w:t>
      </w:r>
      <w:r>
        <w:rPr>
          <w:sz w:val="22"/>
        </w:rPr>
        <w:t>their respective bargaining units, by a two-thirds (2/3) </w:t>
      </w:r>
      <w:r>
        <w:rPr>
          <w:spacing w:val="-4"/>
          <w:sz w:val="22"/>
        </w:rPr>
        <w:t>vote </w:t>
      </w:r>
      <w:r>
        <w:rPr>
          <w:spacing w:val="-7"/>
          <w:sz w:val="22"/>
        </w:rPr>
        <w:t>of those voting </w:t>
      </w:r>
      <w:r>
        <w:rPr>
          <w:spacing w:val="-4"/>
          <w:sz w:val="22"/>
        </w:rPr>
        <w:t>on </w:t>
      </w:r>
      <w:r>
        <w:rPr>
          <w:spacing w:val="-5"/>
          <w:sz w:val="22"/>
        </w:rPr>
        <w:t>the </w:t>
      </w:r>
      <w:r>
        <w:rPr>
          <w:spacing w:val="-6"/>
          <w:sz w:val="22"/>
        </w:rPr>
        <w:t>question </w:t>
      </w:r>
      <w:r>
        <w:rPr>
          <w:spacing w:val="-7"/>
          <w:sz w:val="22"/>
        </w:rPr>
        <w:t>or </w:t>
      </w:r>
      <w:r>
        <w:rPr>
          <w:sz w:val="22"/>
        </w:rPr>
        <w:t>by a </w:t>
      </w:r>
      <w:r>
        <w:rPr>
          <w:spacing w:val="-8"/>
          <w:sz w:val="22"/>
        </w:rPr>
        <w:t>referendum </w:t>
      </w:r>
      <w:r>
        <w:rPr>
          <w:sz w:val="22"/>
        </w:rPr>
        <w:t>among the members of the Union </w:t>
      </w:r>
      <w:r>
        <w:rPr>
          <w:spacing w:val="2"/>
          <w:sz w:val="22"/>
        </w:rPr>
        <w:t>in </w:t>
      </w:r>
      <w:r>
        <w:rPr>
          <w:sz w:val="22"/>
        </w:rPr>
        <w:t>the units the Vice President represents, if two-thirds (2/3) of the votes cast </w:t>
      </w:r>
      <w:r>
        <w:rPr>
          <w:spacing w:val="2"/>
          <w:sz w:val="22"/>
        </w:rPr>
        <w:t>in </w:t>
      </w:r>
      <w:r>
        <w:rPr>
          <w:sz w:val="22"/>
        </w:rPr>
        <w:t>such referendum favor</w:t>
      </w:r>
      <w:r>
        <w:rPr>
          <w:spacing w:val="-18"/>
          <w:sz w:val="22"/>
        </w:rPr>
        <w:t> </w:t>
      </w:r>
      <w:r>
        <w:rPr>
          <w:sz w:val="22"/>
        </w:rPr>
        <w:t>recall.</w:t>
      </w:r>
    </w:p>
    <w:p>
      <w:pPr>
        <w:pStyle w:val="ListParagraph"/>
        <w:numPr>
          <w:ilvl w:val="0"/>
          <w:numId w:val="58"/>
        </w:numPr>
        <w:tabs>
          <w:tab w:pos="1036" w:val="left" w:leader="none"/>
        </w:tabs>
        <w:spacing w:line="288" w:lineRule="auto" w:before="181" w:after="0"/>
        <w:ind w:left="720" w:right="921" w:firstLine="0"/>
        <w:jc w:val="left"/>
        <w:rPr>
          <w:sz w:val="22"/>
        </w:rPr>
      </w:pPr>
      <w:r>
        <w:rPr>
          <w:spacing w:val="-3"/>
          <w:sz w:val="22"/>
        </w:rPr>
        <w:t>The </w:t>
      </w:r>
      <w:r>
        <w:rPr>
          <w:sz w:val="22"/>
        </w:rPr>
        <w:t>Public, </w:t>
      </w:r>
      <w:r>
        <w:rPr>
          <w:spacing w:val="-3"/>
          <w:sz w:val="22"/>
        </w:rPr>
        <w:t>Health </w:t>
      </w:r>
      <w:r>
        <w:rPr>
          <w:sz w:val="22"/>
        </w:rPr>
        <w:t>Care and </w:t>
      </w:r>
      <w:r>
        <w:rPr>
          <w:spacing w:val="-3"/>
          <w:sz w:val="22"/>
        </w:rPr>
        <w:t>Education </w:t>
      </w:r>
      <w:r>
        <w:rPr>
          <w:sz w:val="22"/>
        </w:rPr>
        <w:t>Workers Vice President, the TNG-CWA Sector Vice President, the NABET-CWA</w:t>
      </w:r>
      <w:r>
        <w:rPr>
          <w:spacing w:val="-6"/>
          <w:sz w:val="22"/>
        </w:rPr>
        <w:t> </w:t>
      </w:r>
      <w:r>
        <w:rPr>
          <w:sz w:val="22"/>
        </w:rPr>
        <w:t>Sector</w:t>
      </w:r>
      <w:r>
        <w:rPr>
          <w:spacing w:val="-2"/>
          <w:sz w:val="22"/>
        </w:rPr>
        <w:t> </w:t>
      </w:r>
      <w:r>
        <w:rPr>
          <w:sz w:val="22"/>
        </w:rPr>
        <w:t>Vice</w:t>
      </w:r>
      <w:r>
        <w:rPr>
          <w:spacing w:val="-1"/>
          <w:sz w:val="22"/>
        </w:rPr>
        <w:t> </w:t>
      </w:r>
      <w:r>
        <w:rPr>
          <w:sz w:val="22"/>
        </w:rPr>
        <w:t>President,</w:t>
      </w:r>
      <w:r>
        <w:rPr>
          <w:spacing w:val="-6"/>
          <w:sz w:val="22"/>
        </w:rPr>
        <w:t> </w:t>
      </w:r>
      <w:r>
        <w:rPr>
          <w:sz w:val="22"/>
        </w:rPr>
        <w:t>and</w:t>
      </w:r>
      <w:r>
        <w:rPr>
          <w:spacing w:val="-1"/>
          <w:sz w:val="22"/>
        </w:rPr>
        <w:t> </w:t>
      </w:r>
      <w:r>
        <w:rPr>
          <w:sz w:val="22"/>
        </w:rPr>
        <w:t>the</w:t>
      </w:r>
      <w:r>
        <w:rPr>
          <w:spacing w:val="-6"/>
          <w:sz w:val="22"/>
        </w:rPr>
        <w:t> </w:t>
      </w:r>
      <w:r>
        <w:rPr>
          <w:spacing w:val="2"/>
          <w:sz w:val="22"/>
        </w:rPr>
        <w:t>IUE-CWA</w:t>
      </w:r>
      <w:r>
        <w:rPr>
          <w:spacing w:val="-5"/>
          <w:sz w:val="22"/>
        </w:rPr>
        <w:t> </w:t>
      </w:r>
      <w:r>
        <w:rPr>
          <w:sz w:val="22"/>
        </w:rPr>
        <w:t>Division</w:t>
      </w:r>
      <w:r>
        <w:rPr>
          <w:spacing w:val="-7"/>
          <w:sz w:val="22"/>
        </w:rPr>
        <w:t> </w:t>
      </w:r>
      <w:r>
        <w:rPr>
          <w:sz w:val="22"/>
        </w:rPr>
        <w:t>Vice</w:t>
      </w:r>
      <w:r>
        <w:rPr>
          <w:spacing w:val="-1"/>
          <w:sz w:val="22"/>
        </w:rPr>
        <w:t> </w:t>
      </w:r>
      <w:r>
        <w:rPr>
          <w:sz w:val="22"/>
        </w:rPr>
        <w:t>President</w:t>
      </w:r>
      <w:r>
        <w:rPr>
          <w:spacing w:val="-5"/>
          <w:sz w:val="22"/>
        </w:rPr>
        <w:t> </w:t>
      </w:r>
      <w:r>
        <w:rPr>
          <w:sz w:val="22"/>
        </w:rPr>
        <w:t>may</w:t>
      </w:r>
      <w:r>
        <w:rPr>
          <w:spacing w:val="-5"/>
          <w:sz w:val="22"/>
        </w:rPr>
        <w:t> </w:t>
      </w:r>
      <w:r>
        <w:rPr>
          <w:sz w:val="22"/>
        </w:rPr>
        <w:t>be</w:t>
      </w:r>
      <w:r>
        <w:rPr>
          <w:spacing w:val="-6"/>
          <w:sz w:val="22"/>
        </w:rPr>
        <w:t> </w:t>
      </w:r>
      <w:r>
        <w:rPr>
          <w:sz w:val="22"/>
        </w:rPr>
        <w:t>recalled</w:t>
      </w:r>
      <w:r>
        <w:rPr>
          <w:spacing w:val="-6"/>
          <w:sz w:val="22"/>
        </w:rPr>
        <w:t> </w:t>
      </w:r>
      <w:r>
        <w:rPr>
          <w:spacing w:val="3"/>
          <w:sz w:val="22"/>
        </w:rPr>
        <w:t>by</w:t>
      </w:r>
      <w:r>
        <w:rPr>
          <w:spacing w:val="-9"/>
          <w:sz w:val="22"/>
        </w:rPr>
        <w:t> </w:t>
      </w:r>
      <w:r>
        <w:rPr>
          <w:sz w:val="22"/>
        </w:rPr>
        <w:t>delegates at an International Convention, who represent the membership of their respective units, by a two-thirds (2/3) vote of those voting on the question, or by a referendum among the members of the Union in the units the affected Vice President, if two-thirds (2/3) of the votes cast in such referendum favor</w:t>
      </w:r>
      <w:r>
        <w:rPr>
          <w:spacing w:val="-23"/>
          <w:sz w:val="22"/>
        </w:rPr>
        <w:t> </w:t>
      </w:r>
      <w:r>
        <w:rPr>
          <w:sz w:val="22"/>
        </w:rPr>
        <w:t>recall.</w:t>
      </w:r>
    </w:p>
    <w:p>
      <w:pPr>
        <w:spacing w:after="0" w:line="288" w:lineRule="auto"/>
        <w:jc w:val="left"/>
        <w:rPr>
          <w:sz w:val="22"/>
        </w:rPr>
        <w:sectPr>
          <w:pgSz w:w="12240" w:h="15840"/>
          <w:pgMar w:header="0" w:footer="699" w:top="660" w:bottom="960" w:left="0" w:right="0"/>
        </w:sectPr>
      </w:pPr>
    </w:p>
    <w:p>
      <w:pPr>
        <w:pStyle w:val="ListParagraph"/>
        <w:numPr>
          <w:ilvl w:val="0"/>
          <w:numId w:val="58"/>
        </w:numPr>
        <w:tabs>
          <w:tab w:pos="1051" w:val="left" w:leader="none"/>
        </w:tabs>
        <w:spacing w:line="288" w:lineRule="auto" w:before="64" w:after="0"/>
        <w:ind w:left="720" w:right="926" w:firstLine="0"/>
        <w:jc w:val="left"/>
        <w:rPr>
          <w:sz w:val="22"/>
        </w:rPr>
      </w:pPr>
      <w:r>
        <w:rPr>
          <w:sz w:val="22"/>
        </w:rPr>
        <w:t>The AFA-CWA Sector Vice President </w:t>
      </w:r>
      <w:r>
        <w:rPr>
          <w:spacing w:val="2"/>
          <w:sz w:val="22"/>
        </w:rPr>
        <w:t>may </w:t>
      </w:r>
      <w:r>
        <w:rPr>
          <w:sz w:val="22"/>
        </w:rPr>
        <w:t>be recalled by </w:t>
      </w:r>
      <w:r>
        <w:rPr>
          <w:spacing w:val="-3"/>
          <w:sz w:val="22"/>
        </w:rPr>
        <w:t>delegates </w:t>
      </w:r>
      <w:r>
        <w:rPr>
          <w:sz w:val="22"/>
        </w:rPr>
        <w:t>at an </w:t>
      </w:r>
      <w:r>
        <w:rPr>
          <w:spacing w:val="-3"/>
          <w:sz w:val="22"/>
        </w:rPr>
        <w:t>International Convention, </w:t>
      </w:r>
      <w:r>
        <w:rPr>
          <w:sz w:val="22"/>
        </w:rPr>
        <w:t>who represent</w:t>
      </w:r>
      <w:r>
        <w:rPr>
          <w:spacing w:val="-5"/>
          <w:sz w:val="22"/>
        </w:rPr>
        <w:t> </w:t>
      </w:r>
      <w:r>
        <w:rPr>
          <w:sz w:val="22"/>
        </w:rPr>
        <w:t>the</w:t>
      </w:r>
      <w:r>
        <w:rPr>
          <w:spacing w:val="-5"/>
          <w:sz w:val="22"/>
        </w:rPr>
        <w:t> </w:t>
      </w:r>
      <w:r>
        <w:rPr>
          <w:sz w:val="22"/>
        </w:rPr>
        <w:t>membership of</w:t>
      </w:r>
      <w:r>
        <w:rPr>
          <w:spacing w:val="1"/>
          <w:sz w:val="22"/>
        </w:rPr>
        <w:t> </w:t>
      </w:r>
      <w:r>
        <w:rPr>
          <w:sz w:val="22"/>
        </w:rPr>
        <w:t>the</w:t>
      </w:r>
      <w:r>
        <w:rPr>
          <w:spacing w:val="-5"/>
          <w:sz w:val="22"/>
        </w:rPr>
        <w:t> </w:t>
      </w:r>
      <w:r>
        <w:rPr>
          <w:sz w:val="22"/>
        </w:rPr>
        <w:t>AFA-CWA</w:t>
      </w:r>
      <w:r>
        <w:rPr>
          <w:spacing w:val="-4"/>
          <w:sz w:val="22"/>
        </w:rPr>
        <w:t> </w:t>
      </w:r>
      <w:r>
        <w:rPr>
          <w:sz w:val="22"/>
        </w:rPr>
        <w:t>Sector,</w:t>
      </w:r>
      <w:r>
        <w:rPr>
          <w:spacing w:val="1"/>
          <w:sz w:val="22"/>
        </w:rPr>
        <w:t> </w:t>
      </w:r>
      <w:r>
        <w:rPr>
          <w:sz w:val="22"/>
        </w:rPr>
        <w:t>by</w:t>
      </w:r>
      <w:r>
        <w:rPr>
          <w:spacing w:val="-8"/>
          <w:sz w:val="22"/>
        </w:rPr>
        <w:t> </w:t>
      </w:r>
      <w:r>
        <w:rPr>
          <w:sz w:val="22"/>
        </w:rPr>
        <w:t>a</w:t>
      </w:r>
      <w:r>
        <w:rPr>
          <w:spacing w:val="-5"/>
          <w:sz w:val="22"/>
        </w:rPr>
        <w:t> </w:t>
      </w:r>
      <w:r>
        <w:rPr>
          <w:sz w:val="22"/>
        </w:rPr>
        <w:t>majority</w:t>
      </w:r>
      <w:r>
        <w:rPr>
          <w:spacing w:val="-3"/>
          <w:sz w:val="22"/>
        </w:rPr>
        <w:t> </w:t>
      </w:r>
      <w:r>
        <w:rPr>
          <w:sz w:val="22"/>
        </w:rPr>
        <w:t>vote</w:t>
      </w:r>
      <w:r>
        <w:rPr>
          <w:spacing w:val="-6"/>
          <w:sz w:val="22"/>
        </w:rPr>
        <w:t> </w:t>
      </w:r>
      <w:r>
        <w:rPr>
          <w:sz w:val="22"/>
        </w:rPr>
        <w:t>of</w:t>
      </w:r>
      <w:r>
        <w:rPr>
          <w:spacing w:val="1"/>
          <w:sz w:val="22"/>
        </w:rPr>
        <w:t> </w:t>
      </w:r>
      <w:r>
        <w:rPr>
          <w:sz w:val="22"/>
        </w:rPr>
        <w:t>those</w:t>
      </w:r>
      <w:r>
        <w:rPr>
          <w:spacing w:val="-5"/>
          <w:sz w:val="22"/>
        </w:rPr>
        <w:t> </w:t>
      </w:r>
      <w:r>
        <w:rPr>
          <w:sz w:val="22"/>
        </w:rPr>
        <w:t>voting on the</w:t>
      </w:r>
      <w:r>
        <w:rPr>
          <w:spacing w:val="-5"/>
          <w:sz w:val="22"/>
        </w:rPr>
        <w:t> </w:t>
      </w:r>
      <w:r>
        <w:rPr>
          <w:sz w:val="22"/>
        </w:rPr>
        <w:t>question </w:t>
      </w:r>
      <w:r>
        <w:rPr>
          <w:spacing w:val="3"/>
          <w:sz w:val="22"/>
        </w:rPr>
        <w:t>or </w:t>
      </w:r>
      <w:r>
        <w:rPr>
          <w:sz w:val="22"/>
        </w:rPr>
        <w:t>by</w:t>
      </w:r>
      <w:r>
        <w:rPr>
          <w:spacing w:val="-8"/>
          <w:sz w:val="22"/>
        </w:rPr>
        <w:t> </w:t>
      </w:r>
      <w:r>
        <w:rPr>
          <w:sz w:val="22"/>
        </w:rPr>
        <w:t>a referendum among the members of the Union </w:t>
      </w:r>
      <w:r>
        <w:rPr>
          <w:spacing w:val="2"/>
          <w:sz w:val="22"/>
        </w:rPr>
        <w:t>in </w:t>
      </w:r>
      <w:r>
        <w:rPr>
          <w:sz w:val="22"/>
        </w:rPr>
        <w:t>the AFA-CWA Sector, if two-thirds (2/3) of the votes cast in such referendum favor recall.</w:t>
      </w:r>
    </w:p>
    <w:p>
      <w:pPr>
        <w:pStyle w:val="ListParagraph"/>
        <w:numPr>
          <w:ilvl w:val="0"/>
          <w:numId w:val="58"/>
        </w:numPr>
        <w:tabs>
          <w:tab w:pos="1051" w:val="left" w:leader="none"/>
        </w:tabs>
        <w:spacing w:line="288" w:lineRule="auto" w:before="181" w:after="0"/>
        <w:ind w:left="720" w:right="754" w:firstLine="0"/>
        <w:jc w:val="left"/>
        <w:rPr>
          <w:sz w:val="22"/>
        </w:rPr>
      </w:pPr>
      <w:r>
        <w:rPr>
          <w:sz w:val="22"/>
        </w:rPr>
        <w:t>The Director of CWA-SCA Canada may be recalled </w:t>
      </w:r>
      <w:r>
        <w:rPr>
          <w:spacing w:val="3"/>
          <w:sz w:val="22"/>
        </w:rPr>
        <w:t>by </w:t>
      </w:r>
      <w:r>
        <w:rPr>
          <w:sz w:val="22"/>
        </w:rPr>
        <w:t>the Delegates from that region, at an International Convention</w:t>
      </w:r>
      <w:r>
        <w:rPr>
          <w:spacing w:val="-7"/>
          <w:sz w:val="22"/>
        </w:rPr>
        <w:t> </w:t>
      </w:r>
      <w:r>
        <w:rPr>
          <w:sz w:val="22"/>
        </w:rPr>
        <w:t>by</w:t>
      </w:r>
      <w:r>
        <w:rPr>
          <w:spacing w:val="-4"/>
          <w:sz w:val="22"/>
        </w:rPr>
        <w:t> </w:t>
      </w:r>
      <w:r>
        <w:rPr>
          <w:sz w:val="22"/>
        </w:rPr>
        <w:t>two-thirds</w:t>
      </w:r>
      <w:r>
        <w:rPr>
          <w:spacing w:val="-5"/>
          <w:sz w:val="22"/>
        </w:rPr>
        <w:t> </w:t>
      </w:r>
      <w:r>
        <w:rPr>
          <w:sz w:val="22"/>
        </w:rPr>
        <w:t>(2/3)</w:t>
      </w:r>
      <w:r>
        <w:rPr>
          <w:spacing w:val="-2"/>
          <w:sz w:val="22"/>
        </w:rPr>
        <w:t> </w:t>
      </w:r>
      <w:r>
        <w:rPr>
          <w:sz w:val="22"/>
        </w:rPr>
        <w:t>vote</w:t>
      </w:r>
      <w:r>
        <w:rPr>
          <w:spacing w:val="-2"/>
          <w:sz w:val="22"/>
        </w:rPr>
        <w:t> </w:t>
      </w:r>
      <w:r>
        <w:rPr>
          <w:sz w:val="22"/>
        </w:rPr>
        <w:t>of those</w:t>
      </w:r>
      <w:r>
        <w:rPr>
          <w:spacing w:val="-7"/>
          <w:sz w:val="22"/>
        </w:rPr>
        <w:t> </w:t>
      </w:r>
      <w:r>
        <w:rPr>
          <w:sz w:val="22"/>
        </w:rPr>
        <w:t>voting</w:t>
      </w:r>
      <w:r>
        <w:rPr>
          <w:spacing w:val="-1"/>
          <w:sz w:val="22"/>
        </w:rPr>
        <w:t> </w:t>
      </w:r>
      <w:r>
        <w:rPr>
          <w:sz w:val="22"/>
        </w:rPr>
        <w:t>on</w:t>
      </w:r>
      <w:r>
        <w:rPr>
          <w:spacing w:val="-6"/>
          <w:sz w:val="22"/>
        </w:rPr>
        <w:t> </w:t>
      </w:r>
      <w:r>
        <w:rPr>
          <w:sz w:val="22"/>
        </w:rPr>
        <w:t>the</w:t>
      </w:r>
      <w:r>
        <w:rPr>
          <w:spacing w:val="-7"/>
          <w:sz w:val="22"/>
        </w:rPr>
        <w:t> </w:t>
      </w:r>
      <w:r>
        <w:rPr>
          <w:sz w:val="22"/>
        </w:rPr>
        <w:t>question,</w:t>
      </w:r>
      <w:r>
        <w:rPr>
          <w:spacing w:val="-5"/>
          <w:sz w:val="22"/>
        </w:rPr>
        <w:t> </w:t>
      </w:r>
      <w:r>
        <w:rPr>
          <w:sz w:val="22"/>
        </w:rPr>
        <w:t>or</w:t>
      </w:r>
      <w:r>
        <w:rPr>
          <w:spacing w:val="-3"/>
          <w:sz w:val="22"/>
        </w:rPr>
        <w:t> </w:t>
      </w:r>
      <w:r>
        <w:rPr>
          <w:spacing w:val="3"/>
          <w:sz w:val="22"/>
        </w:rPr>
        <w:t>by</w:t>
      </w:r>
      <w:r>
        <w:rPr>
          <w:spacing w:val="-9"/>
          <w:sz w:val="22"/>
        </w:rPr>
        <w:t> </w:t>
      </w:r>
      <w:r>
        <w:rPr>
          <w:sz w:val="22"/>
        </w:rPr>
        <w:t>a</w:t>
      </w:r>
      <w:r>
        <w:rPr>
          <w:spacing w:val="-1"/>
          <w:sz w:val="22"/>
        </w:rPr>
        <w:t> </w:t>
      </w:r>
      <w:r>
        <w:rPr>
          <w:sz w:val="22"/>
        </w:rPr>
        <w:t>referendum</w:t>
      </w:r>
      <w:r>
        <w:rPr>
          <w:spacing w:val="2"/>
          <w:sz w:val="22"/>
        </w:rPr>
        <w:t> </w:t>
      </w:r>
      <w:r>
        <w:rPr>
          <w:sz w:val="22"/>
        </w:rPr>
        <w:t>among</w:t>
      </w:r>
      <w:r>
        <w:rPr>
          <w:spacing w:val="-2"/>
          <w:sz w:val="22"/>
        </w:rPr>
        <w:t> </w:t>
      </w:r>
      <w:r>
        <w:rPr>
          <w:sz w:val="22"/>
        </w:rPr>
        <w:t>the</w:t>
      </w:r>
      <w:r>
        <w:rPr>
          <w:spacing w:val="-6"/>
          <w:sz w:val="22"/>
        </w:rPr>
        <w:t> </w:t>
      </w:r>
      <w:r>
        <w:rPr>
          <w:sz w:val="22"/>
        </w:rPr>
        <w:t>members</w:t>
      </w:r>
      <w:r>
        <w:rPr>
          <w:spacing w:val="-4"/>
          <w:sz w:val="22"/>
        </w:rPr>
        <w:t> </w:t>
      </w:r>
      <w:r>
        <w:rPr>
          <w:sz w:val="22"/>
        </w:rPr>
        <w:t>of the Union in the region </w:t>
      </w:r>
      <w:r>
        <w:rPr>
          <w:spacing w:val="2"/>
          <w:sz w:val="22"/>
        </w:rPr>
        <w:t>if </w:t>
      </w:r>
      <w:r>
        <w:rPr>
          <w:spacing w:val="3"/>
          <w:sz w:val="22"/>
        </w:rPr>
        <w:t>two-thirds </w:t>
      </w:r>
      <w:r>
        <w:rPr>
          <w:spacing w:val="2"/>
          <w:sz w:val="22"/>
        </w:rPr>
        <w:t>(2/3) </w:t>
      </w:r>
      <w:r>
        <w:rPr>
          <w:sz w:val="22"/>
        </w:rPr>
        <w:t>of the </w:t>
      </w:r>
      <w:r>
        <w:rPr>
          <w:spacing w:val="2"/>
          <w:sz w:val="22"/>
        </w:rPr>
        <w:t>votes cast in such referendum </w:t>
      </w:r>
      <w:r>
        <w:rPr>
          <w:spacing w:val="3"/>
          <w:sz w:val="22"/>
        </w:rPr>
        <w:t>favor</w:t>
      </w:r>
      <w:r>
        <w:rPr>
          <w:spacing w:val="65"/>
          <w:sz w:val="22"/>
        </w:rPr>
        <w:t> </w:t>
      </w:r>
      <w:r>
        <w:rPr>
          <w:spacing w:val="3"/>
          <w:sz w:val="22"/>
        </w:rPr>
        <w:t>recall.</w:t>
      </w:r>
    </w:p>
    <w:p>
      <w:pPr>
        <w:pStyle w:val="Heading5"/>
        <w:spacing w:before="177"/>
        <w:rPr>
          <w:i/>
        </w:rPr>
      </w:pPr>
      <w:r>
        <w:rPr>
          <w:i/>
        </w:rPr>
        <w:t>Section 8</w:t>
      </w:r>
    </w:p>
    <w:p>
      <w:pPr>
        <w:pStyle w:val="BodyText"/>
        <w:spacing w:line="285" w:lineRule="auto" w:before="243"/>
        <w:ind w:right="832"/>
      </w:pPr>
      <w:r>
        <w:rPr/>
        <w:t>Local Officers shall be recalled </w:t>
      </w:r>
      <w:r>
        <w:rPr>
          <w:spacing w:val="3"/>
        </w:rPr>
        <w:t>by </w:t>
      </w:r>
      <w:r>
        <w:rPr/>
        <w:t>an affirmative vote of </w:t>
      </w:r>
      <w:r>
        <w:rPr>
          <w:spacing w:val="-3"/>
        </w:rPr>
        <w:t>two-thirds </w:t>
      </w:r>
      <w:r>
        <w:rPr/>
        <w:t>(2/3) </w:t>
      </w:r>
      <w:r>
        <w:rPr>
          <w:spacing w:val="-4"/>
        </w:rPr>
        <w:t>of </w:t>
      </w:r>
      <w:r>
        <w:rPr/>
        <w:t>the members </w:t>
      </w:r>
      <w:r>
        <w:rPr>
          <w:spacing w:val="-3"/>
        </w:rPr>
        <w:t>voting </w:t>
      </w:r>
      <w:r>
        <w:rPr/>
        <w:t>on the question in a </w:t>
      </w:r>
      <w:r>
        <w:rPr>
          <w:spacing w:val="-3"/>
        </w:rPr>
        <w:t>referendum </w:t>
      </w:r>
      <w:r>
        <w:rPr/>
        <w:t>which </w:t>
      </w:r>
      <w:r>
        <w:rPr>
          <w:spacing w:val="-3"/>
        </w:rPr>
        <w:t>shall </w:t>
      </w:r>
      <w:r>
        <w:rPr/>
        <w:t>be conducted in accordance with Article XV, Section 4 (a), of the Constitution.</w:t>
      </w:r>
    </w:p>
    <w:p>
      <w:pPr>
        <w:pStyle w:val="Heading5"/>
        <w:spacing w:before="181"/>
        <w:rPr>
          <w:i/>
        </w:rPr>
      </w:pPr>
      <w:r>
        <w:rPr>
          <w:i/>
        </w:rPr>
        <w:t>Section 9</w:t>
      </w:r>
    </w:p>
    <w:p>
      <w:pPr>
        <w:pStyle w:val="BodyText"/>
        <w:spacing w:line="290" w:lineRule="auto" w:before="244"/>
        <w:ind w:right="754"/>
      </w:pPr>
      <w:r>
        <w:rPr/>
        <w:t>All recall votes of the membership must meet the procedural requirements which apply to the election of officers.</w:t>
      </w:r>
    </w:p>
    <w:p>
      <w:pPr>
        <w:pStyle w:val="Heading3"/>
        <w:spacing w:before="172"/>
        <w:ind w:left="1453"/>
        <w:rPr>
          <w:i/>
        </w:rPr>
      </w:pPr>
      <w:r>
        <w:rPr>
          <w:i/>
        </w:rPr>
        <w:t>Article XXIII—Quorum</w:t>
      </w:r>
    </w:p>
    <w:p>
      <w:pPr>
        <w:pStyle w:val="Heading5"/>
        <w:spacing w:before="247"/>
        <w:rPr>
          <w:i/>
        </w:rPr>
      </w:pPr>
      <w:r>
        <w:rPr>
          <w:i/>
        </w:rPr>
        <w:t>Section 1</w:t>
      </w:r>
    </w:p>
    <w:p>
      <w:pPr>
        <w:pStyle w:val="BodyText"/>
        <w:spacing w:before="7"/>
        <w:ind w:left="0"/>
        <w:rPr>
          <w:i/>
          <w:sz w:val="12"/>
        </w:rPr>
      </w:pPr>
    </w:p>
    <w:p>
      <w:pPr>
        <w:pStyle w:val="BodyText"/>
        <w:spacing w:before="93"/>
      </w:pPr>
      <w:r>
        <w:rPr/>
        <w:t>A majority of the delegates to the Union Convention shall constitute a quorum.</w:t>
      </w:r>
    </w:p>
    <w:p>
      <w:pPr>
        <w:pStyle w:val="BodyText"/>
        <w:ind w:left="0"/>
        <w:rPr>
          <w:sz w:val="20"/>
        </w:rPr>
      </w:pPr>
    </w:p>
    <w:p>
      <w:pPr>
        <w:pStyle w:val="Heading5"/>
        <w:rPr>
          <w:i/>
        </w:rPr>
      </w:pPr>
      <w:r>
        <w:rPr>
          <w:i/>
        </w:rPr>
        <w:t>Section 2</w:t>
      </w:r>
    </w:p>
    <w:p>
      <w:pPr>
        <w:pStyle w:val="BodyText"/>
        <w:spacing w:before="244"/>
      </w:pPr>
      <w:r>
        <w:rPr/>
        <w:t>A majority of its members shall constitute a quorum of the Executive Board or any committee of the Union.</w:t>
      </w:r>
    </w:p>
    <w:p>
      <w:pPr>
        <w:pStyle w:val="BodyText"/>
        <w:spacing w:before="10"/>
        <w:ind w:left="0"/>
        <w:rPr>
          <w:sz w:val="19"/>
        </w:rPr>
      </w:pPr>
    </w:p>
    <w:p>
      <w:pPr>
        <w:pStyle w:val="Heading5"/>
        <w:spacing w:before="1"/>
        <w:rPr>
          <w:i/>
        </w:rPr>
      </w:pPr>
      <w:r>
        <w:rPr>
          <w:i/>
        </w:rPr>
        <w:t>Section 3</w:t>
      </w:r>
    </w:p>
    <w:p>
      <w:pPr>
        <w:pStyle w:val="BodyText"/>
        <w:spacing w:line="290" w:lineRule="auto" w:before="239"/>
        <w:ind w:right="754"/>
      </w:pPr>
      <w:r>
        <w:rPr/>
        <w:t>A majority of the delegates within a District shall constitute a quorum for District meetings held in conjunction with the Union Convention.</w:t>
      </w:r>
    </w:p>
    <w:p>
      <w:pPr>
        <w:pStyle w:val="Heading5"/>
        <w:spacing w:before="175"/>
        <w:rPr>
          <w:i/>
        </w:rPr>
      </w:pPr>
      <w:r>
        <w:rPr>
          <w:i/>
        </w:rPr>
        <w:t>Section 4</w:t>
      </w:r>
    </w:p>
    <w:p>
      <w:pPr>
        <w:pStyle w:val="BodyText"/>
        <w:spacing w:before="244"/>
      </w:pPr>
      <w:r>
        <w:rPr/>
        <w:t>A majority of the delegates within a Bargaining Unit shall constitute a quorum for Bargaining Unit meetings.</w:t>
      </w:r>
    </w:p>
    <w:p>
      <w:pPr>
        <w:pStyle w:val="BodyText"/>
        <w:spacing w:before="6"/>
        <w:ind w:left="0"/>
        <w:rPr>
          <w:sz w:val="19"/>
        </w:rPr>
      </w:pPr>
    </w:p>
    <w:p>
      <w:pPr>
        <w:pStyle w:val="Heading5"/>
        <w:rPr>
          <w:i/>
        </w:rPr>
      </w:pPr>
      <w:r>
        <w:rPr>
          <w:i/>
        </w:rPr>
        <w:t>Section 5</w:t>
      </w:r>
    </w:p>
    <w:p>
      <w:pPr>
        <w:pStyle w:val="BodyText"/>
        <w:spacing w:line="288" w:lineRule="auto" w:before="244"/>
        <w:ind w:right="869"/>
      </w:pPr>
      <w:r>
        <w:rPr/>
        <w:t>A majority </w:t>
      </w:r>
      <w:r>
        <w:rPr>
          <w:spacing w:val="-4"/>
        </w:rPr>
        <w:t>of </w:t>
      </w:r>
      <w:r>
        <w:rPr/>
        <w:t>the </w:t>
      </w:r>
      <w:r>
        <w:rPr>
          <w:spacing w:val="-3"/>
        </w:rPr>
        <w:t>Locals </w:t>
      </w:r>
      <w:r>
        <w:rPr/>
        <w:t>required to be present within the geographical area covered shall constitute a quorum at all other District, State or Area Meetings.</w:t>
      </w:r>
    </w:p>
    <w:p>
      <w:pPr>
        <w:pStyle w:val="Heading5"/>
        <w:spacing w:before="175"/>
        <w:rPr>
          <w:i/>
        </w:rPr>
      </w:pPr>
      <w:r>
        <w:rPr>
          <w:i/>
        </w:rPr>
        <w:t>Section 6</w:t>
      </w:r>
    </w:p>
    <w:p>
      <w:pPr>
        <w:pStyle w:val="BodyText"/>
        <w:spacing w:line="290" w:lineRule="auto" w:before="244"/>
        <w:ind w:right="754"/>
      </w:pPr>
      <w:r>
        <w:rPr/>
        <w:t>Each chartered Local shall provide in its Bylaws or Rules for the quorum necessary to hold meetings of the Local.</w:t>
      </w:r>
    </w:p>
    <w:p>
      <w:pPr>
        <w:spacing w:after="0" w:line="290" w:lineRule="auto"/>
        <w:sectPr>
          <w:pgSz w:w="12240" w:h="15840"/>
          <w:pgMar w:header="0" w:footer="699" w:top="660" w:bottom="960" w:left="0" w:right="0"/>
        </w:sectPr>
      </w:pPr>
    </w:p>
    <w:p>
      <w:pPr>
        <w:pStyle w:val="Heading3"/>
        <w:ind w:left="1451"/>
        <w:rPr>
          <w:i/>
        </w:rPr>
      </w:pPr>
      <w:r>
        <w:rPr>
          <w:i/>
        </w:rPr>
        <w:t>Article XXIV—Proxy Voting</w:t>
      </w:r>
    </w:p>
    <w:p>
      <w:pPr>
        <w:pStyle w:val="BodyText"/>
        <w:spacing w:before="244"/>
      </w:pPr>
      <w:r>
        <w:rPr/>
        <w:t>There shall be no voting by proxy, except that a Local composed of less than 200 members may</w:t>
      </w:r>
    </w:p>
    <w:p>
      <w:pPr>
        <w:pStyle w:val="BodyText"/>
        <w:spacing w:line="290" w:lineRule="auto" w:before="52"/>
        <w:ind w:right="1133"/>
      </w:pPr>
      <w:r>
        <w:rPr/>
        <w:t>assign its vote to a delegate from </w:t>
      </w:r>
      <w:r>
        <w:rPr>
          <w:spacing w:val="-3"/>
        </w:rPr>
        <w:t>another </w:t>
      </w:r>
      <w:r>
        <w:rPr/>
        <w:t>Local attending the </w:t>
      </w:r>
      <w:r>
        <w:rPr>
          <w:spacing w:val="-3"/>
        </w:rPr>
        <w:t>Convention. </w:t>
      </w:r>
      <w:r>
        <w:rPr/>
        <w:t>No </w:t>
      </w:r>
      <w:r>
        <w:rPr>
          <w:spacing w:val="-3"/>
        </w:rPr>
        <w:t>Local </w:t>
      </w:r>
      <w:r>
        <w:rPr/>
        <w:t>shall be </w:t>
      </w:r>
      <w:r>
        <w:rPr>
          <w:spacing w:val="-3"/>
        </w:rPr>
        <w:t>allowed </w:t>
      </w:r>
      <w:r>
        <w:rPr/>
        <w:t>to vote more than one such assignment.</w:t>
      </w:r>
    </w:p>
    <w:p>
      <w:pPr>
        <w:pStyle w:val="Heading3"/>
        <w:spacing w:before="172"/>
        <w:rPr>
          <w:i/>
        </w:rPr>
      </w:pPr>
      <w:r>
        <w:rPr>
          <w:i/>
        </w:rPr>
        <w:t>Article XXV—Gender</w:t>
      </w:r>
    </w:p>
    <w:p>
      <w:pPr>
        <w:pStyle w:val="BodyText"/>
        <w:spacing w:before="249"/>
      </w:pPr>
      <w:r>
        <w:rPr/>
        <w:t>Words in this Constitution indicating the masculine gender shall be deemed also to refer to the feminine gender.</w:t>
      </w:r>
    </w:p>
    <w:p>
      <w:pPr>
        <w:pStyle w:val="BodyText"/>
        <w:spacing w:before="7"/>
        <w:ind w:left="0"/>
        <w:rPr>
          <w:sz w:val="19"/>
        </w:rPr>
      </w:pPr>
    </w:p>
    <w:p>
      <w:pPr>
        <w:pStyle w:val="Heading3"/>
        <w:spacing w:before="0"/>
        <w:ind w:left="1454"/>
        <w:rPr>
          <w:i/>
        </w:rPr>
      </w:pPr>
      <w:r>
        <w:rPr>
          <w:i/>
        </w:rPr>
        <w:t>Article XXVI—Union Publication</w:t>
      </w:r>
    </w:p>
    <w:p>
      <w:pPr>
        <w:pStyle w:val="BodyText"/>
        <w:spacing w:line="288" w:lineRule="auto" w:before="250"/>
        <w:ind w:right="841"/>
      </w:pPr>
      <w:r>
        <w:rPr/>
        <w:t>The</w:t>
      </w:r>
      <w:r>
        <w:rPr>
          <w:spacing w:val="-9"/>
        </w:rPr>
        <w:t> </w:t>
      </w:r>
      <w:r>
        <w:rPr/>
        <w:t>Union</w:t>
      </w:r>
      <w:r>
        <w:rPr>
          <w:spacing w:val="-8"/>
        </w:rPr>
        <w:t> </w:t>
      </w:r>
      <w:r>
        <w:rPr/>
        <w:t>shall</w:t>
      </w:r>
      <w:r>
        <w:rPr>
          <w:spacing w:val="-5"/>
        </w:rPr>
        <w:t> </w:t>
      </w:r>
      <w:r>
        <w:rPr/>
        <w:t>print,</w:t>
      </w:r>
      <w:r>
        <w:rPr>
          <w:spacing w:val="-8"/>
        </w:rPr>
        <w:t> </w:t>
      </w:r>
      <w:r>
        <w:rPr/>
        <w:t>publish</w:t>
      </w:r>
      <w:r>
        <w:rPr>
          <w:spacing w:val="-8"/>
        </w:rPr>
        <w:t> </w:t>
      </w:r>
      <w:r>
        <w:rPr/>
        <w:t>and</w:t>
      </w:r>
      <w:r>
        <w:rPr>
          <w:spacing w:val="-4"/>
        </w:rPr>
        <w:t> </w:t>
      </w:r>
      <w:r>
        <w:rPr/>
        <w:t>distribute</w:t>
      </w:r>
      <w:r>
        <w:rPr>
          <w:spacing w:val="-8"/>
        </w:rPr>
        <w:t> </w:t>
      </w:r>
      <w:r>
        <w:rPr/>
        <w:t>to</w:t>
      </w:r>
      <w:r>
        <w:rPr>
          <w:spacing w:val="-1"/>
        </w:rPr>
        <w:t> </w:t>
      </w:r>
      <w:r>
        <w:rPr/>
        <w:t>its</w:t>
      </w:r>
      <w:r>
        <w:rPr>
          <w:spacing w:val="-11"/>
        </w:rPr>
        <w:t> </w:t>
      </w:r>
      <w:r>
        <w:rPr/>
        <w:t>members</w:t>
      </w:r>
      <w:r>
        <w:rPr>
          <w:spacing w:val="-6"/>
        </w:rPr>
        <w:t> </w:t>
      </w:r>
      <w:r>
        <w:rPr/>
        <w:t>an</w:t>
      </w:r>
      <w:r>
        <w:rPr>
          <w:spacing w:val="-8"/>
        </w:rPr>
        <w:t> </w:t>
      </w:r>
      <w:r>
        <w:rPr>
          <w:spacing w:val="-3"/>
        </w:rPr>
        <w:t>official</w:t>
      </w:r>
      <w:r>
        <w:rPr>
          <w:spacing w:val="-14"/>
        </w:rPr>
        <w:t> </w:t>
      </w:r>
      <w:r>
        <w:rPr/>
        <w:t>publication.</w:t>
      </w:r>
      <w:r>
        <w:rPr>
          <w:spacing w:val="-8"/>
        </w:rPr>
        <w:t> </w:t>
      </w:r>
      <w:r>
        <w:rPr>
          <w:spacing w:val="-3"/>
        </w:rPr>
        <w:t>Said</w:t>
      </w:r>
      <w:r>
        <w:rPr>
          <w:spacing w:val="-12"/>
        </w:rPr>
        <w:t> </w:t>
      </w:r>
      <w:r>
        <w:rPr/>
        <w:t>publication</w:t>
      </w:r>
      <w:r>
        <w:rPr>
          <w:spacing w:val="-3"/>
        </w:rPr>
        <w:t> </w:t>
      </w:r>
      <w:r>
        <w:rPr/>
        <w:t>shall</w:t>
      </w:r>
      <w:r>
        <w:rPr>
          <w:spacing w:val="-6"/>
        </w:rPr>
        <w:t> </w:t>
      </w:r>
      <w:r>
        <w:rPr/>
        <w:t>be</w:t>
      </w:r>
      <w:r>
        <w:rPr>
          <w:spacing w:val="-8"/>
        </w:rPr>
        <w:t> </w:t>
      </w:r>
      <w:r>
        <w:rPr/>
        <w:t>sent to all members and shall contain matters pertaining to Union functions, policies and activities as well as matters of labor and public interest</w:t>
      </w:r>
      <w:r>
        <w:rPr>
          <w:spacing w:val="-6"/>
        </w:rPr>
        <w:t> </w:t>
      </w:r>
      <w:r>
        <w:rPr/>
        <w:t>generally.</w:t>
      </w:r>
    </w:p>
    <w:p>
      <w:pPr>
        <w:pStyle w:val="Heading3"/>
        <w:spacing w:before="178"/>
        <w:rPr>
          <w:i/>
        </w:rPr>
      </w:pPr>
      <w:r>
        <w:rPr>
          <w:i/>
        </w:rPr>
        <w:t>Article XXVII—Affiliation</w:t>
      </w:r>
    </w:p>
    <w:p>
      <w:pPr>
        <w:pStyle w:val="BodyText"/>
        <w:spacing w:line="290" w:lineRule="auto" w:before="245"/>
        <w:ind w:right="1093"/>
      </w:pPr>
      <w:r>
        <w:rPr/>
        <w:t>The affiliation or disaffiliation of the Union with any other labor organization shall be accomplished solely by referendum of the entire membership.</w:t>
      </w:r>
    </w:p>
    <w:p>
      <w:pPr>
        <w:pStyle w:val="Heading3"/>
        <w:spacing w:before="177"/>
        <w:rPr>
          <w:i/>
        </w:rPr>
      </w:pPr>
      <w:r>
        <w:rPr>
          <w:i/>
        </w:rPr>
        <w:t>Article XXVIII—Amendments</w:t>
      </w:r>
    </w:p>
    <w:p>
      <w:pPr>
        <w:pStyle w:val="BodyText"/>
        <w:spacing w:before="1"/>
        <w:ind w:left="0"/>
        <w:rPr>
          <w:b/>
          <w:i/>
          <w:sz w:val="13"/>
        </w:rPr>
      </w:pPr>
    </w:p>
    <w:p>
      <w:pPr>
        <w:pStyle w:val="Heading5"/>
        <w:spacing w:before="91"/>
        <w:rPr>
          <w:i/>
        </w:rPr>
      </w:pPr>
      <w:r>
        <w:rPr>
          <w:i/>
        </w:rPr>
        <w:t>Section 1</w:t>
      </w:r>
    </w:p>
    <w:p>
      <w:pPr>
        <w:pStyle w:val="BodyText"/>
        <w:spacing w:line="285" w:lineRule="auto" w:before="244"/>
        <w:ind w:right="788"/>
      </w:pPr>
      <w:r>
        <w:rPr>
          <w:spacing w:val="-5"/>
        </w:rPr>
        <w:t>This </w:t>
      </w:r>
      <w:r>
        <w:rPr>
          <w:spacing w:val="-4"/>
        </w:rPr>
        <w:t>Constitution </w:t>
      </w:r>
      <w:r>
        <w:rPr>
          <w:spacing w:val="-3"/>
        </w:rPr>
        <w:t>may </w:t>
      </w:r>
      <w:r>
        <w:rPr/>
        <w:t>be </w:t>
      </w:r>
      <w:r>
        <w:rPr>
          <w:spacing w:val="-5"/>
        </w:rPr>
        <w:t>amended </w:t>
      </w:r>
      <w:r>
        <w:rPr/>
        <w:t>by the </w:t>
      </w:r>
      <w:r>
        <w:rPr>
          <w:spacing w:val="-4"/>
        </w:rPr>
        <w:t>Convention </w:t>
      </w:r>
      <w:r>
        <w:rPr/>
        <w:t>or by referendum submitted to the members as provided in Article XXII.</w:t>
      </w:r>
    </w:p>
    <w:p>
      <w:pPr>
        <w:pStyle w:val="Heading5"/>
        <w:spacing w:before="180"/>
        <w:rPr>
          <w:i/>
        </w:rPr>
      </w:pPr>
      <w:r>
        <w:rPr>
          <w:i/>
        </w:rPr>
        <w:t>Section 2</w:t>
      </w:r>
    </w:p>
    <w:p>
      <w:pPr>
        <w:pStyle w:val="BodyText"/>
        <w:spacing w:line="288" w:lineRule="auto" w:before="244"/>
        <w:ind w:right="754"/>
      </w:pPr>
      <w:r>
        <w:rPr/>
        <w:t>Any proposed amendment of this Constitution, that is submitted to the Constitution Committee sixty (60) or more days in advance of the Convention, will be reported to the Locals by the Constitution Committee fifty- three (53) days in advance of the Convention. All proposed amendments so submitted shall require a majority vote of the approved delegates at the Convention to effectuate such proposed amendments.</w:t>
      </w:r>
    </w:p>
    <w:p>
      <w:pPr>
        <w:pStyle w:val="Heading5"/>
        <w:spacing w:before="179"/>
        <w:rPr>
          <w:i/>
        </w:rPr>
      </w:pPr>
      <w:r>
        <w:rPr>
          <w:i/>
        </w:rPr>
        <w:t>Section 3</w:t>
      </w:r>
    </w:p>
    <w:p>
      <w:pPr>
        <w:pStyle w:val="BodyText"/>
        <w:spacing w:line="290" w:lineRule="auto" w:before="239"/>
        <w:ind w:right="791"/>
        <w:jc w:val="both"/>
      </w:pPr>
      <w:r>
        <w:rPr/>
        <w:t>Any amendment proposed at the Convention shall require a three-fourths (3/4) vote of those voting there-upon at the Convention to effectuate such proposed amendment, but in no event shall the three-fourths (3/4) vote of those voting thereupon be less than a majority vote of the approved delegates at the Convention.</w:t>
      </w:r>
    </w:p>
    <w:p>
      <w:pPr>
        <w:pStyle w:val="Heading5"/>
        <w:spacing w:before="169"/>
        <w:rPr>
          <w:i/>
        </w:rPr>
      </w:pPr>
      <w:r>
        <w:rPr>
          <w:i/>
        </w:rPr>
        <w:t>Section 4</w:t>
      </w:r>
    </w:p>
    <w:p>
      <w:pPr>
        <w:pStyle w:val="BodyText"/>
        <w:spacing w:line="290" w:lineRule="auto" w:before="244"/>
        <w:ind w:right="1041"/>
      </w:pPr>
      <w:r>
        <w:rPr/>
        <w:t>Any amendment submitted by referendum to the members shall require a majority vote of those voting thereon.</w:t>
      </w:r>
    </w:p>
    <w:p>
      <w:pPr>
        <w:pStyle w:val="Heading5"/>
        <w:spacing w:before="175"/>
        <w:rPr>
          <w:i/>
        </w:rPr>
      </w:pPr>
      <w:r>
        <w:rPr>
          <w:i/>
        </w:rPr>
        <w:t>Section 5</w:t>
      </w:r>
    </w:p>
    <w:p>
      <w:pPr>
        <w:pStyle w:val="BodyText"/>
        <w:spacing w:before="239"/>
      </w:pPr>
      <w:r>
        <w:rPr/>
        <w:t>Repeal of any provision of this Constitution shall be by amendment procedure.</w:t>
      </w:r>
    </w:p>
    <w:p>
      <w:pPr>
        <w:spacing w:after="0"/>
        <w:sectPr>
          <w:pgSz w:w="12240" w:h="15840"/>
          <w:pgMar w:header="0" w:footer="699" w:top="660" w:bottom="960" w:left="0" w:right="0"/>
        </w:sectPr>
      </w:pPr>
    </w:p>
    <w:p>
      <w:pPr>
        <w:pStyle w:val="Heading5"/>
        <w:spacing w:before="61"/>
        <w:rPr>
          <w:i/>
        </w:rPr>
      </w:pPr>
      <w:r>
        <w:rPr>
          <w:i/>
        </w:rPr>
        <w:t>Section 6</w:t>
      </w:r>
    </w:p>
    <w:p>
      <w:pPr>
        <w:pStyle w:val="BodyText"/>
        <w:spacing w:line="285" w:lineRule="auto" w:before="244"/>
        <w:ind w:right="754"/>
      </w:pPr>
      <w:r>
        <w:rPr/>
        <w:t>Amendments adopted in a Convention shall become effective on the thirtieth (30th) day following the adjournment of the Convention, provided, the Convention does not specify a later date, or unless within thirty</w:t>
      </w:r>
    </w:p>
    <w:p>
      <w:pPr>
        <w:pStyle w:val="ListParagraph"/>
        <w:numPr>
          <w:ilvl w:val="0"/>
          <w:numId w:val="59"/>
        </w:numPr>
        <w:tabs>
          <w:tab w:pos="1170" w:val="left" w:leader="none"/>
        </w:tabs>
        <w:spacing w:line="288" w:lineRule="auto" w:before="3" w:after="0"/>
        <w:ind w:left="720" w:right="880" w:firstLine="0"/>
        <w:jc w:val="left"/>
        <w:rPr>
          <w:sz w:val="22"/>
        </w:rPr>
      </w:pPr>
      <w:r>
        <w:rPr>
          <w:sz w:val="22"/>
        </w:rPr>
        <w:t>days a referendum vote on the amendment or repeal is initiated, in which event, </w:t>
      </w:r>
      <w:r>
        <w:rPr>
          <w:spacing w:val="-4"/>
          <w:sz w:val="22"/>
        </w:rPr>
        <w:t>the amendment or repeal </w:t>
      </w:r>
      <w:r>
        <w:rPr>
          <w:spacing w:val="-5"/>
          <w:sz w:val="22"/>
        </w:rPr>
        <w:t>shall </w:t>
      </w:r>
      <w:r>
        <w:rPr>
          <w:spacing w:val="-4"/>
          <w:sz w:val="22"/>
        </w:rPr>
        <w:t>not become </w:t>
      </w:r>
      <w:r>
        <w:rPr>
          <w:spacing w:val="-5"/>
          <w:sz w:val="22"/>
        </w:rPr>
        <w:t>effective </w:t>
      </w:r>
      <w:r>
        <w:rPr>
          <w:spacing w:val="2"/>
          <w:sz w:val="22"/>
        </w:rPr>
        <w:t>unless it is sustained </w:t>
      </w:r>
      <w:r>
        <w:rPr>
          <w:spacing w:val="3"/>
          <w:sz w:val="22"/>
        </w:rPr>
        <w:t>by </w:t>
      </w:r>
      <w:r>
        <w:rPr>
          <w:spacing w:val="2"/>
          <w:sz w:val="22"/>
        </w:rPr>
        <w:t>such </w:t>
      </w:r>
      <w:r>
        <w:rPr>
          <w:spacing w:val="3"/>
          <w:sz w:val="22"/>
        </w:rPr>
        <w:t>referendum. </w:t>
      </w:r>
      <w:r>
        <w:rPr>
          <w:sz w:val="22"/>
        </w:rPr>
        <w:t>Amendments or repeals adopted or sustained by referendum procedure shall become effective on the thirtieth (30th) day following such action or on a later date if so</w:t>
      </w:r>
      <w:r>
        <w:rPr>
          <w:spacing w:val="-5"/>
          <w:sz w:val="22"/>
        </w:rPr>
        <w:t> </w:t>
      </w:r>
      <w:r>
        <w:rPr>
          <w:sz w:val="22"/>
        </w:rPr>
        <w:t>specified.</w:t>
      </w:r>
    </w:p>
    <w:p>
      <w:pPr>
        <w:pStyle w:val="Heading2"/>
        <w:spacing w:before="176"/>
      </w:pPr>
      <w:r>
        <w:rPr/>
        <w:t>PERMANENT RULES GOVERNING CONDUCT OF CWA CONVENTIONS</w:t>
      </w:r>
    </w:p>
    <w:p>
      <w:pPr>
        <w:pStyle w:val="Heading4"/>
        <w:spacing w:before="253"/>
      </w:pPr>
      <w:r>
        <w:rPr/>
        <w:t>Rule I—Source of Rules</w:t>
      </w:r>
    </w:p>
    <w:p>
      <w:pPr>
        <w:pStyle w:val="BodyText"/>
        <w:spacing w:line="285" w:lineRule="auto" w:before="244"/>
        <w:ind w:right="788"/>
      </w:pPr>
      <w:r>
        <w:rPr/>
        <w:t>The CWA Convention shall be conducted in accordance with these rules and the CWA Constitution and if these rules and the CWA Constitution do not specifically cover a matter, Robert’s Rules of Order shall apply.</w:t>
      </w:r>
    </w:p>
    <w:p>
      <w:pPr>
        <w:pStyle w:val="Heading4"/>
      </w:pPr>
      <w:r>
        <w:rPr/>
        <w:t>Rule II—Delegates to the Convention</w:t>
      </w:r>
    </w:p>
    <w:p>
      <w:pPr>
        <w:pStyle w:val="Heading5"/>
        <w:spacing w:before="241"/>
        <w:rPr>
          <w:i/>
        </w:rPr>
      </w:pPr>
      <w:r>
        <w:rPr>
          <w:i/>
        </w:rPr>
        <w:t>Section 1—Certification</w:t>
      </w:r>
    </w:p>
    <w:p>
      <w:pPr>
        <w:pStyle w:val="BodyText"/>
        <w:spacing w:line="288" w:lineRule="auto" w:before="244"/>
        <w:ind w:right="785"/>
        <w:jc w:val="both"/>
      </w:pPr>
      <w:r>
        <w:rPr/>
        <w:t>Each Local shall certify to the Secretary-Treasurer of the Union, not less than five (5) days prior to the opening date</w:t>
      </w:r>
      <w:r>
        <w:rPr>
          <w:spacing w:val="-7"/>
        </w:rPr>
        <w:t> </w:t>
      </w:r>
      <w:r>
        <w:rPr/>
        <w:t>of</w:t>
      </w:r>
      <w:r>
        <w:rPr>
          <w:spacing w:val="-1"/>
        </w:rPr>
        <w:t> </w:t>
      </w:r>
      <w:r>
        <w:rPr/>
        <w:t>a</w:t>
      </w:r>
      <w:r>
        <w:rPr>
          <w:spacing w:val="-11"/>
        </w:rPr>
        <w:t> </w:t>
      </w:r>
      <w:r>
        <w:rPr>
          <w:spacing w:val="-3"/>
        </w:rPr>
        <w:t>Biennial</w:t>
      </w:r>
      <w:r>
        <w:rPr>
          <w:spacing w:val="-4"/>
        </w:rPr>
        <w:t> or</w:t>
      </w:r>
      <w:r>
        <w:rPr>
          <w:spacing w:val="-3"/>
        </w:rPr>
        <w:t> Special</w:t>
      </w:r>
      <w:r>
        <w:rPr>
          <w:spacing w:val="-4"/>
        </w:rPr>
        <w:t> </w:t>
      </w:r>
      <w:r>
        <w:rPr/>
        <w:t>Convention,</w:t>
      </w:r>
      <w:r>
        <w:rPr>
          <w:spacing w:val="-9"/>
        </w:rPr>
        <w:t> </w:t>
      </w:r>
      <w:r>
        <w:rPr/>
        <w:t>on</w:t>
      </w:r>
      <w:r>
        <w:rPr>
          <w:spacing w:val="-7"/>
        </w:rPr>
        <w:t> </w:t>
      </w:r>
      <w:r>
        <w:rPr/>
        <w:t>credential</w:t>
      </w:r>
      <w:r>
        <w:rPr>
          <w:spacing w:val="-4"/>
        </w:rPr>
        <w:t> </w:t>
      </w:r>
      <w:r>
        <w:rPr/>
        <w:t>forms</w:t>
      </w:r>
      <w:r>
        <w:rPr>
          <w:spacing w:val="-5"/>
        </w:rPr>
        <w:t> </w:t>
      </w:r>
      <w:r>
        <w:rPr/>
        <w:t>provided</w:t>
      </w:r>
      <w:r>
        <w:rPr>
          <w:spacing w:val="-6"/>
        </w:rPr>
        <w:t> </w:t>
      </w:r>
      <w:r>
        <w:rPr/>
        <w:t>by</w:t>
      </w:r>
      <w:r>
        <w:rPr>
          <w:spacing w:val="-5"/>
        </w:rPr>
        <w:t> </w:t>
      </w:r>
      <w:r>
        <w:rPr/>
        <w:t>the</w:t>
      </w:r>
      <w:r>
        <w:rPr>
          <w:spacing w:val="-7"/>
        </w:rPr>
        <w:t> </w:t>
      </w:r>
      <w:r>
        <w:rPr/>
        <w:t>Union,</w:t>
      </w:r>
      <w:r>
        <w:rPr>
          <w:spacing w:val="-5"/>
        </w:rPr>
        <w:t> </w:t>
      </w:r>
      <w:r>
        <w:rPr/>
        <w:t>the</w:t>
      </w:r>
      <w:r>
        <w:rPr>
          <w:spacing w:val="-2"/>
        </w:rPr>
        <w:t> </w:t>
      </w:r>
      <w:r>
        <w:rPr/>
        <w:t>names,</w:t>
      </w:r>
      <w:r>
        <w:rPr>
          <w:spacing w:val="-6"/>
        </w:rPr>
        <w:t> </w:t>
      </w:r>
      <w:r>
        <w:rPr/>
        <w:t>addresses</w:t>
      </w:r>
      <w:r>
        <w:rPr>
          <w:spacing w:val="-5"/>
        </w:rPr>
        <w:t> </w:t>
      </w:r>
      <w:r>
        <w:rPr/>
        <w:t>and voting strength of its delegates and alternates, if any, and the name of the Chair of its</w:t>
      </w:r>
      <w:r>
        <w:rPr>
          <w:spacing w:val="-34"/>
        </w:rPr>
        <w:t> </w:t>
      </w:r>
      <w:r>
        <w:rPr/>
        <w:t>delegation.</w:t>
      </w:r>
    </w:p>
    <w:p>
      <w:pPr>
        <w:pStyle w:val="Heading5"/>
        <w:spacing w:before="177"/>
        <w:rPr>
          <w:i/>
        </w:rPr>
      </w:pPr>
      <w:r>
        <w:rPr>
          <w:i/>
        </w:rPr>
        <w:t>Section 2—Seating of Delegates</w:t>
      </w:r>
    </w:p>
    <w:p>
      <w:pPr>
        <w:pStyle w:val="BodyText"/>
        <w:spacing w:line="290" w:lineRule="auto" w:before="239"/>
        <w:ind w:right="754"/>
      </w:pPr>
      <w:r>
        <w:rPr/>
        <w:t>Delegates to a Convention shall be seated prior to the exercise of any other rights and privileges of the delegates. They shall be seated by acting on the Credentials Committee Report.</w:t>
      </w:r>
    </w:p>
    <w:p>
      <w:pPr>
        <w:pStyle w:val="ListParagraph"/>
        <w:numPr>
          <w:ilvl w:val="1"/>
          <w:numId w:val="59"/>
        </w:numPr>
        <w:tabs>
          <w:tab w:pos="1141" w:val="left" w:leader="none"/>
        </w:tabs>
        <w:spacing w:line="290" w:lineRule="auto" w:before="178" w:after="0"/>
        <w:ind w:left="810" w:right="2280" w:firstLine="0"/>
        <w:jc w:val="left"/>
        <w:rPr>
          <w:sz w:val="22"/>
        </w:rPr>
      </w:pPr>
      <w:r>
        <w:rPr>
          <w:sz w:val="22"/>
        </w:rPr>
        <w:t>In</w:t>
      </w:r>
      <w:r>
        <w:rPr>
          <w:spacing w:val="-7"/>
          <w:sz w:val="22"/>
        </w:rPr>
        <w:t> </w:t>
      </w:r>
      <w:r>
        <w:rPr>
          <w:sz w:val="22"/>
        </w:rPr>
        <w:t>the</w:t>
      </w:r>
      <w:r>
        <w:rPr>
          <w:spacing w:val="-2"/>
          <w:sz w:val="22"/>
        </w:rPr>
        <w:t> </w:t>
      </w:r>
      <w:r>
        <w:rPr>
          <w:sz w:val="22"/>
        </w:rPr>
        <w:t>event</w:t>
      </w:r>
      <w:r>
        <w:rPr>
          <w:spacing w:val="-5"/>
          <w:sz w:val="22"/>
        </w:rPr>
        <w:t> </w:t>
      </w:r>
      <w:r>
        <w:rPr>
          <w:sz w:val="22"/>
        </w:rPr>
        <w:t>there</w:t>
      </w:r>
      <w:r>
        <w:rPr>
          <w:spacing w:val="-2"/>
          <w:sz w:val="22"/>
        </w:rPr>
        <w:t> </w:t>
      </w:r>
      <w:r>
        <w:rPr>
          <w:sz w:val="22"/>
        </w:rPr>
        <w:t>is</w:t>
      </w:r>
      <w:r>
        <w:rPr>
          <w:spacing w:val="-4"/>
          <w:sz w:val="22"/>
        </w:rPr>
        <w:t> </w:t>
      </w:r>
      <w:r>
        <w:rPr>
          <w:sz w:val="22"/>
        </w:rPr>
        <w:t>a</w:t>
      </w:r>
      <w:r>
        <w:rPr>
          <w:spacing w:val="-7"/>
          <w:sz w:val="22"/>
        </w:rPr>
        <w:t> </w:t>
      </w:r>
      <w:r>
        <w:rPr>
          <w:sz w:val="22"/>
        </w:rPr>
        <w:t>protest</w:t>
      </w:r>
      <w:r>
        <w:rPr>
          <w:spacing w:val="-5"/>
          <w:sz w:val="22"/>
        </w:rPr>
        <w:t> </w:t>
      </w:r>
      <w:r>
        <w:rPr>
          <w:sz w:val="22"/>
        </w:rPr>
        <w:t>within</w:t>
      </w:r>
      <w:r>
        <w:rPr>
          <w:spacing w:val="-7"/>
          <w:sz w:val="22"/>
        </w:rPr>
        <w:t> </w:t>
      </w:r>
      <w:r>
        <w:rPr>
          <w:sz w:val="22"/>
        </w:rPr>
        <w:t>a</w:t>
      </w:r>
      <w:r>
        <w:rPr>
          <w:spacing w:val="-1"/>
          <w:sz w:val="22"/>
        </w:rPr>
        <w:t> </w:t>
      </w:r>
      <w:r>
        <w:rPr>
          <w:sz w:val="22"/>
        </w:rPr>
        <w:t>Local</w:t>
      </w:r>
      <w:r>
        <w:rPr>
          <w:spacing w:val="-4"/>
          <w:sz w:val="22"/>
        </w:rPr>
        <w:t> </w:t>
      </w:r>
      <w:r>
        <w:rPr>
          <w:sz w:val="22"/>
        </w:rPr>
        <w:t>over</w:t>
      </w:r>
      <w:r>
        <w:rPr>
          <w:spacing w:val="2"/>
          <w:sz w:val="22"/>
        </w:rPr>
        <w:t> </w:t>
      </w:r>
      <w:r>
        <w:rPr>
          <w:sz w:val="22"/>
        </w:rPr>
        <w:t>the</w:t>
      </w:r>
      <w:r>
        <w:rPr>
          <w:spacing w:val="-2"/>
          <w:sz w:val="22"/>
        </w:rPr>
        <w:t> </w:t>
      </w:r>
      <w:r>
        <w:rPr>
          <w:sz w:val="22"/>
        </w:rPr>
        <w:t>seating</w:t>
      </w:r>
      <w:r>
        <w:rPr>
          <w:spacing w:val="-1"/>
          <w:sz w:val="22"/>
        </w:rPr>
        <w:t> </w:t>
      </w:r>
      <w:r>
        <w:rPr>
          <w:sz w:val="22"/>
        </w:rPr>
        <w:t>of</w:t>
      </w:r>
      <w:r>
        <w:rPr>
          <w:spacing w:val="-1"/>
          <w:sz w:val="22"/>
        </w:rPr>
        <w:t> </w:t>
      </w:r>
      <w:r>
        <w:rPr>
          <w:sz w:val="22"/>
        </w:rPr>
        <w:t>delegates from</w:t>
      </w:r>
      <w:r>
        <w:rPr>
          <w:spacing w:val="2"/>
          <w:sz w:val="22"/>
        </w:rPr>
        <w:t> </w:t>
      </w:r>
      <w:r>
        <w:rPr>
          <w:sz w:val="22"/>
        </w:rPr>
        <w:t>a</w:t>
      </w:r>
      <w:r>
        <w:rPr>
          <w:spacing w:val="-6"/>
          <w:sz w:val="22"/>
        </w:rPr>
        <w:t> </w:t>
      </w:r>
      <w:r>
        <w:rPr>
          <w:sz w:val="22"/>
        </w:rPr>
        <w:t>Local,</w:t>
      </w:r>
      <w:r>
        <w:rPr>
          <w:spacing w:val="-6"/>
          <w:sz w:val="22"/>
        </w:rPr>
        <w:t> </w:t>
      </w:r>
      <w:r>
        <w:rPr>
          <w:sz w:val="22"/>
        </w:rPr>
        <w:t>the delegates under dispute shall not vote on the question of their</w:t>
      </w:r>
      <w:r>
        <w:rPr>
          <w:spacing w:val="-14"/>
          <w:sz w:val="22"/>
        </w:rPr>
        <w:t> </w:t>
      </w:r>
      <w:r>
        <w:rPr>
          <w:sz w:val="22"/>
        </w:rPr>
        <w:t>seating.</w:t>
      </w:r>
    </w:p>
    <w:p>
      <w:pPr>
        <w:pStyle w:val="Heading4"/>
        <w:spacing w:before="170"/>
      </w:pPr>
      <w:r>
        <w:rPr/>
        <w:t>Rule III—Voting at Conventions</w:t>
      </w:r>
    </w:p>
    <w:p>
      <w:pPr>
        <w:pStyle w:val="BodyText"/>
        <w:spacing w:line="290" w:lineRule="auto" w:before="244"/>
        <w:ind w:right="1590"/>
      </w:pPr>
      <w:r>
        <w:rPr/>
        <w:t>A delegate shall vote in the Convention, District meeting, or a meeting of a bargaining unit in accordance with Article VIII, Section 5, of the Constitution which reads as follows:</w:t>
      </w:r>
    </w:p>
    <w:p>
      <w:pPr>
        <w:pStyle w:val="ListParagraph"/>
        <w:numPr>
          <w:ilvl w:val="0"/>
          <w:numId w:val="60"/>
        </w:numPr>
        <w:tabs>
          <w:tab w:pos="1141" w:val="left" w:leader="none"/>
        </w:tabs>
        <w:spacing w:line="290" w:lineRule="auto" w:before="173" w:after="0"/>
        <w:ind w:left="810" w:right="764" w:firstLine="0"/>
        <w:jc w:val="left"/>
        <w:rPr>
          <w:sz w:val="22"/>
        </w:rPr>
      </w:pPr>
      <w:r>
        <w:rPr>
          <w:sz w:val="22"/>
        </w:rPr>
        <w:t>A</w:t>
      </w:r>
      <w:r>
        <w:rPr>
          <w:spacing w:val="-6"/>
          <w:sz w:val="22"/>
        </w:rPr>
        <w:t> </w:t>
      </w:r>
      <w:r>
        <w:rPr>
          <w:sz w:val="22"/>
        </w:rPr>
        <w:t>Local</w:t>
      </w:r>
      <w:r>
        <w:rPr>
          <w:spacing w:val="-3"/>
          <w:sz w:val="22"/>
        </w:rPr>
        <w:t> </w:t>
      </w:r>
      <w:r>
        <w:rPr>
          <w:sz w:val="22"/>
        </w:rPr>
        <w:t>delegate</w:t>
      </w:r>
      <w:r>
        <w:rPr>
          <w:spacing w:val="-7"/>
          <w:sz w:val="22"/>
        </w:rPr>
        <w:t> </w:t>
      </w:r>
      <w:r>
        <w:rPr>
          <w:sz w:val="22"/>
        </w:rPr>
        <w:t>shall</w:t>
      </w:r>
      <w:r>
        <w:rPr>
          <w:spacing w:val="-3"/>
          <w:sz w:val="22"/>
        </w:rPr>
        <w:t> </w:t>
      </w:r>
      <w:r>
        <w:rPr>
          <w:sz w:val="22"/>
        </w:rPr>
        <w:t>have</w:t>
      </w:r>
      <w:r>
        <w:rPr>
          <w:spacing w:val="-7"/>
          <w:sz w:val="22"/>
        </w:rPr>
        <w:t> </w:t>
      </w:r>
      <w:r>
        <w:rPr>
          <w:sz w:val="22"/>
        </w:rPr>
        <w:t>one</w:t>
      </w:r>
      <w:r>
        <w:rPr>
          <w:spacing w:val="-6"/>
          <w:sz w:val="22"/>
        </w:rPr>
        <w:t> </w:t>
      </w:r>
      <w:r>
        <w:rPr>
          <w:sz w:val="22"/>
        </w:rPr>
        <w:t>vote</w:t>
      </w:r>
      <w:r>
        <w:rPr>
          <w:spacing w:val="-6"/>
          <w:sz w:val="22"/>
        </w:rPr>
        <w:t> </w:t>
      </w:r>
      <w:r>
        <w:rPr>
          <w:spacing w:val="2"/>
          <w:sz w:val="22"/>
        </w:rPr>
        <w:t>in</w:t>
      </w:r>
      <w:r>
        <w:rPr>
          <w:spacing w:val="-7"/>
          <w:sz w:val="22"/>
        </w:rPr>
        <w:t> </w:t>
      </w:r>
      <w:r>
        <w:rPr>
          <w:sz w:val="22"/>
        </w:rPr>
        <w:t>the</w:t>
      </w:r>
      <w:r>
        <w:rPr>
          <w:spacing w:val="-6"/>
          <w:sz w:val="22"/>
        </w:rPr>
        <w:t> </w:t>
      </w:r>
      <w:r>
        <w:rPr>
          <w:sz w:val="22"/>
        </w:rPr>
        <w:t>Convention,</w:t>
      </w:r>
      <w:r>
        <w:rPr>
          <w:spacing w:val="-5"/>
          <w:sz w:val="22"/>
        </w:rPr>
        <w:t> </w:t>
      </w:r>
      <w:r>
        <w:rPr>
          <w:sz w:val="22"/>
        </w:rPr>
        <w:t>District</w:t>
      </w:r>
      <w:r>
        <w:rPr>
          <w:spacing w:val="-6"/>
          <w:sz w:val="22"/>
        </w:rPr>
        <w:t> </w:t>
      </w:r>
      <w:r>
        <w:rPr>
          <w:sz w:val="22"/>
        </w:rPr>
        <w:t>Meeting</w:t>
      </w:r>
      <w:r>
        <w:rPr>
          <w:spacing w:val="-1"/>
          <w:sz w:val="22"/>
        </w:rPr>
        <w:t> </w:t>
      </w:r>
      <w:r>
        <w:rPr>
          <w:sz w:val="22"/>
        </w:rPr>
        <w:t>or</w:t>
      </w:r>
      <w:r>
        <w:rPr>
          <w:spacing w:val="2"/>
          <w:sz w:val="22"/>
        </w:rPr>
        <w:t> </w:t>
      </w:r>
      <w:r>
        <w:rPr>
          <w:sz w:val="22"/>
        </w:rPr>
        <w:t>a</w:t>
      </w:r>
      <w:r>
        <w:rPr>
          <w:spacing w:val="-6"/>
          <w:sz w:val="22"/>
        </w:rPr>
        <w:t> </w:t>
      </w:r>
      <w:r>
        <w:rPr>
          <w:sz w:val="22"/>
        </w:rPr>
        <w:t>meeting</w:t>
      </w:r>
      <w:r>
        <w:rPr>
          <w:spacing w:val="-2"/>
          <w:sz w:val="22"/>
        </w:rPr>
        <w:t> </w:t>
      </w:r>
      <w:r>
        <w:rPr>
          <w:sz w:val="22"/>
        </w:rPr>
        <w:t>of</w:t>
      </w:r>
      <w:r>
        <w:rPr>
          <w:spacing w:val="-1"/>
          <w:sz w:val="22"/>
        </w:rPr>
        <w:t> </w:t>
      </w:r>
      <w:r>
        <w:rPr>
          <w:sz w:val="22"/>
        </w:rPr>
        <w:t>a</w:t>
      </w:r>
      <w:r>
        <w:rPr>
          <w:spacing w:val="-1"/>
          <w:sz w:val="22"/>
        </w:rPr>
        <w:t> </w:t>
      </w:r>
      <w:r>
        <w:rPr>
          <w:sz w:val="22"/>
        </w:rPr>
        <w:t>Bargaining</w:t>
      </w:r>
      <w:r>
        <w:rPr>
          <w:spacing w:val="3"/>
          <w:sz w:val="22"/>
        </w:rPr>
        <w:t> </w:t>
      </w:r>
      <w:r>
        <w:rPr>
          <w:sz w:val="22"/>
        </w:rPr>
        <w:t>Unit, except on a roll call</w:t>
      </w:r>
      <w:r>
        <w:rPr>
          <w:spacing w:val="-9"/>
          <w:sz w:val="22"/>
        </w:rPr>
        <w:t> </w:t>
      </w:r>
      <w:r>
        <w:rPr>
          <w:sz w:val="22"/>
        </w:rPr>
        <w:t>vote.</w:t>
      </w:r>
    </w:p>
    <w:p>
      <w:pPr>
        <w:pStyle w:val="ListParagraph"/>
        <w:numPr>
          <w:ilvl w:val="0"/>
          <w:numId w:val="60"/>
        </w:numPr>
        <w:tabs>
          <w:tab w:pos="1126" w:val="left" w:leader="none"/>
        </w:tabs>
        <w:spacing w:line="290" w:lineRule="auto" w:before="178" w:after="0"/>
        <w:ind w:left="810" w:right="1069" w:firstLine="0"/>
        <w:jc w:val="left"/>
        <w:rPr>
          <w:sz w:val="22"/>
        </w:rPr>
      </w:pPr>
      <w:r>
        <w:rPr>
          <w:sz w:val="22"/>
        </w:rPr>
        <w:t>A</w:t>
      </w:r>
      <w:r>
        <w:rPr>
          <w:spacing w:val="-14"/>
          <w:sz w:val="22"/>
        </w:rPr>
        <w:t> </w:t>
      </w:r>
      <w:r>
        <w:rPr>
          <w:spacing w:val="-4"/>
          <w:sz w:val="22"/>
        </w:rPr>
        <w:t>roll</w:t>
      </w:r>
      <w:r>
        <w:rPr>
          <w:spacing w:val="-6"/>
          <w:sz w:val="22"/>
        </w:rPr>
        <w:t> </w:t>
      </w:r>
      <w:r>
        <w:rPr>
          <w:spacing w:val="-3"/>
          <w:sz w:val="22"/>
        </w:rPr>
        <w:t>call</w:t>
      </w:r>
      <w:r>
        <w:rPr>
          <w:spacing w:val="-11"/>
          <w:sz w:val="22"/>
        </w:rPr>
        <w:t> </w:t>
      </w:r>
      <w:r>
        <w:rPr>
          <w:spacing w:val="-3"/>
          <w:sz w:val="22"/>
        </w:rPr>
        <w:t>vote</w:t>
      </w:r>
      <w:r>
        <w:rPr>
          <w:spacing w:val="-9"/>
          <w:sz w:val="22"/>
        </w:rPr>
        <w:t> </w:t>
      </w:r>
      <w:r>
        <w:rPr>
          <w:spacing w:val="-4"/>
          <w:sz w:val="22"/>
        </w:rPr>
        <w:t>of</w:t>
      </w:r>
      <w:r>
        <w:rPr>
          <w:spacing w:val="-8"/>
          <w:sz w:val="22"/>
        </w:rPr>
        <w:t> </w:t>
      </w:r>
      <w:r>
        <w:rPr>
          <w:sz w:val="22"/>
        </w:rPr>
        <w:t>the</w:t>
      </w:r>
      <w:r>
        <w:rPr>
          <w:spacing w:val="-15"/>
          <w:sz w:val="22"/>
        </w:rPr>
        <w:t> </w:t>
      </w:r>
      <w:r>
        <w:rPr>
          <w:spacing w:val="-5"/>
          <w:sz w:val="22"/>
        </w:rPr>
        <w:t>Convention,</w:t>
      </w:r>
      <w:r>
        <w:rPr>
          <w:spacing w:val="-13"/>
          <w:sz w:val="22"/>
        </w:rPr>
        <w:t> </w:t>
      </w:r>
      <w:r>
        <w:rPr>
          <w:spacing w:val="-4"/>
          <w:sz w:val="22"/>
        </w:rPr>
        <w:t>District</w:t>
      </w:r>
      <w:r>
        <w:rPr>
          <w:spacing w:val="-13"/>
          <w:sz w:val="22"/>
        </w:rPr>
        <w:t> </w:t>
      </w:r>
      <w:r>
        <w:rPr>
          <w:spacing w:val="-4"/>
          <w:sz w:val="22"/>
        </w:rPr>
        <w:t>Meeting,</w:t>
      </w:r>
      <w:r>
        <w:rPr>
          <w:spacing w:val="4"/>
          <w:sz w:val="22"/>
        </w:rPr>
        <w:t> </w:t>
      </w:r>
      <w:r>
        <w:rPr>
          <w:sz w:val="22"/>
        </w:rPr>
        <w:t>or a</w:t>
      </w:r>
      <w:r>
        <w:rPr>
          <w:spacing w:val="-5"/>
          <w:sz w:val="22"/>
        </w:rPr>
        <w:t> </w:t>
      </w:r>
      <w:r>
        <w:rPr>
          <w:sz w:val="22"/>
        </w:rPr>
        <w:t>meeting</w:t>
      </w:r>
      <w:r>
        <w:rPr>
          <w:spacing w:val="1"/>
          <w:sz w:val="22"/>
        </w:rPr>
        <w:t> </w:t>
      </w:r>
      <w:r>
        <w:rPr>
          <w:sz w:val="22"/>
        </w:rPr>
        <w:t>of</w:t>
      </w:r>
      <w:r>
        <w:rPr>
          <w:spacing w:val="1"/>
          <w:sz w:val="22"/>
        </w:rPr>
        <w:t> </w:t>
      </w:r>
      <w:r>
        <w:rPr>
          <w:sz w:val="22"/>
        </w:rPr>
        <w:t>a</w:t>
      </w:r>
      <w:r>
        <w:rPr>
          <w:spacing w:val="1"/>
          <w:sz w:val="22"/>
        </w:rPr>
        <w:t> </w:t>
      </w:r>
      <w:r>
        <w:rPr>
          <w:sz w:val="22"/>
        </w:rPr>
        <w:t>Bargaining Unit</w:t>
      </w:r>
      <w:r>
        <w:rPr>
          <w:spacing w:val="-3"/>
          <w:sz w:val="22"/>
        </w:rPr>
        <w:t> </w:t>
      </w:r>
      <w:r>
        <w:rPr>
          <w:spacing w:val="2"/>
          <w:sz w:val="22"/>
        </w:rPr>
        <w:t>may</w:t>
      </w:r>
      <w:r>
        <w:rPr>
          <w:spacing w:val="-7"/>
          <w:sz w:val="22"/>
        </w:rPr>
        <w:t> </w:t>
      </w:r>
      <w:r>
        <w:rPr>
          <w:sz w:val="22"/>
        </w:rPr>
        <w:t>be</w:t>
      </w:r>
      <w:r>
        <w:rPr>
          <w:spacing w:val="-5"/>
          <w:sz w:val="22"/>
        </w:rPr>
        <w:t> </w:t>
      </w:r>
      <w:r>
        <w:rPr>
          <w:sz w:val="22"/>
        </w:rPr>
        <w:t>had</w:t>
      </w:r>
      <w:r>
        <w:rPr>
          <w:spacing w:val="1"/>
          <w:sz w:val="22"/>
        </w:rPr>
        <w:t> </w:t>
      </w:r>
      <w:r>
        <w:rPr>
          <w:sz w:val="22"/>
        </w:rPr>
        <w:t>upon</w:t>
      </w:r>
      <w:r>
        <w:rPr>
          <w:spacing w:val="-5"/>
          <w:sz w:val="22"/>
        </w:rPr>
        <w:t> </w:t>
      </w:r>
      <w:r>
        <w:rPr>
          <w:sz w:val="22"/>
        </w:rPr>
        <w:t>the request of twenty percent (20%) of the</w:t>
      </w:r>
      <w:r>
        <w:rPr>
          <w:spacing w:val="-11"/>
          <w:sz w:val="22"/>
        </w:rPr>
        <w:t> </w:t>
      </w:r>
      <w:r>
        <w:rPr>
          <w:sz w:val="22"/>
        </w:rPr>
        <w:t>delegates.</w:t>
      </w:r>
    </w:p>
    <w:p>
      <w:pPr>
        <w:pStyle w:val="ListParagraph"/>
        <w:numPr>
          <w:ilvl w:val="0"/>
          <w:numId w:val="60"/>
        </w:numPr>
        <w:tabs>
          <w:tab w:pos="1131" w:val="left" w:leader="none"/>
        </w:tabs>
        <w:spacing w:line="288" w:lineRule="auto" w:before="173" w:after="0"/>
        <w:ind w:left="810" w:right="728" w:firstLine="0"/>
        <w:jc w:val="left"/>
        <w:rPr>
          <w:sz w:val="22"/>
        </w:rPr>
      </w:pPr>
      <w:r>
        <w:rPr>
          <w:sz w:val="22"/>
        </w:rPr>
        <w:t>Voting by roll call shall be </w:t>
      </w:r>
      <w:r>
        <w:rPr>
          <w:spacing w:val="3"/>
          <w:sz w:val="22"/>
        </w:rPr>
        <w:t>by </w:t>
      </w:r>
      <w:r>
        <w:rPr>
          <w:sz w:val="22"/>
        </w:rPr>
        <w:t>per capita vote with each delegate casting the number of votes assigned to the delegate </w:t>
      </w:r>
      <w:r>
        <w:rPr>
          <w:spacing w:val="3"/>
          <w:sz w:val="22"/>
        </w:rPr>
        <w:t>by </w:t>
      </w:r>
      <w:r>
        <w:rPr>
          <w:sz w:val="22"/>
        </w:rPr>
        <w:t>the delegate’s Local and approved by the Credentials Committee and the Convention. On roll call</w:t>
      </w:r>
      <w:r>
        <w:rPr>
          <w:spacing w:val="-4"/>
          <w:sz w:val="22"/>
        </w:rPr>
        <w:t> </w:t>
      </w:r>
      <w:r>
        <w:rPr>
          <w:sz w:val="22"/>
        </w:rPr>
        <w:t>votes,</w:t>
      </w:r>
      <w:r>
        <w:rPr>
          <w:spacing w:val="-5"/>
          <w:sz w:val="22"/>
        </w:rPr>
        <w:t> </w:t>
      </w:r>
      <w:r>
        <w:rPr>
          <w:sz w:val="22"/>
        </w:rPr>
        <w:t>a</w:t>
      </w:r>
      <w:r>
        <w:rPr>
          <w:spacing w:val="-2"/>
          <w:sz w:val="22"/>
        </w:rPr>
        <w:t> </w:t>
      </w:r>
      <w:r>
        <w:rPr>
          <w:sz w:val="22"/>
        </w:rPr>
        <w:t>delegate</w:t>
      </w:r>
      <w:r>
        <w:rPr>
          <w:spacing w:val="-1"/>
          <w:sz w:val="22"/>
        </w:rPr>
        <w:t> </w:t>
      </w:r>
      <w:r>
        <w:rPr>
          <w:sz w:val="22"/>
        </w:rPr>
        <w:t>shall</w:t>
      </w:r>
      <w:r>
        <w:rPr>
          <w:spacing w:val="-4"/>
          <w:sz w:val="22"/>
        </w:rPr>
        <w:t> </w:t>
      </w:r>
      <w:r>
        <w:rPr>
          <w:sz w:val="22"/>
        </w:rPr>
        <w:t>cast one</w:t>
      </w:r>
      <w:r>
        <w:rPr>
          <w:spacing w:val="-2"/>
          <w:sz w:val="22"/>
        </w:rPr>
        <w:t> </w:t>
      </w:r>
      <w:r>
        <w:rPr>
          <w:sz w:val="22"/>
        </w:rPr>
        <w:t>vote</w:t>
      </w:r>
      <w:r>
        <w:rPr>
          <w:spacing w:val="-6"/>
          <w:sz w:val="22"/>
        </w:rPr>
        <w:t> </w:t>
      </w:r>
      <w:r>
        <w:rPr>
          <w:sz w:val="22"/>
        </w:rPr>
        <w:t>for</w:t>
      </w:r>
      <w:r>
        <w:rPr>
          <w:spacing w:val="-2"/>
          <w:sz w:val="22"/>
        </w:rPr>
        <w:t> </w:t>
      </w:r>
      <w:r>
        <w:rPr>
          <w:sz w:val="22"/>
        </w:rPr>
        <w:t>each</w:t>
      </w:r>
      <w:r>
        <w:rPr>
          <w:spacing w:val="-7"/>
          <w:sz w:val="22"/>
        </w:rPr>
        <w:t> </w:t>
      </w:r>
      <w:r>
        <w:rPr>
          <w:sz w:val="22"/>
        </w:rPr>
        <w:t>member</w:t>
      </w:r>
      <w:r>
        <w:rPr>
          <w:spacing w:val="-2"/>
          <w:sz w:val="22"/>
        </w:rPr>
        <w:t> </w:t>
      </w:r>
      <w:r>
        <w:rPr>
          <w:sz w:val="22"/>
        </w:rPr>
        <w:t>in</w:t>
      </w:r>
      <w:r>
        <w:rPr>
          <w:spacing w:val="-7"/>
          <w:sz w:val="22"/>
        </w:rPr>
        <w:t> </w:t>
      </w:r>
      <w:r>
        <w:rPr>
          <w:sz w:val="22"/>
        </w:rPr>
        <w:t>good</w:t>
      </w:r>
      <w:r>
        <w:rPr>
          <w:spacing w:val="-6"/>
          <w:sz w:val="22"/>
        </w:rPr>
        <w:t> </w:t>
      </w:r>
      <w:r>
        <w:rPr>
          <w:sz w:val="22"/>
        </w:rPr>
        <w:t>standing</w:t>
      </w:r>
      <w:r>
        <w:rPr>
          <w:spacing w:val="4"/>
          <w:sz w:val="22"/>
        </w:rPr>
        <w:t> </w:t>
      </w:r>
      <w:r>
        <w:rPr>
          <w:sz w:val="22"/>
        </w:rPr>
        <w:t>as</w:t>
      </w:r>
      <w:r>
        <w:rPr>
          <w:spacing w:val="-5"/>
          <w:sz w:val="22"/>
        </w:rPr>
        <w:t> </w:t>
      </w:r>
      <w:r>
        <w:rPr>
          <w:sz w:val="22"/>
        </w:rPr>
        <w:t>assigned</w:t>
      </w:r>
      <w:r>
        <w:rPr>
          <w:spacing w:val="-6"/>
          <w:sz w:val="22"/>
        </w:rPr>
        <w:t> </w:t>
      </w:r>
      <w:r>
        <w:rPr>
          <w:sz w:val="22"/>
        </w:rPr>
        <w:t>to</w:t>
      </w:r>
      <w:r>
        <w:rPr>
          <w:spacing w:val="-6"/>
          <w:sz w:val="22"/>
        </w:rPr>
        <w:t> </w:t>
      </w:r>
      <w:r>
        <w:rPr>
          <w:sz w:val="22"/>
        </w:rPr>
        <w:t>the</w:t>
      </w:r>
      <w:r>
        <w:rPr>
          <w:spacing w:val="-7"/>
          <w:sz w:val="22"/>
        </w:rPr>
        <w:t> </w:t>
      </w:r>
      <w:r>
        <w:rPr>
          <w:spacing w:val="-3"/>
          <w:sz w:val="22"/>
        </w:rPr>
        <w:t>delegate</w:t>
      </w:r>
      <w:r>
        <w:rPr>
          <w:spacing w:val="-11"/>
          <w:sz w:val="22"/>
        </w:rPr>
        <w:t> </w:t>
      </w:r>
      <w:r>
        <w:rPr>
          <w:sz w:val="22"/>
        </w:rPr>
        <w:t>by</w:t>
      </w:r>
      <w:r>
        <w:rPr>
          <w:spacing w:val="-9"/>
          <w:sz w:val="22"/>
        </w:rPr>
        <w:t> </w:t>
      </w:r>
      <w:r>
        <w:rPr>
          <w:sz w:val="22"/>
        </w:rPr>
        <w:t>the delegate’s</w:t>
      </w:r>
      <w:r>
        <w:rPr>
          <w:spacing w:val="-8"/>
          <w:sz w:val="22"/>
        </w:rPr>
        <w:t> </w:t>
      </w:r>
      <w:r>
        <w:rPr>
          <w:sz w:val="22"/>
        </w:rPr>
        <w:t>Local and</w:t>
      </w:r>
      <w:r>
        <w:rPr>
          <w:spacing w:val="-5"/>
          <w:sz w:val="22"/>
        </w:rPr>
        <w:t> </w:t>
      </w:r>
      <w:r>
        <w:rPr>
          <w:sz w:val="22"/>
        </w:rPr>
        <w:t>approved</w:t>
      </w:r>
      <w:r>
        <w:rPr>
          <w:spacing w:val="-5"/>
          <w:sz w:val="22"/>
        </w:rPr>
        <w:t> </w:t>
      </w:r>
      <w:r>
        <w:rPr>
          <w:sz w:val="22"/>
        </w:rPr>
        <w:t>by</w:t>
      </w:r>
      <w:r>
        <w:rPr>
          <w:spacing w:val="-7"/>
          <w:sz w:val="22"/>
        </w:rPr>
        <w:t> </w:t>
      </w:r>
      <w:r>
        <w:rPr>
          <w:sz w:val="22"/>
        </w:rPr>
        <w:t>the</w:t>
      </w:r>
      <w:r>
        <w:rPr>
          <w:spacing w:val="-5"/>
          <w:sz w:val="22"/>
        </w:rPr>
        <w:t> </w:t>
      </w:r>
      <w:r>
        <w:rPr>
          <w:sz w:val="22"/>
        </w:rPr>
        <w:t>Credentials</w:t>
      </w:r>
      <w:r>
        <w:rPr>
          <w:spacing w:val="-3"/>
          <w:sz w:val="22"/>
        </w:rPr>
        <w:t> </w:t>
      </w:r>
      <w:r>
        <w:rPr>
          <w:sz w:val="22"/>
        </w:rPr>
        <w:t>Committee</w:t>
      </w:r>
      <w:r>
        <w:rPr>
          <w:spacing w:val="-5"/>
          <w:sz w:val="22"/>
        </w:rPr>
        <w:t> </w:t>
      </w:r>
      <w:r>
        <w:rPr>
          <w:sz w:val="22"/>
        </w:rPr>
        <w:t>and</w:t>
      </w:r>
      <w:r>
        <w:rPr>
          <w:spacing w:val="-4"/>
          <w:sz w:val="22"/>
        </w:rPr>
        <w:t> </w:t>
      </w:r>
      <w:r>
        <w:rPr>
          <w:sz w:val="22"/>
        </w:rPr>
        <w:t>the</w:t>
      </w:r>
      <w:r>
        <w:rPr>
          <w:spacing w:val="-5"/>
          <w:sz w:val="22"/>
        </w:rPr>
        <w:t> </w:t>
      </w:r>
      <w:r>
        <w:rPr>
          <w:sz w:val="22"/>
        </w:rPr>
        <w:t>Convention.</w:t>
      </w:r>
    </w:p>
    <w:p>
      <w:pPr>
        <w:spacing w:after="0" w:line="288" w:lineRule="auto"/>
        <w:jc w:val="left"/>
        <w:rPr>
          <w:sz w:val="22"/>
        </w:rPr>
        <w:sectPr>
          <w:pgSz w:w="12240" w:h="15840"/>
          <w:pgMar w:header="0" w:footer="699" w:top="660" w:bottom="960" w:left="0" w:right="0"/>
        </w:sectPr>
      </w:pPr>
    </w:p>
    <w:p>
      <w:pPr>
        <w:pStyle w:val="Heading4"/>
        <w:spacing w:before="61"/>
        <w:ind w:left="810"/>
      </w:pPr>
      <w:r>
        <w:rPr/>
        <w:t>Rule IV—Alternate Delegates and Visitors to the Convention</w:t>
      </w:r>
    </w:p>
    <w:p>
      <w:pPr>
        <w:pStyle w:val="BodyText"/>
        <w:spacing w:line="285" w:lineRule="auto" w:before="244"/>
        <w:ind w:right="725"/>
      </w:pPr>
      <w:r>
        <w:rPr/>
        <w:t>All persons, other than delegates and alternate delegates certified by the Credentials Committee and approved by the Convention, shall be permitted to attend the Convention upon the following conditions:</w:t>
      </w:r>
    </w:p>
    <w:p>
      <w:pPr>
        <w:pStyle w:val="ListParagraph"/>
        <w:numPr>
          <w:ilvl w:val="0"/>
          <w:numId w:val="61"/>
        </w:numPr>
        <w:tabs>
          <w:tab w:pos="1141" w:val="left" w:leader="none"/>
        </w:tabs>
        <w:spacing w:line="240" w:lineRule="auto" w:before="183" w:after="0"/>
        <w:ind w:left="1140" w:right="0" w:hanging="331"/>
        <w:jc w:val="left"/>
        <w:rPr>
          <w:sz w:val="22"/>
        </w:rPr>
      </w:pPr>
      <w:r>
        <w:rPr>
          <w:sz w:val="22"/>
        </w:rPr>
        <w:t>They present themselves to the Credentials Committee and secure approval of the</w:t>
      </w:r>
      <w:r>
        <w:rPr>
          <w:spacing w:val="-35"/>
          <w:sz w:val="22"/>
        </w:rPr>
        <w:t> </w:t>
      </w:r>
      <w:r>
        <w:rPr>
          <w:sz w:val="22"/>
        </w:rPr>
        <w:t>Committee;</w:t>
      </w:r>
    </w:p>
    <w:p>
      <w:pPr>
        <w:pStyle w:val="BodyText"/>
        <w:spacing w:before="2"/>
        <w:ind w:left="0"/>
        <w:rPr>
          <w:sz w:val="20"/>
        </w:rPr>
      </w:pPr>
    </w:p>
    <w:p>
      <w:pPr>
        <w:pStyle w:val="ListParagraph"/>
        <w:numPr>
          <w:ilvl w:val="0"/>
          <w:numId w:val="61"/>
        </w:numPr>
        <w:tabs>
          <w:tab w:pos="1145" w:val="left" w:leader="none"/>
        </w:tabs>
        <w:spacing w:line="290" w:lineRule="auto" w:before="0" w:after="0"/>
        <w:ind w:left="810" w:right="873" w:firstLine="0"/>
        <w:jc w:val="left"/>
        <w:rPr>
          <w:sz w:val="22"/>
        </w:rPr>
      </w:pPr>
      <w:r>
        <w:rPr>
          <w:sz w:val="22"/>
        </w:rPr>
        <w:t>They</w:t>
      </w:r>
      <w:r>
        <w:rPr>
          <w:spacing w:val="-4"/>
          <w:sz w:val="22"/>
        </w:rPr>
        <w:t> </w:t>
      </w:r>
      <w:r>
        <w:rPr>
          <w:sz w:val="22"/>
        </w:rPr>
        <w:t>not</w:t>
      </w:r>
      <w:r>
        <w:rPr>
          <w:spacing w:val="-5"/>
          <w:sz w:val="22"/>
        </w:rPr>
        <w:t> </w:t>
      </w:r>
      <w:r>
        <w:rPr>
          <w:sz w:val="22"/>
        </w:rPr>
        <w:t>be</w:t>
      </w:r>
      <w:r>
        <w:rPr>
          <w:spacing w:val="-2"/>
          <w:sz w:val="22"/>
        </w:rPr>
        <w:t> </w:t>
      </w:r>
      <w:r>
        <w:rPr>
          <w:sz w:val="22"/>
        </w:rPr>
        <w:t>permitted</w:t>
      </w:r>
      <w:r>
        <w:rPr>
          <w:spacing w:val="-5"/>
          <w:sz w:val="22"/>
        </w:rPr>
        <w:t> </w:t>
      </w:r>
      <w:r>
        <w:rPr>
          <w:sz w:val="22"/>
        </w:rPr>
        <w:t>in</w:t>
      </w:r>
      <w:r>
        <w:rPr>
          <w:spacing w:val="-6"/>
          <w:sz w:val="22"/>
        </w:rPr>
        <w:t> </w:t>
      </w:r>
      <w:r>
        <w:rPr>
          <w:sz w:val="22"/>
        </w:rPr>
        <w:t>the</w:t>
      </w:r>
      <w:r>
        <w:rPr>
          <w:spacing w:val="-6"/>
          <w:sz w:val="22"/>
        </w:rPr>
        <w:t> </w:t>
      </w:r>
      <w:r>
        <w:rPr>
          <w:sz w:val="22"/>
        </w:rPr>
        <w:t>section</w:t>
      </w:r>
      <w:r>
        <w:rPr>
          <w:spacing w:val="-6"/>
          <w:sz w:val="22"/>
        </w:rPr>
        <w:t> </w:t>
      </w:r>
      <w:r>
        <w:rPr>
          <w:sz w:val="22"/>
        </w:rPr>
        <w:t>of the</w:t>
      </w:r>
      <w:r>
        <w:rPr>
          <w:spacing w:val="-6"/>
          <w:sz w:val="22"/>
        </w:rPr>
        <w:t> </w:t>
      </w:r>
      <w:r>
        <w:rPr>
          <w:sz w:val="22"/>
        </w:rPr>
        <w:t>Convention</w:t>
      </w:r>
      <w:r>
        <w:rPr>
          <w:spacing w:val="-6"/>
          <w:sz w:val="22"/>
        </w:rPr>
        <w:t> </w:t>
      </w:r>
      <w:r>
        <w:rPr>
          <w:sz w:val="22"/>
        </w:rPr>
        <w:t>reserved</w:t>
      </w:r>
      <w:r>
        <w:rPr>
          <w:spacing w:val="-6"/>
          <w:sz w:val="22"/>
        </w:rPr>
        <w:t> </w:t>
      </w:r>
      <w:r>
        <w:rPr>
          <w:sz w:val="22"/>
        </w:rPr>
        <w:t>for</w:t>
      </w:r>
      <w:r>
        <w:rPr>
          <w:spacing w:val="-2"/>
          <w:sz w:val="22"/>
        </w:rPr>
        <w:t> </w:t>
      </w:r>
      <w:r>
        <w:rPr>
          <w:sz w:val="22"/>
        </w:rPr>
        <w:t>voting</w:t>
      </w:r>
      <w:r>
        <w:rPr>
          <w:spacing w:val="-1"/>
          <w:sz w:val="22"/>
        </w:rPr>
        <w:t> </w:t>
      </w:r>
      <w:r>
        <w:rPr>
          <w:sz w:val="22"/>
        </w:rPr>
        <w:t>delegates</w:t>
      </w:r>
      <w:r>
        <w:rPr>
          <w:spacing w:val="-4"/>
          <w:sz w:val="22"/>
        </w:rPr>
        <w:t> </w:t>
      </w:r>
      <w:r>
        <w:rPr>
          <w:sz w:val="22"/>
        </w:rPr>
        <w:t>and</w:t>
      </w:r>
      <w:r>
        <w:rPr>
          <w:spacing w:val="-6"/>
          <w:sz w:val="22"/>
        </w:rPr>
        <w:t> </w:t>
      </w:r>
      <w:r>
        <w:rPr>
          <w:sz w:val="22"/>
        </w:rPr>
        <w:t>shall</w:t>
      </w:r>
      <w:r>
        <w:rPr>
          <w:spacing w:val="-3"/>
          <w:sz w:val="22"/>
        </w:rPr>
        <w:t> </w:t>
      </w:r>
      <w:r>
        <w:rPr>
          <w:sz w:val="22"/>
        </w:rPr>
        <w:t>be</w:t>
      </w:r>
      <w:r>
        <w:rPr>
          <w:spacing w:val="-1"/>
          <w:sz w:val="22"/>
        </w:rPr>
        <w:t> </w:t>
      </w:r>
      <w:r>
        <w:rPr>
          <w:sz w:val="22"/>
        </w:rPr>
        <w:t>allowed to speak on questions before the Convention when recognized by the</w:t>
      </w:r>
      <w:r>
        <w:rPr>
          <w:spacing w:val="-18"/>
          <w:sz w:val="22"/>
        </w:rPr>
        <w:t> </w:t>
      </w:r>
      <w:r>
        <w:rPr>
          <w:sz w:val="22"/>
        </w:rPr>
        <w:t>Chair.</w:t>
      </w:r>
    </w:p>
    <w:p>
      <w:pPr>
        <w:pStyle w:val="Heading4"/>
        <w:spacing w:before="171"/>
      </w:pPr>
      <w:r>
        <w:rPr/>
        <w:t>Rule V—Conduct During the Convention</w:t>
      </w:r>
    </w:p>
    <w:p>
      <w:pPr>
        <w:pStyle w:val="BodyText"/>
        <w:spacing w:line="288" w:lineRule="auto" w:before="244"/>
        <w:ind w:right="754"/>
      </w:pPr>
      <w:r>
        <w:rPr/>
        <w:t>The Chair shall be responsible for maintaining order in the Convention. The Chair may request the Convention to act on the question of expelling a person for misconduct. A delegate may request the Chair to have the Convention act on expelling a person for misconduct. A majority of delegates voting shall decide the question of expulsion for misconduct.</w:t>
      </w:r>
    </w:p>
    <w:p>
      <w:pPr>
        <w:pStyle w:val="Heading4"/>
        <w:spacing w:before="178"/>
      </w:pPr>
      <w:r>
        <w:rPr/>
        <w:t>Rule VI—Hours of Convention</w:t>
      </w:r>
    </w:p>
    <w:p>
      <w:pPr>
        <w:pStyle w:val="BodyText"/>
        <w:spacing w:line="285" w:lineRule="auto" w:before="244"/>
        <w:ind w:right="2025"/>
      </w:pPr>
      <w:r>
        <w:rPr/>
        <w:t>The hours of the Convention, recesses and other arrangements relating to the Convention shall be established by resolution or motion by each Convention.</w:t>
      </w:r>
    </w:p>
    <w:p>
      <w:pPr>
        <w:pStyle w:val="Heading4"/>
      </w:pPr>
      <w:r>
        <w:rPr/>
        <w:t>Rule</w:t>
      </w:r>
      <w:r>
        <w:rPr>
          <w:spacing w:val="-9"/>
        </w:rPr>
        <w:t> </w:t>
      </w:r>
      <w:r>
        <w:rPr/>
        <w:t>Vll—Microphones</w:t>
      </w:r>
    </w:p>
    <w:p>
      <w:pPr>
        <w:pStyle w:val="Heading5"/>
        <w:spacing w:before="242"/>
        <w:rPr>
          <w:i/>
        </w:rPr>
      </w:pPr>
      <w:r>
        <w:rPr>
          <w:i/>
        </w:rPr>
        <w:t>Section</w:t>
      </w:r>
      <w:r>
        <w:rPr>
          <w:i/>
          <w:spacing w:val="-8"/>
        </w:rPr>
        <w:t> </w:t>
      </w:r>
      <w:r>
        <w:rPr>
          <w:i/>
        </w:rPr>
        <w:t>1—Microphones</w:t>
      </w:r>
    </w:p>
    <w:p>
      <w:pPr>
        <w:pStyle w:val="BodyText"/>
        <w:spacing w:line="285" w:lineRule="auto" w:before="243"/>
        <w:ind w:right="754"/>
      </w:pPr>
      <w:r>
        <w:rPr/>
        <w:t>There</w:t>
      </w:r>
      <w:r>
        <w:rPr>
          <w:spacing w:val="-7"/>
        </w:rPr>
        <w:t> </w:t>
      </w:r>
      <w:r>
        <w:rPr/>
        <w:t>shall</w:t>
      </w:r>
      <w:r>
        <w:rPr>
          <w:spacing w:val="-3"/>
        </w:rPr>
        <w:t> </w:t>
      </w:r>
      <w:r>
        <w:rPr/>
        <w:t>be</w:t>
      </w:r>
      <w:r>
        <w:rPr>
          <w:spacing w:val="-2"/>
        </w:rPr>
        <w:t> </w:t>
      </w:r>
      <w:r>
        <w:rPr/>
        <w:t>one</w:t>
      </w:r>
      <w:r>
        <w:rPr>
          <w:spacing w:val="-1"/>
        </w:rPr>
        <w:t> </w:t>
      </w:r>
      <w:r>
        <w:rPr/>
        <w:t>of</w:t>
      </w:r>
      <w:r>
        <w:rPr>
          <w:spacing w:val="-1"/>
        </w:rPr>
        <w:t> </w:t>
      </w:r>
      <w:r>
        <w:rPr/>
        <w:t>each</w:t>
      </w:r>
      <w:r>
        <w:rPr>
          <w:spacing w:val="-1"/>
        </w:rPr>
        <w:t> </w:t>
      </w:r>
      <w:r>
        <w:rPr/>
        <w:t>of</w:t>
      </w:r>
      <w:r>
        <w:rPr>
          <w:spacing w:val="-1"/>
        </w:rPr>
        <w:t> </w:t>
      </w:r>
      <w:r>
        <w:rPr/>
        <w:t>the</w:t>
      </w:r>
      <w:r>
        <w:rPr>
          <w:spacing w:val="-1"/>
        </w:rPr>
        <w:t> </w:t>
      </w:r>
      <w:r>
        <w:rPr/>
        <w:t>following</w:t>
      </w:r>
      <w:r>
        <w:rPr>
          <w:spacing w:val="-6"/>
        </w:rPr>
        <w:t> </w:t>
      </w:r>
      <w:r>
        <w:rPr/>
        <w:t>microphones</w:t>
      </w:r>
      <w:r>
        <w:rPr>
          <w:spacing w:val="-5"/>
        </w:rPr>
        <w:t> </w:t>
      </w:r>
      <w:r>
        <w:rPr/>
        <w:t>on</w:t>
      </w:r>
      <w:r>
        <w:rPr>
          <w:spacing w:val="-6"/>
        </w:rPr>
        <w:t> </w:t>
      </w:r>
      <w:r>
        <w:rPr/>
        <w:t>the</w:t>
      </w:r>
      <w:r>
        <w:rPr>
          <w:spacing w:val="-11"/>
        </w:rPr>
        <w:t> </w:t>
      </w:r>
      <w:r>
        <w:rPr/>
        <w:t>floor</w:t>
      </w:r>
      <w:r>
        <w:rPr>
          <w:spacing w:val="-3"/>
        </w:rPr>
        <w:t> </w:t>
      </w:r>
      <w:r>
        <w:rPr>
          <w:spacing w:val="-4"/>
        </w:rPr>
        <w:t>of</w:t>
      </w:r>
      <w:r>
        <w:rPr>
          <w:spacing w:val="-5"/>
        </w:rPr>
        <w:t> </w:t>
      </w:r>
      <w:r>
        <w:rPr/>
        <w:t>the</w:t>
      </w:r>
      <w:r>
        <w:rPr>
          <w:spacing w:val="-6"/>
        </w:rPr>
        <w:t> </w:t>
      </w:r>
      <w:r>
        <w:rPr>
          <w:spacing w:val="-3"/>
        </w:rPr>
        <w:t>Convention</w:t>
      </w:r>
      <w:r>
        <w:rPr>
          <w:spacing w:val="-11"/>
        </w:rPr>
        <w:t> </w:t>
      </w:r>
      <w:r>
        <w:rPr/>
        <w:t>which</w:t>
      </w:r>
      <w:r>
        <w:rPr>
          <w:spacing w:val="-7"/>
        </w:rPr>
        <w:t> </w:t>
      </w:r>
      <w:r>
        <w:rPr>
          <w:spacing w:val="-3"/>
        </w:rPr>
        <w:t>shall</w:t>
      </w:r>
      <w:r>
        <w:rPr>
          <w:spacing w:val="-8"/>
        </w:rPr>
        <w:t> </w:t>
      </w:r>
      <w:r>
        <w:rPr/>
        <w:t>be</w:t>
      </w:r>
      <w:r>
        <w:rPr>
          <w:spacing w:val="-11"/>
        </w:rPr>
        <w:t> </w:t>
      </w:r>
      <w:r>
        <w:rPr>
          <w:spacing w:val="-3"/>
        </w:rPr>
        <w:t>placed</w:t>
      </w:r>
      <w:r>
        <w:rPr>
          <w:spacing w:val="-6"/>
        </w:rPr>
        <w:t> </w:t>
      </w:r>
      <w:r>
        <w:rPr/>
        <w:t>in the most </w:t>
      </w:r>
      <w:r>
        <w:rPr>
          <w:spacing w:val="-3"/>
        </w:rPr>
        <w:t>convenient locations</w:t>
      </w:r>
      <w:r>
        <w:rPr>
          <w:spacing w:val="-30"/>
        </w:rPr>
        <w:t> </w:t>
      </w:r>
      <w:r>
        <w:rPr/>
        <w:t>possible.</w:t>
      </w:r>
    </w:p>
    <w:p>
      <w:pPr>
        <w:pStyle w:val="ListParagraph"/>
        <w:numPr>
          <w:ilvl w:val="0"/>
          <w:numId w:val="62"/>
        </w:numPr>
        <w:tabs>
          <w:tab w:pos="1141" w:val="left" w:leader="none"/>
        </w:tabs>
        <w:spacing w:line="240" w:lineRule="auto" w:before="183" w:after="0"/>
        <w:ind w:left="1140" w:right="0" w:hanging="331"/>
        <w:jc w:val="left"/>
        <w:rPr>
          <w:sz w:val="22"/>
        </w:rPr>
      </w:pPr>
      <w:r>
        <w:rPr>
          <w:sz w:val="22"/>
        </w:rPr>
        <w:t>Privileged</w:t>
      </w:r>
      <w:r>
        <w:rPr>
          <w:spacing w:val="-18"/>
          <w:sz w:val="22"/>
        </w:rPr>
        <w:t> </w:t>
      </w:r>
      <w:r>
        <w:rPr>
          <w:sz w:val="22"/>
        </w:rPr>
        <w:t>Microphone</w:t>
      </w:r>
    </w:p>
    <w:p>
      <w:pPr>
        <w:pStyle w:val="ListParagraph"/>
        <w:numPr>
          <w:ilvl w:val="0"/>
          <w:numId w:val="62"/>
        </w:numPr>
        <w:tabs>
          <w:tab w:pos="1145" w:val="left" w:leader="none"/>
        </w:tabs>
        <w:spacing w:line="240" w:lineRule="auto" w:before="143" w:after="0"/>
        <w:ind w:left="1144" w:right="0" w:hanging="335"/>
        <w:jc w:val="left"/>
        <w:rPr>
          <w:sz w:val="22"/>
        </w:rPr>
      </w:pPr>
      <w:r>
        <w:rPr>
          <w:sz w:val="22"/>
        </w:rPr>
        <w:t>Questions</w:t>
      </w:r>
      <w:r>
        <w:rPr>
          <w:spacing w:val="-22"/>
          <w:sz w:val="22"/>
        </w:rPr>
        <w:t> </w:t>
      </w:r>
      <w:r>
        <w:rPr>
          <w:sz w:val="22"/>
        </w:rPr>
        <w:t>Microphone</w:t>
      </w:r>
    </w:p>
    <w:p>
      <w:pPr>
        <w:pStyle w:val="ListParagraph"/>
        <w:numPr>
          <w:ilvl w:val="0"/>
          <w:numId w:val="62"/>
        </w:numPr>
        <w:tabs>
          <w:tab w:pos="1131" w:val="left" w:leader="none"/>
        </w:tabs>
        <w:spacing w:line="240" w:lineRule="auto" w:before="137" w:after="0"/>
        <w:ind w:left="1130" w:right="0" w:hanging="321"/>
        <w:jc w:val="left"/>
        <w:rPr>
          <w:sz w:val="22"/>
        </w:rPr>
      </w:pPr>
      <w:r>
        <w:rPr>
          <w:sz w:val="22"/>
        </w:rPr>
        <w:t>Motions</w:t>
      </w:r>
      <w:r>
        <w:rPr>
          <w:spacing w:val="-3"/>
          <w:sz w:val="22"/>
        </w:rPr>
        <w:t> </w:t>
      </w:r>
      <w:r>
        <w:rPr>
          <w:sz w:val="22"/>
        </w:rPr>
        <w:t>Microphone</w:t>
      </w:r>
    </w:p>
    <w:p>
      <w:pPr>
        <w:pStyle w:val="ListParagraph"/>
        <w:numPr>
          <w:ilvl w:val="0"/>
          <w:numId w:val="62"/>
        </w:numPr>
        <w:tabs>
          <w:tab w:pos="1141" w:val="left" w:leader="none"/>
        </w:tabs>
        <w:spacing w:line="240" w:lineRule="auto" w:before="142" w:after="0"/>
        <w:ind w:left="1140" w:right="0" w:hanging="331"/>
        <w:jc w:val="left"/>
        <w:rPr>
          <w:sz w:val="22"/>
        </w:rPr>
      </w:pPr>
      <w:r>
        <w:rPr>
          <w:sz w:val="22"/>
        </w:rPr>
        <w:t>“For”</w:t>
      </w:r>
      <w:r>
        <w:rPr>
          <w:spacing w:val="-1"/>
          <w:sz w:val="22"/>
        </w:rPr>
        <w:t> </w:t>
      </w:r>
      <w:r>
        <w:rPr>
          <w:sz w:val="22"/>
        </w:rPr>
        <w:t>Microphone</w:t>
      </w:r>
    </w:p>
    <w:p>
      <w:pPr>
        <w:pStyle w:val="ListParagraph"/>
        <w:numPr>
          <w:ilvl w:val="0"/>
          <w:numId w:val="62"/>
        </w:numPr>
        <w:tabs>
          <w:tab w:pos="1141" w:val="left" w:leader="none"/>
        </w:tabs>
        <w:spacing w:line="240" w:lineRule="auto" w:before="142" w:after="0"/>
        <w:ind w:left="1140" w:right="0" w:hanging="331"/>
        <w:jc w:val="left"/>
        <w:rPr>
          <w:sz w:val="22"/>
        </w:rPr>
      </w:pPr>
      <w:r>
        <w:rPr>
          <w:sz w:val="22"/>
        </w:rPr>
        <w:t>“Against”</w:t>
      </w:r>
      <w:r>
        <w:rPr>
          <w:spacing w:val="-1"/>
          <w:sz w:val="22"/>
        </w:rPr>
        <w:t> </w:t>
      </w:r>
      <w:r>
        <w:rPr>
          <w:sz w:val="22"/>
        </w:rPr>
        <w:t>Microphone</w:t>
      </w:r>
    </w:p>
    <w:p>
      <w:pPr>
        <w:pStyle w:val="BodyText"/>
        <w:ind w:left="0"/>
        <w:rPr>
          <w:sz w:val="20"/>
        </w:rPr>
      </w:pPr>
    </w:p>
    <w:p>
      <w:pPr>
        <w:pStyle w:val="Heading5"/>
        <w:rPr>
          <w:i/>
        </w:rPr>
      </w:pPr>
      <w:r>
        <w:rPr>
          <w:i/>
        </w:rPr>
        <w:t>Section 2—Use of Privileged Microphone</w:t>
      </w:r>
    </w:p>
    <w:p>
      <w:pPr>
        <w:pStyle w:val="BodyText"/>
        <w:ind w:left="0"/>
        <w:rPr>
          <w:i/>
        </w:rPr>
      </w:pPr>
    </w:p>
    <w:p>
      <w:pPr>
        <w:pStyle w:val="BodyText"/>
        <w:spacing w:line="290" w:lineRule="auto"/>
        <w:ind w:right="652"/>
      </w:pPr>
      <w:r>
        <w:rPr/>
        <w:t>The following motions are the only motions that can be made at the Privileged Microphone and are listed in the order of their rank:</w:t>
      </w:r>
    </w:p>
    <w:p>
      <w:pPr>
        <w:pStyle w:val="ListParagraph"/>
        <w:numPr>
          <w:ilvl w:val="0"/>
          <w:numId w:val="63"/>
        </w:numPr>
        <w:tabs>
          <w:tab w:pos="1141" w:val="left" w:leader="none"/>
        </w:tabs>
        <w:spacing w:line="240" w:lineRule="auto" w:before="179" w:after="0"/>
        <w:ind w:left="1140" w:right="0" w:hanging="331"/>
        <w:jc w:val="left"/>
        <w:rPr>
          <w:sz w:val="22"/>
        </w:rPr>
      </w:pPr>
      <w:r>
        <w:rPr>
          <w:sz w:val="22"/>
        </w:rPr>
        <w:t>ADJOURN (Undebatable—Majority vote</w:t>
      </w:r>
      <w:r>
        <w:rPr>
          <w:spacing w:val="-13"/>
          <w:sz w:val="22"/>
        </w:rPr>
        <w:t> </w:t>
      </w:r>
      <w:r>
        <w:rPr>
          <w:sz w:val="22"/>
        </w:rPr>
        <w:t>required).</w:t>
      </w:r>
    </w:p>
    <w:p>
      <w:pPr>
        <w:pStyle w:val="BodyText"/>
        <w:spacing w:before="8"/>
        <w:ind w:left="0"/>
        <w:rPr>
          <w:sz w:val="19"/>
        </w:rPr>
      </w:pPr>
    </w:p>
    <w:p>
      <w:pPr>
        <w:pStyle w:val="BodyText"/>
        <w:spacing w:line="290" w:lineRule="auto"/>
        <w:ind w:left="900" w:right="754"/>
      </w:pPr>
      <w:r>
        <w:rPr/>
        <w:t>This motion loses its privileged character and is a main motion if in any way qualified, or if its effect, if adopted, is to dissolve the Biennial Convention.</w:t>
      </w:r>
    </w:p>
    <w:p>
      <w:pPr>
        <w:pStyle w:val="ListParagraph"/>
        <w:numPr>
          <w:ilvl w:val="0"/>
          <w:numId w:val="63"/>
        </w:numPr>
        <w:tabs>
          <w:tab w:pos="1145" w:val="left" w:leader="none"/>
        </w:tabs>
        <w:spacing w:line="240" w:lineRule="auto" w:before="178" w:after="0"/>
        <w:ind w:left="1144" w:right="0" w:hanging="335"/>
        <w:jc w:val="left"/>
        <w:rPr>
          <w:sz w:val="22"/>
        </w:rPr>
      </w:pPr>
      <w:r>
        <w:rPr>
          <w:spacing w:val="-3"/>
          <w:sz w:val="22"/>
        </w:rPr>
        <w:t>TAKE </w:t>
      </w:r>
      <w:r>
        <w:rPr>
          <w:sz w:val="22"/>
        </w:rPr>
        <w:t>A RECESS (Undebatable—Majority vote</w:t>
      </w:r>
      <w:r>
        <w:rPr>
          <w:spacing w:val="-8"/>
          <w:sz w:val="22"/>
        </w:rPr>
        <w:t> </w:t>
      </w:r>
      <w:r>
        <w:rPr>
          <w:sz w:val="22"/>
        </w:rPr>
        <w:t>required).</w:t>
      </w:r>
    </w:p>
    <w:p>
      <w:pPr>
        <w:pStyle w:val="BodyText"/>
        <w:spacing w:before="9"/>
        <w:ind w:left="0"/>
        <w:rPr>
          <w:sz w:val="19"/>
        </w:rPr>
      </w:pPr>
    </w:p>
    <w:p>
      <w:pPr>
        <w:pStyle w:val="BodyText"/>
        <w:ind w:left="810"/>
      </w:pPr>
      <w:r>
        <w:rPr/>
        <w:t>This motion is privileged only when other business is pending before the Convention.</w:t>
      </w:r>
    </w:p>
    <w:p>
      <w:pPr>
        <w:spacing w:after="0"/>
        <w:sectPr>
          <w:pgSz w:w="12240" w:h="15840"/>
          <w:pgMar w:header="0" w:footer="699" w:top="660" w:bottom="960" w:left="0" w:right="0"/>
        </w:sectPr>
      </w:pPr>
    </w:p>
    <w:p>
      <w:pPr>
        <w:pStyle w:val="ListParagraph"/>
        <w:numPr>
          <w:ilvl w:val="0"/>
          <w:numId w:val="63"/>
        </w:numPr>
        <w:tabs>
          <w:tab w:pos="1131" w:val="left" w:leader="none"/>
        </w:tabs>
        <w:spacing w:line="290" w:lineRule="auto" w:before="64" w:after="0"/>
        <w:ind w:left="1110" w:right="2438" w:hanging="300"/>
        <w:jc w:val="left"/>
        <w:rPr>
          <w:sz w:val="22"/>
        </w:rPr>
      </w:pPr>
      <w:r>
        <w:rPr>
          <w:sz w:val="22"/>
        </w:rPr>
        <w:t>RAISE</w:t>
      </w:r>
      <w:r>
        <w:rPr>
          <w:spacing w:val="-6"/>
          <w:sz w:val="22"/>
        </w:rPr>
        <w:t> </w:t>
      </w:r>
      <w:r>
        <w:rPr>
          <w:sz w:val="22"/>
        </w:rPr>
        <w:t>A</w:t>
      </w:r>
      <w:r>
        <w:rPr>
          <w:spacing w:val="-1"/>
          <w:sz w:val="22"/>
        </w:rPr>
        <w:t> </w:t>
      </w:r>
      <w:r>
        <w:rPr>
          <w:sz w:val="22"/>
        </w:rPr>
        <w:t>QUESTION</w:t>
      </w:r>
      <w:r>
        <w:rPr>
          <w:spacing w:val="1"/>
          <w:sz w:val="22"/>
        </w:rPr>
        <w:t> </w:t>
      </w:r>
      <w:r>
        <w:rPr>
          <w:sz w:val="22"/>
        </w:rPr>
        <w:t>OF</w:t>
      </w:r>
      <w:r>
        <w:rPr>
          <w:spacing w:val="-3"/>
          <w:sz w:val="22"/>
        </w:rPr>
        <w:t> </w:t>
      </w:r>
      <w:r>
        <w:rPr>
          <w:sz w:val="22"/>
        </w:rPr>
        <w:t>PRIVILEGE—The</w:t>
      </w:r>
      <w:r>
        <w:rPr>
          <w:spacing w:val="-6"/>
          <w:sz w:val="22"/>
        </w:rPr>
        <w:t> </w:t>
      </w:r>
      <w:r>
        <w:rPr>
          <w:sz w:val="22"/>
        </w:rPr>
        <w:t>question</w:t>
      </w:r>
      <w:r>
        <w:rPr>
          <w:spacing w:val="-6"/>
          <w:sz w:val="22"/>
        </w:rPr>
        <w:t> </w:t>
      </w:r>
      <w:r>
        <w:rPr>
          <w:sz w:val="22"/>
        </w:rPr>
        <w:t>can</w:t>
      </w:r>
      <w:r>
        <w:rPr>
          <w:spacing w:val="-2"/>
          <w:sz w:val="22"/>
        </w:rPr>
        <w:t> </w:t>
      </w:r>
      <w:r>
        <w:rPr>
          <w:sz w:val="22"/>
        </w:rPr>
        <w:t>only</w:t>
      </w:r>
      <w:r>
        <w:rPr>
          <w:spacing w:val="-9"/>
          <w:sz w:val="22"/>
        </w:rPr>
        <w:t> </w:t>
      </w:r>
      <w:r>
        <w:rPr>
          <w:sz w:val="22"/>
        </w:rPr>
        <w:t>be</w:t>
      </w:r>
      <w:r>
        <w:rPr>
          <w:spacing w:val="-6"/>
          <w:sz w:val="22"/>
        </w:rPr>
        <w:t> </w:t>
      </w:r>
      <w:r>
        <w:rPr>
          <w:sz w:val="22"/>
        </w:rPr>
        <w:t>raised</w:t>
      </w:r>
      <w:r>
        <w:rPr>
          <w:spacing w:val="-2"/>
          <w:sz w:val="22"/>
        </w:rPr>
        <w:t> </w:t>
      </w:r>
      <w:r>
        <w:rPr>
          <w:sz w:val="22"/>
        </w:rPr>
        <w:t>when</w:t>
      </w:r>
      <w:r>
        <w:rPr>
          <w:spacing w:val="-6"/>
          <w:sz w:val="22"/>
        </w:rPr>
        <w:t> </w:t>
      </w:r>
      <w:r>
        <w:rPr>
          <w:sz w:val="22"/>
        </w:rPr>
        <w:t>a</w:t>
      </w:r>
      <w:r>
        <w:rPr>
          <w:spacing w:val="-2"/>
          <w:sz w:val="22"/>
        </w:rPr>
        <w:t> </w:t>
      </w:r>
      <w:r>
        <w:rPr>
          <w:sz w:val="22"/>
        </w:rPr>
        <w:t>delegate wishes</w:t>
      </w:r>
      <w:r>
        <w:rPr>
          <w:spacing w:val="-2"/>
          <w:sz w:val="22"/>
        </w:rPr>
        <w:t> </w:t>
      </w:r>
      <w:r>
        <w:rPr>
          <w:sz w:val="22"/>
        </w:rPr>
        <w:t>to:</w:t>
      </w:r>
    </w:p>
    <w:p>
      <w:pPr>
        <w:pStyle w:val="ListParagraph"/>
        <w:numPr>
          <w:ilvl w:val="1"/>
          <w:numId w:val="63"/>
        </w:numPr>
        <w:tabs>
          <w:tab w:pos="1141" w:val="left" w:leader="none"/>
        </w:tabs>
        <w:spacing w:line="240" w:lineRule="auto" w:before="173" w:after="0"/>
        <w:ind w:left="1140" w:right="0" w:hanging="241"/>
        <w:jc w:val="left"/>
        <w:rPr>
          <w:sz w:val="22"/>
        </w:rPr>
      </w:pPr>
      <w:r>
        <w:rPr>
          <w:sz w:val="22"/>
        </w:rPr>
        <w:t>Rise to a point of personal</w:t>
      </w:r>
      <w:r>
        <w:rPr>
          <w:spacing w:val="-5"/>
          <w:sz w:val="22"/>
        </w:rPr>
        <w:t> </w:t>
      </w:r>
      <w:r>
        <w:rPr>
          <w:sz w:val="22"/>
        </w:rPr>
        <w:t>privilege.</w:t>
      </w:r>
    </w:p>
    <w:p>
      <w:pPr>
        <w:pStyle w:val="ListParagraph"/>
        <w:numPr>
          <w:ilvl w:val="1"/>
          <w:numId w:val="63"/>
        </w:numPr>
        <w:tabs>
          <w:tab w:pos="1141" w:val="left" w:leader="none"/>
        </w:tabs>
        <w:spacing w:line="240" w:lineRule="auto" w:before="142" w:after="0"/>
        <w:ind w:left="1140" w:right="0" w:hanging="241"/>
        <w:jc w:val="left"/>
        <w:rPr>
          <w:sz w:val="22"/>
        </w:rPr>
      </w:pPr>
      <w:r>
        <w:rPr>
          <w:sz w:val="22"/>
        </w:rPr>
        <w:t>Request the Chair to explain the parliamentary situation at the</w:t>
      </w:r>
      <w:r>
        <w:rPr>
          <w:spacing w:val="-15"/>
          <w:sz w:val="22"/>
        </w:rPr>
        <w:t> </w:t>
      </w:r>
      <w:r>
        <w:rPr>
          <w:sz w:val="22"/>
        </w:rPr>
        <w:t>time.</w:t>
      </w:r>
    </w:p>
    <w:p>
      <w:pPr>
        <w:pStyle w:val="ListParagraph"/>
        <w:numPr>
          <w:ilvl w:val="1"/>
          <w:numId w:val="63"/>
        </w:numPr>
        <w:tabs>
          <w:tab w:pos="1141" w:val="left" w:leader="none"/>
        </w:tabs>
        <w:spacing w:line="240" w:lineRule="auto" w:before="142" w:after="0"/>
        <w:ind w:left="1140" w:right="0" w:hanging="241"/>
        <w:jc w:val="left"/>
        <w:rPr>
          <w:sz w:val="22"/>
        </w:rPr>
      </w:pPr>
      <w:r>
        <w:rPr>
          <w:sz w:val="22"/>
        </w:rPr>
        <w:t>Appeal a decision of the</w:t>
      </w:r>
      <w:r>
        <w:rPr>
          <w:spacing w:val="-2"/>
          <w:sz w:val="22"/>
        </w:rPr>
        <w:t> </w:t>
      </w:r>
      <w:r>
        <w:rPr>
          <w:sz w:val="22"/>
        </w:rPr>
        <w:t>Chair.</w:t>
      </w:r>
    </w:p>
    <w:p>
      <w:pPr>
        <w:pStyle w:val="BodyText"/>
        <w:spacing w:before="2"/>
        <w:ind w:left="0"/>
        <w:rPr>
          <w:sz w:val="20"/>
        </w:rPr>
      </w:pPr>
    </w:p>
    <w:p>
      <w:pPr>
        <w:pStyle w:val="ListParagraph"/>
        <w:numPr>
          <w:ilvl w:val="0"/>
          <w:numId w:val="63"/>
        </w:numPr>
        <w:tabs>
          <w:tab w:pos="1141" w:val="left" w:leader="none"/>
        </w:tabs>
        <w:spacing w:line="240" w:lineRule="auto" w:before="0" w:after="0"/>
        <w:ind w:left="1140" w:right="0" w:hanging="331"/>
        <w:jc w:val="left"/>
        <w:rPr>
          <w:sz w:val="22"/>
        </w:rPr>
      </w:pPr>
      <w:r>
        <w:rPr>
          <w:sz w:val="22"/>
        </w:rPr>
        <w:t>CALL FOR THE ORDERS OF THE DAY</w:t>
      </w:r>
      <w:r>
        <w:rPr>
          <w:spacing w:val="-5"/>
          <w:sz w:val="22"/>
        </w:rPr>
        <w:t> </w:t>
      </w:r>
      <w:r>
        <w:rPr>
          <w:sz w:val="22"/>
        </w:rPr>
        <w:t>(Undebatable).</w:t>
      </w:r>
    </w:p>
    <w:p>
      <w:pPr>
        <w:pStyle w:val="BodyText"/>
        <w:spacing w:before="9"/>
        <w:ind w:left="0"/>
        <w:rPr>
          <w:sz w:val="19"/>
        </w:rPr>
      </w:pPr>
    </w:p>
    <w:p>
      <w:pPr>
        <w:pStyle w:val="BodyText"/>
        <w:spacing w:line="288" w:lineRule="auto"/>
        <w:ind w:left="810" w:right="754"/>
      </w:pPr>
      <w:r>
        <w:rPr/>
        <w:t>It is a demand that the Convention conform to its program or order of business. It requires no second, and is in order when another delegate has the floor, even though it interrupts a speech, as a single member has a right to demand that the order of business be conformed to. A call for the orders of the day cannot be debated or amended or have any subsidiary motion applied to it.</w:t>
      </w:r>
    </w:p>
    <w:p>
      <w:pPr>
        <w:pStyle w:val="ListParagraph"/>
        <w:numPr>
          <w:ilvl w:val="0"/>
          <w:numId w:val="63"/>
        </w:numPr>
        <w:tabs>
          <w:tab w:pos="1141" w:val="left" w:leader="none"/>
        </w:tabs>
        <w:spacing w:line="240" w:lineRule="auto" w:before="181" w:after="0"/>
        <w:ind w:left="1140" w:right="0" w:hanging="331"/>
        <w:jc w:val="left"/>
        <w:rPr>
          <w:sz w:val="22"/>
        </w:rPr>
      </w:pPr>
      <w:r>
        <w:rPr>
          <w:sz w:val="22"/>
        </w:rPr>
        <w:t>RAISE A POINT OF ORDER</w:t>
      </w:r>
      <w:r>
        <w:rPr>
          <w:spacing w:val="-4"/>
          <w:sz w:val="22"/>
        </w:rPr>
        <w:t> </w:t>
      </w:r>
      <w:r>
        <w:rPr>
          <w:sz w:val="22"/>
        </w:rPr>
        <w:t>(Undebatable).</w:t>
      </w:r>
    </w:p>
    <w:p>
      <w:pPr>
        <w:pStyle w:val="BodyText"/>
        <w:spacing w:before="11"/>
        <w:ind w:left="0"/>
        <w:rPr>
          <w:sz w:val="19"/>
        </w:rPr>
      </w:pPr>
    </w:p>
    <w:p>
      <w:pPr>
        <w:pStyle w:val="Heading5"/>
        <w:rPr>
          <w:i/>
        </w:rPr>
      </w:pPr>
      <w:r>
        <w:rPr>
          <w:i/>
        </w:rPr>
        <w:t>Section 3—Recognition at Privileged Microphone</w:t>
      </w:r>
    </w:p>
    <w:p>
      <w:pPr>
        <w:pStyle w:val="BodyText"/>
        <w:spacing w:line="288" w:lineRule="auto" w:before="244"/>
        <w:ind w:right="788"/>
      </w:pPr>
      <w:r>
        <w:rPr/>
        <w:t>A delegate requesting recognition at the privileged microphone shall use the telephone to advise the platform of the delegate’s name and Local number. A parliamentarian shall be connected directly by telephone with the privileged microphone and shall make a parliamentary ruling on whether or not the person at the microphone has a privileged motion or question. In the event the parliamentarian determines the person has a privileged motion or question, the parliamentarian shall notify the Chair and the person shall be recognized. If the parliamentarian determines the person does not have a privileged question or motion, the delegate shall relinquish the microphone unless the delegate notifies the parliamentarian that the delegate desires to appeal the parliamentarian’s ruling. In the event of a notice of a desire to appeal, the parliamentarian shall notify the Chair and the delegate shall be recognized to present the delegate’s appeal.</w:t>
      </w:r>
    </w:p>
    <w:p>
      <w:pPr>
        <w:pStyle w:val="Heading5"/>
        <w:spacing w:before="176"/>
        <w:rPr>
          <w:i/>
        </w:rPr>
      </w:pPr>
      <w:r>
        <w:rPr>
          <w:i/>
        </w:rPr>
        <w:t>Section 4—Use of Motions Microphone</w:t>
      </w:r>
    </w:p>
    <w:p>
      <w:pPr>
        <w:pStyle w:val="BodyText"/>
        <w:spacing w:before="244"/>
      </w:pPr>
      <w:r>
        <w:rPr/>
        <w:t>The motions microphone shall be used in the following manner:</w:t>
      </w:r>
    </w:p>
    <w:p>
      <w:pPr>
        <w:pStyle w:val="BodyText"/>
        <w:spacing w:before="2"/>
        <w:ind w:left="0"/>
        <w:rPr>
          <w:sz w:val="20"/>
        </w:rPr>
      </w:pPr>
    </w:p>
    <w:p>
      <w:pPr>
        <w:pStyle w:val="ListParagraph"/>
        <w:numPr>
          <w:ilvl w:val="0"/>
          <w:numId w:val="64"/>
        </w:numPr>
        <w:tabs>
          <w:tab w:pos="1141" w:val="left" w:leader="none"/>
        </w:tabs>
        <w:spacing w:line="288" w:lineRule="auto" w:before="0" w:after="0"/>
        <w:ind w:left="810" w:right="789" w:firstLine="0"/>
        <w:jc w:val="left"/>
        <w:rPr>
          <w:sz w:val="22"/>
        </w:rPr>
      </w:pPr>
      <w:r>
        <w:rPr>
          <w:sz w:val="22"/>
        </w:rPr>
        <w:t>A delegate desiring to make a motion shall, by the use of the telephone, notify the platform of the delegate’s name and Local number, and if </w:t>
      </w:r>
      <w:r>
        <w:rPr>
          <w:spacing w:val="2"/>
          <w:sz w:val="22"/>
        </w:rPr>
        <w:t>it </w:t>
      </w:r>
      <w:r>
        <w:rPr>
          <w:sz w:val="22"/>
        </w:rPr>
        <w:t>is a motion </w:t>
      </w:r>
      <w:r>
        <w:rPr>
          <w:spacing w:val="2"/>
          <w:sz w:val="22"/>
        </w:rPr>
        <w:t>which is </w:t>
      </w:r>
      <w:r>
        <w:rPr>
          <w:sz w:val="22"/>
        </w:rPr>
        <w:t>in order, or, </w:t>
      </w:r>
      <w:r>
        <w:rPr>
          <w:spacing w:val="2"/>
          <w:sz w:val="22"/>
        </w:rPr>
        <w:t>is </w:t>
      </w:r>
      <w:r>
        <w:rPr>
          <w:sz w:val="22"/>
        </w:rPr>
        <w:t>a motion of higher </w:t>
      </w:r>
      <w:r>
        <w:rPr>
          <w:spacing w:val="2"/>
          <w:sz w:val="22"/>
        </w:rPr>
        <w:t>rank </w:t>
      </w:r>
      <w:r>
        <w:rPr>
          <w:sz w:val="22"/>
        </w:rPr>
        <w:t>than the one before the Convention, the delegate shall be recognized to </w:t>
      </w:r>
      <w:r>
        <w:rPr>
          <w:spacing w:val="3"/>
          <w:sz w:val="22"/>
        </w:rPr>
        <w:t>make </w:t>
      </w:r>
      <w:r>
        <w:rPr>
          <w:sz w:val="22"/>
        </w:rPr>
        <w:t>a motion and after </w:t>
      </w:r>
      <w:r>
        <w:rPr>
          <w:spacing w:val="2"/>
          <w:sz w:val="22"/>
        </w:rPr>
        <w:t>it is </w:t>
      </w:r>
      <w:r>
        <w:rPr>
          <w:sz w:val="22"/>
        </w:rPr>
        <w:t>seconded, the delegate shall </w:t>
      </w:r>
      <w:r>
        <w:rPr>
          <w:spacing w:val="3"/>
          <w:sz w:val="22"/>
        </w:rPr>
        <w:t>be </w:t>
      </w:r>
      <w:r>
        <w:rPr>
          <w:sz w:val="22"/>
        </w:rPr>
        <w:t>permitted to speak from that microphone </w:t>
      </w:r>
      <w:r>
        <w:rPr>
          <w:spacing w:val="2"/>
          <w:sz w:val="22"/>
        </w:rPr>
        <w:t>in </w:t>
      </w:r>
      <w:r>
        <w:rPr>
          <w:sz w:val="22"/>
        </w:rPr>
        <w:t>favor of the delegate’s motion. After the maker of the motion, if the delegate chooses, has spoken, the Chair shall recognize the “Against,” microphone and shall proceed to rotate as provided </w:t>
      </w:r>
      <w:r>
        <w:rPr>
          <w:spacing w:val="2"/>
          <w:sz w:val="22"/>
        </w:rPr>
        <w:t>in </w:t>
      </w:r>
      <w:r>
        <w:rPr>
          <w:sz w:val="22"/>
        </w:rPr>
        <w:t>Section 7, Paragraph (h) of </w:t>
      </w:r>
      <w:r>
        <w:rPr>
          <w:spacing w:val="6"/>
          <w:sz w:val="22"/>
        </w:rPr>
        <w:t>the</w:t>
      </w:r>
      <w:r>
        <w:rPr>
          <w:spacing w:val="63"/>
          <w:sz w:val="22"/>
        </w:rPr>
        <w:t> </w:t>
      </w:r>
      <w:r>
        <w:rPr>
          <w:sz w:val="22"/>
        </w:rPr>
        <w:t>Rules.</w:t>
      </w:r>
    </w:p>
    <w:p>
      <w:pPr>
        <w:pStyle w:val="ListParagraph"/>
        <w:numPr>
          <w:ilvl w:val="0"/>
          <w:numId w:val="64"/>
        </w:numPr>
        <w:tabs>
          <w:tab w:pos="1145" w:val="left" w:leader="none"/>
        </w:tabs>
        <w:spacing w:line="290" w:lineRule="auto" w:before="179" w:after="0"/>
        <w:ind w:left="810" w:right="1002" w:firstLine="0"/>
        <w:jc w:val="left"/>
        <w:rPr>
          <w:sz w:val="22"/>
        </w:rPr>
      </w:pPr>
      <w:r>
        <w:rPr>
          <w:spacing w:val="-4"/>
          <w:sz w:val="22"/>
        </w:rPr>
        <w:t>If</w:t>
      </w:r>
      <w:r>
        <w:rPr>
          <w:spacing w:val="-1"/>
          <w:sz w:val="22"/>
        </w:rPr>
        <w:t> </w:t>
      </w:r>
      <w:r>
        <w:rPr>
          <w:sz w:val="22"/>
        </w:rPr>
        <w:t>there</w:t>
      </w:r>
      <w:r>
        <w:rPr>
          <w:spacing w:val="-6"/>
          <w:sz w:val="22"/>
        </w:rPr>
        <w:t> </w:t>
      </w:r>
      <w:r>
        <w:rPr>
          <w:sz w:val="22"/>
        </w:rPr>
        <w:t>is not a</w:t>
      </w:r>
      <w:r>
        <w:rPr>
          <w:spacing w:val="-1"/>
          <w:sz w:val="22"/>
        </w:rPr>
        <w:t> </w:t>
      </w:r>
      <w:r>
        <w:rPr>
          <w:sz w:val="22"/>
        </w:rPr>
        <w:t>delegate</w:t>
      </w:r>
      <w:r>
        <w:rPr>
          <w:spacing w:val="-6"/>
          <w:sz w:val="22"/>
        </w:rPr>
        <w:t> </w:t>
      </w:r>
      <w:r>
        <w:rPr>
          <w:sz w:val="22"/>
        </w:rPr>
        <w:t>waiting</w:t>
      </w:r>
      <w:r>
        <w:rPr>
          <w:spacing w:val="-2"/>
          <w:sz w:val="22"/>
        </w:rPr>
        <w:t> </w:t>
      </w:r>
      <w:r>
        <w:rPr>
          <w:sz w:val="22"/>
        </w:rPr>
        <w:t>to</w:t>
      </w:r>
      <w:r>
        <w:rPr>
          <w:spacing w:val="-1"/>
          <w:sz w:val="22"/>
        </w:rPr>
        <w:t> </w:t>
      </w:r>
      <w:r>
        <w:rPr>
          <w:sz w:val="22"/>
        </w:rPr>
        <w:t>use</w:t>
      </w:r>
      <w:r>
        <w:rPr>
          <w:spacing w:val="-2"/>
          <w:sz w:val="22"/>
        </w:rPr>
        <w:t> </w:t>
      </w:r>
      <w:r>
        <w:rPr>
          <w:sz w:val="22"/>
        </w:rPr>
        <w:t>any</w:t>
      </w:r>
      <w:r>
        <w:rPr>
          <w:spacing w:val="-9"/>
          <w:sz w:val="22"/>
        </w:rPr>
        <w:t> </w:t>
      </w:r>
      <w:r>
        <w:rPr>
          <w:sz w:val="22"/>
        </w:rPr>
        <w:t>of the</w:t>
      </w:r>
      <w:r>
        <w:rPr>
          <w:spacing w:val="-6"/>
          <w:sz w:val="22"/>
        </w:rPr>
        <w:t> </w:t>
      </w:r>
      <w:r>
        <w:rPr>
          <w:sz w:val="22"/>
        </w:rPr>
        <w:t>microphones</w:t>
      </w:r>
      <w:r>
        <w:rPr>
          <w:spacing w:val="-4"/>
          <w:sz w:val="22"/>
        </w:rPr>
        <w:t> </w:t>
      </w:r>
      <w:r>
        <w:rPr>
          <w:sz w:val="22"/>
        </w:rPr>
        <w:t>in</w:t>
      </w:r>
      <w:r>
        <w:rPr>
          <w:spacing w:val="-2"/>
          <w:sz w:val="22"/>
        </w:rPr>
        <w:t> </w:t>
      </w:r>
      <w:r>
        <w:rPr>
          <w:sz w:val="22"/>
        </w:rPr>
        <w:t>the</w:t>
      </w:r>
      <w:r>
        <w:rPr>
          <w:spacing w:val="-1"/>
          <w:sz w:val="22"/>
        </w:rPr>
        <w:t> </w:t>
      </w:r>
      <w:r>
        <w:rPr>
          <w:sz w:val="22"/>
        </w:rPr>
        <w:t>Convention,</w:t>
      </w:r>
      <w:r>
        <w:rPr>
          <w:spacing w:val="-5"/>
          <w:sz w:val="22"/>
        </w:rPr>
        <w:t> </w:t>
      </w:r>
      <w:r>
        <w:rPr>
          <w:sz w:val="22"/>
        </w:rPr>
        <w:t>motions</w:t>
      </w:r>
      <w:r>
        <w:rPr>
          <w:spacing w:val="-5"/>
          <w:sz w:val="22"/>
        </w:rPr>
        <w:t> </w:t>
      </w:r>
      <w:r>
        <w:rPr>
          <w:sz w:val="22"/>
        </w:rPr>
        <w:t>can</w:t>
      </w:r>
      <w:r>
        <w:rPr>
          <w:spacing w:val="-6"/>
          <w:sz w:val="22"/>
        </w:rPr>
        <w:t> </w:t>
      </w:r>
      <w:r>
        <w:rPr>
          <w:sz w:val="22"/>
        </w:rPr>
        <w:t>be</w:t>
      </w:r>
      <w:r>
        <w:rPr>
          <w:spacing w:val="-6"/>
          <w:sz w:val="22"/>
        </w:rPr>
        <w:t> </w:t>
      </w:r>
      <w:r>
        <w:rPr>
          <w:sz w:val="22"/>
        </w:rPr>
        <w:t>made from any microphone on the floor of the</w:t>
      </w:r>
      <w:r>
        <w:rPr>
          <w:spacing w:val="-9"/>
          <w:sz w:val="22"/>
        </w:rPr>
        <w:t> </w:t>
      </w:r>
      <w:r>
        <w:rPr>
          <w:sz w:val="22"/>
        </w:rPr>
        <w:t>Convention.</w:t>
      </w:r>
    </w:p>
    <w:p>
      <w:pPr>
        <w:pStyle w:val="ListParagraph"/>
        <w:numPr>
          <w:ilvl w:val="0"/>
          <w:numId w:val="64"/>
        </w:numPr>
        <w:tabs>
          <w:tab w:pos="1131" w:val="left" w:leader="none"/>
        </w:tabs>
        <w:spacing w:line="288" w:lineRule="auto" w:before="173" w:after="0"/>
        <w:ind w:left="810" w:right="764" w:firstLine="0"/>
        <w:jc w:val="left"/>
        <w:rPr>
          <w:sz w:val="22"/>
        </w:rPr>
      </w:pPr>
      <w:r>
        <w:rPr>
          <w:sz w:val="22"/>
        </w:rPr>
        <w:t>A parliamentarian shall be connected directly </w:t>
      </w:r>
      <w:r>
        <w:rPr>
          <w:spacing w:val="3"/>
          <w:sz w:val="22"/>
        </w:rPr>
        <w:t>by </w:t>
      </w:r>
      <w:r>
        <w:rPr>
          <w:sz w:val="22"/>
        </w:rPr>
        <w:t>telephone with the motions microphone when needed for the purpose of making a parliamentary ruling on the rank or priority of the motion. If the parliamentarian determines the person has a priority motion, the parliamentarian shall notify the Chair and the person shall be recognized.</w:t>
      </w:r>
      <w:r>
        <w:rPr>
          <w:spacing w:val="-2"/>
          <w:sz w:val="22"/>
        </w:rPr>
        <w:t> </w:t>
      </w:r>
      <w:r>
        <w:rPr>
          <w:sz w:val="22"/>
        </w:rPr>
        <w:t>If</w:t>
      </w:r>
      <w:r>
        <w:rPr>
          <w:spacing w:val="-1"/>
          <w:sz w:val="22"/>
        </w:rPr>
        <w:t> </w:t>
      </w:r>
      <w:r>
        <w:rPr>
          <w:sz w:val="22"/>
        </w:rPr>
        <w:t>the</w:t>
      </w:r>
      <w:r>
        <w:rPr>
          <w:spacing w:val="-6"/>
          <w:sz w:val="22"/>
        </w:rPr>
        <w:t> </w:t>
      </w:r>
      <w:r>
        <w:rPr>
          <w:sz w:val="22"/>
        </w:rPr>
        <w:t>parliamentarian</w:t>
      </w:r>
      <w:r>
        <w:rPr>
          <w:spacing w:val="-2"/>
          <w:sz w:val="22"/>
        </w:rPr>
        <w:t> </w:t>
      </w:r>
      <w:r>
        <w:rPr>
          <w:sz w:val="22"/>
        </w:rPr>
        <w:t>determines</w:t>
      </w:r>
      <w:r>
        <w:rPr>
          <w:spacing w:val="-5"/>
          <w:sz w:val="22"/>
        </w:rPr>
        <w:t> </w:t>
      </w:r>
      <w:r>
        <w:rPr>
          <w:sz w:val="22"/>
        </w:rPr>
        <w:t>the</w:t>
      </w:r>
      <w:r>
        <w:rPr>
          <w:spacing w:val="-2"/>
          <w:sz w:val="22"/>
        </w:rPr>
        <w:t> </w:t>
      </w:r>
      <w:r>
        <w:rPr>
          <w:sz w:val="22"/>
        </w:rPr>
        <w:t>person</w:t>
      </w:r>
      <w:r>
        <w:rPr>
          <w:spacing w:val="-7"/>
          <w:sz w:val="22"/>
        </w:rPr>
        <w:t> </w:t>
      </w:r>
      <w:r>
        <w:rPr>
          <w:sz w:val="22"/>
        </w:rPr>
        <w:t>does not</w:t>
      </w:r>
      <w:r>
        <w:rPr>
          <w:spacing w:val="-6"/>
          <w:sz w:val="22"/>
        </w:rPr>
        <w:t> </w:t>
      </w:r>
      <w:r>
        <w:rPr>
          <w:sz w:val="22"/>
        </w:rPr>
        <w:t>have</w:t>
      </w:r>
      <w:r>
        <w:rPr>
          <w:spacing w:val="-7"/>
          <w:sz w:val="22"/>
        </w:rPr>
        <w:t> </w:t>
      </w:r>
      <w:r>
        <w:rPr>
          <w:sz w:val="22"/>
        </w:rPr>
        <w:t>a</w:t>
      </w:r>
      <w:r>
        <w:rPr>
          <w:spacing w:val="-7"/>
          <w:sz w:val="22"/>
        </w:rPr>
        <w:t> </w:t>
      </w:r>
      <w:r>
        <w:rPr>
          <w:sz w:val="22"/>
        </w:rPr>
        <w:t>motion</w:t>
      </w:r>
      <w:r>
        <w:rPr>
          <w:spacing w:val="-2"/>
          <w:sz w:val="22"/>
        </w:rPr>
        <w:t> </w:t>
      </w:r>
      <w:r>
        <w:rPr>
          <w:sz w:val="22"/>
        </w:rPr>
        <w:t>that</w:t>
      </w:r>
      <w:r>
        <w:rPr>
          <w:spacing w:val="-6"/>
          <w:sz w:val="22"/>
        </w:rPr>
        <w:t> </w:t>
      </w:r>
      <w:r>
        <w:rPr>
          <w:sz w:val="22"/>
        </w:rPr>
        <w:t>would</w:t>
      </w:r>
      <w:r>
        <w:rPr>
          <w:spacing w:val="-2"/>
          <w:sz w:val="22"/>
        </w:rPr>
        <w:t> </w:t>
      </w:r>
      <w:r>
        <w:rPr>
          <w:sz w:val="22"/>
        </w:rPr>
        <w:t>have</w:t>
      </w:r>
      <w:r>
        <w:rPr>
          <w:spacing w:val="-6"/>
          <w:sz w:val="22"/>
        </w:rPr>
        <w:t> </w:t>
      </w:r>
      <w:r>
        <w:rPr>
          <w:sz w:val="22"/>
        </w:rPr>
        <w:t>priority</w:t>
      </w:r>
      <w:r>
        <w:rPr>
          <w:spacing w:val="-5"/>
          <w:sz w:val="22"/>
        </w:rPr>
        <w:t> </w:t>
      </w:r>
      <w:r>
        <w:rPr>
          <w:sz w:val="22"/>
        </w:rPr>
        <w:t>over other motions waiting at the microphone, the delegate shall relinquish the microphone </w:t>
      </w:r>
      <w:r>
        <w:rPr>
          <w:spacing w:val="-4"/>
          <w:sz w:val="22"/>
        </w:rPr>
        <w:t>unless </w:t>
      </w:r>
      <w:r>
        <w:rPr>
          <w:sz w:val="22"/>
        </w:rPr>
        <w:t>the </w:t>
      </w:r>
      <w:r>
        <w:rPr>
          <w:spacing w:val="-3"/>
          <w:sz w:val="22"/>
        </w:rPr>
        <w:t>delegate </w:t>
      </w:r>
      <w:r>
        <w:rPr>
          <w:sz w:val="22"/>
        </w:rPr>
        <w:t>notifies the parliamentarian that the delegate desires to appeal from the parliamentarian’s ruling. In the event of a notice of a desire to appeal, the parliamentarian shall notify the Chair and the delegate shall be recognized to present the delegate’s appeal at the motions</w:t>
      </w:r>
      <w:r>
        <w:rPr>
          <w:spacing w:val="-17"/>
          <w:sz w:val="22"/>
        </w:rPr>
        <w:t> </w:t>
      </w:r>
      <w:r>
        <w:rPr>
          <w:sz w:val="22"/>
        </w:rPr>
        <w:t>microphone.</w:t>
      </w:r>
    </w:p>
    <w:p>
      <w:pPr>
        <w:spacing w:after="0" w:line="288" w:lineRule="auto"/>
        <w:jc w:val="left"/>
        <w:rPr>
          <w:sz w:val="22"/>
        </w:rPr>
        <w:sectPr>
          <w:pgSz w:w="12240" w:h="15840"/>
          <w:pgMar w:header="0" w:footer="699" w:top="660" w:bottom="960" w:left="0" w:right="0"/>
        </w:sectPr>
      </w:pPr>
    </w:p>
    <w:p>
      <w:pPr>
        <w:pStyle w:val="Heading5"/>
        <w:spacing w:before="61"/>
        <w:ind w:left="810"/>
        <w:rPr>
          <w:i/>
        </w:rPr>
      </w:pPr>
      <w:r>
        <w:rPr>
          <w:i/>
        </w:rPr>
        <w:t>Section 5—Use of “For” and “Against” Microphones</w:t>
      </w:r>
    </w:p>
    <w:p>
      <w:pPr>
        <w:pStyle w:val="BodyText"/>
        <w:spacing w:before="244"/>
      </w:pPr>
      <w:r>
        <w:rPr/>
        <w:t>These microphones shall be known as the debating microphones and shall be used in the following manner:</w:t>
      </w:r>
    </w:p>
    <w:p>
      <w:pPr>
        <w:pStyle w:val="BodyText"/>
        <w:spacing w:before="8"/>
        <w:ind w:left="0"/>
        <w:rPr>
          <w:sz w:val="19"/>
        </w:rPr>
      </w:pPr>
    </w:p>
    <w:p>
      <w:pPr>
        <w:pStyle w:val="BodyText"/>
        <w:spacing w:line="290" w:lineRule="auto" w:before="1"/>
        <w:ind w:left="810" w:right="754"/>
      </w:pPr>
      <w:r>
        <w:rPr/>
        <w:t>(a) A delegate wishing to speak for or against a motion or subject on the Convention floor, shall approach the appropriate microphone and shall use the telephone to inform the platform of the delegate’s name and Local number.</w:t>
      </w:r>
    </w:p>
    <w:p>
      <w:pPr>
        <w:pStyle w:val="Heading5"/>
        <w:spacing w:before="174"/>
        <w:rPr>
          <w:i/>
        </w:rPr>
      </w:pPr>
      <w:r>
        <w:rPr>
          <w:i/>
        </w:rPr>
        <w:t>Section 6—Use of Questions Microphone</w:t>
      </w:r>
    </w:p>
    <w:p>
      <w:pPr>
        <w:pStyle w:val="BodyText"/>
        <w:spacing w:line="290" w:lineRule="auto" w:before="239"/>
        <w:ind w:right="652"/>
      </w:pPr>
      <w:r>
        <w:rPr/>
        <w:t>The questions microphone shall be used only for the purpose of asking questions of clarification of a report, motion, resolution or other matter before the Convention. The questions microphone shall be placed in rotation with the “for” and “against” microphones and shall be used in the following manner:</w:t>
      </w:r>
    </w:p>
    <w:p>
      <w:pPr>
        <w:pStyle w:val="ListParagraph"/>
        <w:numPr>
          <w:ilvl w:val="0"/>
          <w:numId w:val="65"/>
        </w:numPr>
        <w:tabs>
          <w:tab w:pos="1141" w:val="left" w:leader="none"/>
        </w:tabs>
        <w:spacing w:line="285" w:lineRule="auto" w:before="177" w:after="0"/>
        <w:ind w:left="810" w:right="953" w:firstLine="0"/>
        <w:jc w:val="left"/>
        <w:rPr>
          <w:sz w:val="22"/>
        </w:rPr>
      </w:pPr>
      <w:r>
        <w:rPr>
          <w:sz w:val="22"/>
        </w:rPr>
        <w:t>A</w:t>
      </w:r>
      <w:r>
        <w:rPr>
          <w:spacing w:val="-7"/>
          <w:sz w:val="22"/>
        </w:rPr>
        <w:t> </w:t>
      </w:r>
      <w:r>
        <w:rPr>
          <w:sz w:val="22"/>
        </w:rPr>
        <w:t>delegate</w:t>
      </w:r>
      <w:r>
        <w:rPr>
          <w:spacing w:val="-3"/>
          <w:sz w:val="22"/>
        </w:rPr>
        <w:t> </w:t>
      </w:r>
      <w:r>
        <w:rPr>
          <w:sz w:val="22"/>
        </w:rPr>
        <w:t>having</w:t>
      </w:r>
      <w:r>
        <w:rPr>
          <w:spacing w:val="-3"/>
          <w:sz w:val="22"/>
        </w:rPr>
        <w:t> </w:t>
      </w:r>
      <w:r>
        <w:rPr>
          <w:sz w:val="22"/>
        </w:rPr>
        <w:t>questions</w:t>
      </w:r>
      <w:r>
        <w:rPr>
          <w:spacing w:val="-1"/>
          <w:sz w:val="22"/>
        </w:rPr>
        <w:t> </w:t>
      </w:r>
      <w:r>
        <w:rPr>
          <w:sz w:val="22"/>
        </w:rPr>
        <w:t>of</w:t>
      </w:r>
      <w:r>
        <w:rPr>
          <w:spacing w:val="-2"/>
          <w:sz w:val="22"/>
        </w:rPr>
        <w:t> </w:t>
      </w:r>
      <w:r>
        <w:rPr>
          <w:sz w:val="22"/>
        </w:rPr>
        <w:t>clarification</w:t>
      </w:r>
      <w:r>
        <w:rPr>
          <w:spacing w:val="-7"/>
          <w:sz w:val="22"/>
        </w:rPr>
        <w:t> </w:t>
      </w:r>
      <w:r>
        <w:rPr>
          <w:sz w:val="22"/>
        </w:rPr>
        <w:t>shall use</w:t>
      </w:r>
      <w:r>
        <w:rPr>
          <w:spacing w:val="-3"/>
          <w:sz w:val="22"/>
        </w:rPr>
        <w:t> </w:t>
      </w:r>
      <w:r>
        <w:rPr>
          <w:sz w:val="22"/>
        </w:rPr>
        <w:t>a</w:t>
      </w:r>
      <w:r>
        <w:rPr>
          <w:spacing w:val="1"/>
          <w:sz w:val="22"/>
        </w:rPr>
        <w:t> </w:t>
      </w:r>
      <w:r>
        <w:rPr>
          <w:sz w:val="22"/>
        </w:rPr>
        <w:t>telephone</w:t>
      </w:r>
      <w:r>
        <w:rPr>
          <w:spacing w:val="-2"/>
          <w:sz w:val="22"/>
        </w:rPr>
        <w:t> </w:t>
      </w:r>
      <w:r>
        <w:rPr>
          <w:sz w:val="22"/>
        </w:rPr>
        <w:t>at</w:t>
      </w:r>
      <w:r>
        <w:rPr>
          <w:spacing w:val="-2"/>
          <w:sz w:val="22"/>
        </w:rPr>
        <w:t> </w:t>
      </w:r>
      <w:r>
        <w:rPr>
          <w:sz w:val="22"/>
        </w:rPr>
        <w:t>this</w:t>
      </w:r>
      <w:r>
        <w:rPr>
          <w:spacing w:val="-6"/>
          <w:sz w:val="22"/>
        </w:rPr>
        <w:t> </w:t>
      </w:r>
      <w:r>
        <w:rPr>
          <w:sz w:val="22"/>
        </w:rPr>
        <w:t>microphone,</w:t>
      </w:r>
      <w:r>
        <w:rPr>
          <w:spacing w:val="-7"/>
          <w:sz w:val="22"/>
        </w:rPr>
        <w:t> </w:t>
      </w:r>
      <w:r>
        <w:rPr>
          <w:sz w:val="22"/>
        </w:rPr>
        <w:t>which</w:t>
      </w:r>
      <w:r>
        <w:rPr>
          <w:spacing w:val="-7"/>
          <w:sz w:val="22"/>
        </w:rPr>
        <w:t> </w:t>
      </w:r>
      <w:r>
        <w:rPr>
          <w:sz w:val="22"/>
        </w:rPr>
        <w:t>is</w:t>
      </w:r>
      <w:r>
        <w:rPr>
          <w:spacing w:val="-6"/>
          <w:sz w:val="22"/>
        </w:rPr>
        <w:t> </w:t>
      </w:r>
      <w:r>
        <w:rPr>
          <w:sz w:val="22"/>
        </w:rPr>
        <w:t>connected directly with the platform, to advise the platform </w:t>
      </w:r>
      <w:r>
        <w:rPr>
          <w:spacing w:val="-4"/>
          <w:sz w:val="22"/>
        </w:rPr>
        <w:t>of </w:t>
      </w:r>
      <w:r>
        <w:rPr>
          <w:sz w:val="22"/>
        </w:rPr>
        <w:t>the delegate’s name and Local</w:t>
      </w:r>
      <w:r>
        <w:rPr>
          <w:spacing w:val="-27"/>
          <w:sz w:val="22"/>
        </w:rPr>
        <w:t> </w:t>
      </w:r>
      <w:r>
        <w:rPr>
          <w:sz w:val="22"/>
        </w:rPr>
        <w:t>number.</w:t>
      </w:r>
    </w:p>
    <w:p>
      <w:pPr>
        <w:pStyle w:val="ListParagraph"/>
        <w:numPr>
          <w:ilvl w:val="0"/>
          <w:numId w:val="65"/>
        </w:numPr>
        <w:tabs>
          <w:tab w:pos="1145" w:val="left" w:leader="none"/>
        </w:tabs>
        <w:spacing w:line="290" w:lineRule="auto" w:before="183" w:after="0"/>
        <w:ind w:left="810" w:right="793" w:firstLine="0"/>
        <w:jc w:val="left"/>
        <w:rPr>
          <w:sz w:val="22"/>
        </w:rPr>
      </w:pPr>
      <w:r>
        <w:rPr>
          <w:sz w:val="22"/>
        </w:rPr>
        <w:t>No</w:t>
      </w:r>
      <w:r>
        <w:rPr>
          <w:spacing w:val="-7"/>
          <w:sz w:val="22"/>
        </w:rPr>
        <w:t> </w:t>
      </w:r>
      <w:r>
        <w:rPr>
          <w:sz w:val="22"/>
        </w:rPr>
        <w:t>person</w:t>
      </w:r>
      <w:r>
        <w:rPr>
          <w:spacing w:val="-6"/>
          <w:sz w:val="22"/>
        </w:rPr>
        <w:t> </w:t>
      </w:r>
      <w:r>
        <w:rPr>
          <w:sz w:val="22"/>
        </w:rPr>
        <w:t>shall</w:t>
      </w:r>
      <w:r>
        <w:rPr>
          <w:spacing w:val="-4"/>
          <w:sz w:val="22"/>
        </w:rPr>
        <w:t> </w:t>
      </w:r>
      <w:r>
        <w:rPr>
          <w:sz w:val="22"/>
        </w:rPr>
        <w:t>be</w:t>
      </w:r>
      <w:r>
        <w:rPr>
          <w:spacing w:val="-7"/>
          <w:sz w:val="22"/>
        </w:rPr>
        <w:t> </w:t>
      </w:r>
      <w:r>
        <w:rPr>
          <w:sz w:val="22"/>
        </w:rPr>
        <w:t>permitted</w:t>
      </w:r>
      <w:r>
        <w:rPr>
          <w:spacing w:val="-6"/>
          <w:sz w:val="22"/>
        </w:rPr>
        <w:t> </w:t>
      </w:r>
      <w:r>
        <w:rPr>
          <w:sz w:val="22"/>
        </w:rPr>
        <w:t>to</w:t>
      </w:r>
      <w:r>
        <w:rPr>
          <w:spacing w:val="-2"/>
          <w:sz w:val="22"/>
        </w:rPr>
        <w:t> </w:t>
      </w:r>
      <w:r>
        <w:rPr>
          <w:sz w:val="22"/>
        </w:rPr>
        <w:t>ask</w:t>
      </w:r>
      <w:r>
        <w:rPr>
          <w:spacing w:val="-4"/>
          <w:sz w:val="22"/>
        </w:rPr>
        <w:t> </w:t>
      </w:r>
      <w:r>
        <w:rPr>
          <w:sz w:val="22"/>
        </w:rPr>
        <w:t>more</w:t>
      </w:r>
      <w:r>
        <w:rPr>
          <w:spacing w:val="-7"/>
          <w:sz w:val="22"/>
        </w:rPr>
        <w:t> </w:t>
      </w:r>
      <w:r>
        <w:rPr>
          <w:sz w:val="22"/>
        </w:rPr>
        <w:t>than</w:t>
      </w:r>
      <w:r>
        <w:rPr>
          <w:spacing w:val="-1"/>
          <w:sz w:val="22"/>
        </w:rPr>
        <w:t> </w:t>
      </w:r>
      <w:r>
        <w:rPr>
          <w:spacing w:val="2"/>
          <w:sz w:val="22"/>
        </w:rPr>
        <w:t>two</w:t>
      </w:r>
      <w:r>
        <w:rPr>
          <w:spacing w:val="-7"/>
          <w:sz w:val="22"/>
        </w:rPr>
        <w:t> </w:t>
      </w:r>
      <w:r>
        <w:rPr>
          <w:sz w:val="22"/>
        </w:rPr>
        <w:t>(2)</w:t>
      </w:r>
      <w:r>
        <w:rPr>
          <w:spacing w:val="-3"/>
          <w:sz w:val="22"/>
        </w:rPr>
        <w:t> </w:t>
      </w:r>
      <w:r>
        <w:rPr>
          <w:sz w:val="22"/>
        </w:rPr>
        <w:t>questions</w:t>
      </w:r>
      <w:r>
        <w:rPr>
          <w:spacing w:val="-4"/>
          <w:sz w:val="22"/>
        </w:rPr>
        <w:t> </w:t>
      </w:r>
      <w:r>
        <w:rPr>
          <w:sz w:val="22"/>
        </w:rPr>
        <w:t>before</w:t>
      </w:r>
      <w:r>
        <w:rPr>
          <w:spacing w:val="-7"/>
          <w:sz w:val="22"/>
        </w:rPr>
        <w:t> </w:t>
      </w:r>
      <w:r>
        <w:rPr>
          <w:sz w:val="22"/>
        </w:rPr>
        <w:t>relinquishing</w:t>
      </w:r>
      <w:r>
        <w:rPr>
          <w:spacing w:val="-1"/>
          <w:sz w:val="22"/>
        </w:rPr>
        <w:t> </w:t>
      </w:r>
      <w:r>
        <w:rPr>
          <w:sz w:val="22"/>
        </w:rPr>
        <w:t>the</w:t>
      </w:r>
      <w:r>
        <w:rPr>
          <w:spacing w:val="-2"/>
          <w:sz w:val="22"/>
        </w:rPr>
        <w:t> </w:t>
      </w:r>
      <w:r>
        <w:rPr>
          <w:sz w:val="22"/>
        </w:rPr>
        <w:t>person’s</w:t>
      </w:r>
      <w:r>
        <w:rPr>
          <w:spacing w:val="-5"/>
          <w:sz w:val="22"/>
        </w:rPr>
        <w:t> </w:t>
      </w:r>
      <w:r>
        <w:rPr>
          <w:sz w:val="22"/>
        </w:rPr>
        <w:t>place</w:t>
      </w:r>
      <w:r>
        <w:rPr>
          <w:spacing w:val="-1"/>
          <w:sz w:val="22"/>
        </w:rPr>
        <w:t> </w:t>
      </w:r>
      <w:r>
        <w:rPr>
          <w:sz w:val="22"/>
        </w:rPr>
        <w:t>at the microphone and the Chair shall rotate to the next microphone in</w:t>
      </w:r>
      <w:r>
        <w:rPr>
          <w:spacing w:val="-12"/>
          <w:sz w:val="22"/>
        </w:rPr>
        <w:t> </w:t>
      </w:r>
      <w:r>
        <w:rPr>
          <w:sz w:val="22"/>
        </w:rPr>
        <w:t>order.</w:t>
      </w:r>
    </w:p>
    <w:p>
      <w:pPr>
        <w:pStyle w:val="ListParagraph"/>
        <w:numPr>
          <w:ilvl w:val="0"/>
          <w:numId w:val="65"/>
        </w:numPr>
        <w:tabs>
          <w:tab w:pos="1131" w:val="left" w:leader="none"/>
        </w:tabs>
        <w:spacing w:line="240" w:lineRule="auto" w:before="173" w:after="0"/>
        <w:ind w:left="1130" w:right="0" w:hanging="321"/>
        <w:jc w:val="left"/>
        <w:rPr>
          <w:sz w:val="22"/>
        </w:rPr>
      </w:pPr>
      <w:r>
        <w:rPr>
          <w:sz w:val="22"/>
        </w:rPr>
        <w:t>In the event a person at the</w:t>
      </w:r>
      <w:r>
        <w:rPr>
          <w:spacing w:val="-17"/>
          <w:sz w:val="22"/>
        </w:rPr>
        <w:t> </w:t>
      </w:r>
      <w:r>
        <w:rPr>
          <w:sz w:val="22"/>
        </w:rPr>
        <w:t>“questions”</w:t>
      </w:r>
    </w:p>
    <w:p>
      <w:pPr>
        <w:pStyle w:val="BodyText"/>
        <w:spacing w:before="52"/>
        <w:ind w:left="810"/>
      </w:pPr>
      <w:r>
        <w:rPr/>
        <w:t>microphone only asks one question, the Chair shall rotate to the next microphone in order.</w:t>
      </w:r>
    </w:p>
    <w:p>
      <w:pPr>
        <w:pStyle w:val="BodyText"/>
        <w:spacing w:before="11"/>
        <w:ind w:left="0"/>
        <w:rPr>
          <w:sz w:val="19"/>
        </w:rPr>
      </w:pPr>
    </w:p>
    <w:p>
      <w:pPr>
        <w:pStyle w:val="Heading5"/>
        <w:rPr>
          <w:i/>
        </w:rPr>
      </w:pPr>
      <w:r>
        <w:rPr>
          <w:i/>
        </w:rPr>
        <w:t>Section 7—General Provisions</w:t>
      </w:r>
    </w:p>
    <w:p>
      <w:pPr>
        <w:pStyle w:val="BodyText"/>
        <w:spacing w:before="244"/>
      </w:pPr>
      <w:r>
        <w:rPr/>
        <w:t>General provisions relating to the use of the microphones and recognition of delegates are as follows:</w:t>
      </w:r>
    </w:p>
    <w:p>
      <w:pPr>
        <w:pStyle w:val="BodyText"/>
        <w:spacing w:before="8"/>
        <w:ind w:left="0"/>
        <w:rPr>
          <w:sz w:val="19"/>
        </w:rPr>
      </w:pPr>
    </w:p>
    <w:p>
      <w:pPr>
        <w:pStyle w:val="ListParagraph"/>
        <w:numPr>
          <w:ilvl w:val="0"/>
          <w:numId w:val="66"/>
        </w:numPr>
        <w:tabs>
          <w:tab w:pos="1045" w:val="left" w:leader="none"/>
        </w:tabs>
        <w:spacing w:line="290" w:lineRule="auto" w:before="1" w:after="0"/>
        <w:ind w:left="720" w:right="781" w:firstLine="0"/>
        <w:jc w:val="left"/>
        <w:rPr>
          <w:sz w:val="22"/>
        </w:rPr>
      </w:pPr>
      <w:r>
        <w:rPr>
          <w:sz w:val="22"/>
        </w:rPr>
        <w:t>When a delegate is in line to use a particular microphone the delegate shall use the telephone to </w:t>
      </w:r>
      <w:r>
        <w:rPr>
          <w:spacing w:val="-5"/>
          <w:sz w:val="22"/>
        </w:rPr>
        <w:t>advise </w:t>
      </w:r>
      <w:r>
        <w:rPr>
          <w:spacing w:val="-4"/>
          <w:sz w:val="22"/>
        </w:rPr>
        <w:t>the </w:t>
      </w:r>
      <w:r>
        <w:rPr>
          <w:spacing w:val="-5"/>
          <w:sz w:val="22"/>
        </w:rPr>
        <w:t>platform </w:t>
      </w:r>
      <w:r>
        <w:rPr>
          <w:spacing w:val="-4"/>
          <w:sz w:val="22"/>
        </w:rPr>
        <w:t>of the </w:t>
      </w:r>
      <w:r>
        <w:rPr>
          <w:spacing w:val="-5"/>
          <w:sz w:val="22"/>
        </w:rPr>
        <w:t>delegate’s </w:t>
      </w:r>
      <w:r>
        <w:rPr>
          <w:spacing w:val="-3"/>
          <w:sz w:val="22"/>
        </w:rPr>
        <w:t>name </w:t>
      </w:r>
      <w:r>
        <w:rPr>
          <w:spacing w:val="-4"/>
          <w:sz w:val="22"/>
        </w:rPr>
        <w:t>and Local </w:t>
      </w:r>
      <w:r>
        <w:rPr>
          <w:spacing w:val="-5"/>
          <w:sz w:val="22"/>
        </w:rPr>
        <w:t>number. </w:t>
      </w:r>
      <w:r>
        <w:rPr>
          <w:spacing w:val="-3"/>
          <w:sz w:val="22"/>
        </w:rPr>
        <w:t>This </w:t>
      </w:r>
      <w:r>
        <w:rPr>
          <w:spacing w:val="-4"/>
          <w:sz w:val="22"/>
        </w:rPr>
        <w:t>procedure </w:t>
      </w:r>
      <w:r>
        <w:rPr>
          <w:sz w:val="22"/>
        </w:rPr>
        <w:t>will </w:t>
      </w:r>
      <w:r>
        <w:rPr>
          <w:spacing w:val="-5"/>
          <w:sz w:val="22"/>
        </w:rPr>
        <w:t>materially </w:t>
      </w:r>
      <w:r>
        <w:rPr>
          <w:spacing w:val="-4"/>
          <w:sz w:val="22"/>
        </w:rPr>
        <w:t>assist </w:t>
      </w:r>
      <w:r>
        <w:rPr>
          <w:sz w:val="22"/>
        </w:rPr>
        <w:t>in </w:t>
      </w:r>
      <w:r>
        <w:rPr>
          <w:spacing w:val="-5"/>
          <w:sz w:val="22"/>
        </w:rPr>
        <w:t>having </w:t>
      </w:r>
      <w:r>
        <w:rPr>
          <w:sz w:val="22"/>
        </w:rPr>
        <w:t>delegates recognized without loss of</w:t>
      </w:r>
      <w:r>
        <w:rPr>
          <w:spacing w:val="-3"/>
          <w:sz w:val="22"/>
        </w:rPr>
        <w:t> </w:t>
      </w:r>
      <w:r>
        <w:rPr>
          <w:sz w:val="22"/>
        </w:rPr>
        <w:t>time.</w:t>
      </w:r>
    </w:p>
    <w:p>
      <w:pPr>
        <w:pStyle w:val="ListParagraph"/>
        <w:numPr>
          <w:ilvl w:val="0"/>
          <w:numId w:val="66"/>
        </w:numPr>
        <w:tabs>
          <w:tab w:pos="1055" w:val="left" w:leader="none"/>
        </w:tabs>
        <w:spacing w:line="290" w:lineRule="auto" w:before="172" w:after="0"/>
        <w:ind w:left="720" w:right="1026" w:firstLine="0"/>
        <w:jc w:val="left"/>
        <w:rPr>
          <w:sz w:val="22"/>
        </w:rPr>
      </w:pPr>
      <w:r>
        <w:rPr>
          <w:sz w:val="22"/>
        </w:rPr>
        <w:t>Each</w:t>
      </w:r>
      <w:r>
        <w:rPr>
          <w:spacing w:val="-8"/>
          <w:sz w:val="22"/>
        </w:rPr>
        <w:t> </w:t>
      </w:r>
      <w:r>
        <w:rPr>
          <w:sz w:val="22"/>
        </w:rPr>
        <w:t>day</w:t>
      </w:r>
      <w:r>
        <w:rPr>
          <w:spacing w:val="-5"/>
          <w:sz w:val="22"/>
        </w:rPr>
        <w:t> </w:t>
      </w:r>
      <w:r>
        <w:rPr>
          <w:sz w:val="22"/>
        </w:rPr>
        <w:t>the</w:t>
      </w:r>
      <w:r>
        <w:rPr>
          <w:spacing w:val="-7"/>
          <w:sz w:val="22"/>
        </w:rPr>
        <w:t> </w:t>
      </w:r>
      <w:r>
        <w:rPr>
          <w:sz w:val="22"/>
        </w:rPr>
        <w:t>Chair</w:t>
      </w:r>
      <w:r>
        <w:rPr>
          <w:spacing w:val="-4"/>
          <w:sz w:val="22"/>
        </w:rPr>
        <w:t> </w:t>
      </w:r>
      <w:r>
        <w:rPr>
          <w:sz w:val="22"/>
        </w:rPr>
        <w:t>shall appoint</w:t>
      </w:r>
      <w:r>
        <w:rPr>
          <w:spacing w:val="-6"/>
          <w:sz w:val="22"/>
        </w:rPr>
        <w:t> </w:t>
      </w:r>
      <w:r>
        <w:rPr>
          <w:sz w:val="22"/>
        </w:rPr>
        <w:t>two</w:t>
      </w:r>
      <w:r>
        <w:rPr>
          <w:spacing w:val="-7"/>
          <w:sz w:val="22"/>
        </w:rPr>
        <w:t> </w:t>
      </w:r>
      <w:r>
        <w:rPr>
          <w:sz w:val="22"/>
        </w:rPr>
        <w:t>observers</w:t>
      </w:r>
      <w:r>
        <w:rPr>
          <w:spacing w:val="-6"/>
          <w:sz w:val="22"/>
        </w:rPr>
        <w:t> </w:t>
      </w:r>
      <w:r>
        <w:rPr>
          <w:sz w:val="22"/>
        </w:rPr>
        <w:t>from</w:t>
      </w:r>
      <w:r>
        <w:rPr>
          <w:spacing w:val="2"/>
          <w:sz w:val="22"/>
        </w:rPr>
        <w:t> </w:t>
      </w:r>
      <w:r>
        <w:rPr>
          <w:sz w:val="22"/>
        </w:rPr>
        <w:t>the</w:t>
      </w:r>
      <w:r>
        <w:rPr>
          <w:spacing w:val="-8"/>
          <w:sz w:val="22"/>
        </w:rPr>
        <w:t> </w:t>
      </w:r>
      <w:r>
        <w:rPr>
          <w:sz w:val="22"/>
        </w:rPr>
        <w:t>delegates to</w:t>
      </w:r>
      <w:r>
        <w:rPr>
          <w:spacing w:val="-8"/>
          <w:sz w:val="22"/>
        </w:rPr>
        <w:t> </w:t>
      </w:r>
      <w:r>
        <w:rPr>
          <w:sz w:val="22"/>
        </w:rPr>
        <w:t>witness the</w:t>
      </w:r>
      <w:r>
        <w:rPr>
          <w:spacing w:val="-3"/>
          <w:sz w:val="22"/>
        </w:rPr>
        <w:t> </w:t>
      </w:r>
      <w:r>
        <w:rPr>
          <w:sz w:val="22"/>
        </w:rPr>
        <w:t>tabulation</w:t>
      </w:r>
      <w:r>
        <w:rPr>
          <w:spacing w:val="-7"/>
          <w:sz w:val="22"/>
        </w:rPr>
        <w:t> </w:t>
      </w:r>
      <w:r>
        <w:rPr>
          <w:sz w:val="22"/>
        </w:rPr>
        <w:t>of</w:t>
      </w:r>
      <w:r>
        <w:rPr>
          <w:spacing w:val="-2"/>
          <w:sz w:val="22"/>
        </w:rPr>
        <w:t> </w:t>
      </w:r>
      <w:r>
        <w:rPr>
          <w:sz w:val="22"/>
        </w:rPr>
        <w:t>telephone calls from the floor of the Convention to the</w:t>
      </w:r>
      <w:r>
        <w:rPr>
          <w:spacing w:val="-17"/>
          <w:sz w:val="22"/>
        </w:rPr>
        <w:t> </w:t>
      </w:r>
      <w:r>
        <w:rPr>
          <w:sz w:val="22"/>
        </w:rPr>
        <w:t>platform.</w:t>
      </w:r>
    </w:p>
    <w:p>
      <w:pPr>
        <w:pStyle w:val="ListParagraph"/>
        <w:numPr>
          <w:ilvl w:val="0"/>
          <w:numId w:val="66"/>
        </w:numPr>
        <w:tabs>
          <w:tab w:pos="1041" w:val="left" w:leader="none"/>
        </w:tabs>
        <w:spacing w:line="288" w:lineRule="auto" w:before="178" w:after="0"/>
        <w:ind w:left="720" w:right="832" w:firstLine="0"/>
        <w:jc w:val="left"/>
        <w:rPr>
          <w:sz w:val="22"/>
        </w:rPr>
      </w:pPr>
      <w:r>
        <w:rPr>
          <w:sz w:val="22"/>
        </w:rPr>
        <w:t>No</w:t>
      </w:r>
      <w:r>
        <w:rPr>
          <w:spacing w:val="-4"/>
          <w:sz w:val="22"/>
        </w:rPr>
        <w:t> </w:t>
      </w:r>
      <w:r>
        <w:rPr>
          <w:sz w:val="22"/>
        </w:rPr>
        <w:t>person</w:t>
      </w:r>
      <w:r>
        <w:rPr>
          <w:spacing w:val="-5"/>
          <w:sz w:val="22"/>
        </w:rPr>
        <w:t> </w:t>
      </w:r>
      <w:r>
        <w:rPr>
          <w:sz w:val="22"/>
        </w:rPr>
        <w:t>shall</w:t>
      </w:r>
      <w:r>
        <w:rPr>
          <w:spacing w:val="-2"/>
          <w:sz w:val="22"/>
        </w:rPr>
        <w:t> </w:t>
      </w:r>
      <w:r>
        <w:rPr>
          <w:sz w:val="22"/>
        </w:rPr>
        <w:t>be</w:t>
      </w:r>
      <w:r>
        <w:rPr>
          <w:spacing w:val="-5"/>
          <w:sz w:val="22"/>
        </w:rPr>
        <w:t> </w:t>
      </w:r>
      <w:r>
        <w:rPr>
          <w:sz w:val="22"/>
        </w:rPr>
        <w:t>permitted</w:t>
      </w:r>
      <w:r>
        <w:rPr>
          <w:spacing w:val="-5"/>
          <w:sz w:val="22"/>
        </w:rPr>
        <w:t> </w:t>
      </w:r>
      <w:r>
        <w:rPr>
          <w:sz w:val="22"/>
        </w:rPr>
        <w:t>to</w:t>
      </w:r>
      <w:r>
        <w:rPr>
          <w:spacing w:val="-5"/>
          <w:sz w:val="22"/>
        </w:rPr>
        <w:t> </w:t>
      </w:r>
      <w:r>
        <w:rPr>
          <w:sz w:val="22"/>
        </w:rPr>
        <w:t>speak</w:t>
      </w:r>
      <w:r>
        <w:rPr>
          <w:spacing w:val="-2"/>
          <w:sz w:val="22"/>
        </w:rPr>
        <w:t> </w:t>
      </w:r>
      <w:r>
        <w:rPr>
          <w:sz w:val="22"/>
        </w:rPr>
        <w:t>a second time</w:t>
      </w:r>
      <w:r>
        <w:rPr>
          <w:spacing w:val="-5"/>
          <w:sz w:val="22"/>
        </w:rPr>
        <w:t> </w:t>
      </w:r>
      <w:r>
        <w:rPr>
          <w:sz w:val="22"/>
        </w:rPr>
        <w:t>on any</w:t>
      </w:r>
      <w:r>
        <w:rPr>
          <w:spacing w:val="-8"/>
          <w:sz w:val="22"/>
        </w:rPr>
        <w:t> </w:t>
      </w:r>
      <w:r>
        <w:rPr>
          <w:sz w:val="22"/>
        </w:rPr>
        <w:t>question as</w:t>
      </w:r>
      <w:r>
        <w:rPr>
          <w:spacing w:val="-2"/>
          <w:sz w:val="22"/>
        </w:rPr>
        <w:t> </w:t>
      </w:r>
      <w:r>
        <w:rPr>
          <w:sz w:val="22"/>
        </w:rPr>
        <w:t>long</w:t>
      </w:r>
      <w:r>
        <w:rPr>
          <w:spacing w:val="4"/>
          <w:sz w:val="22"/>
        </w:rPr>
        <w:t> </w:t>
      </w:r>
      <w:r>
        <w:rPr>
          <w:sz w:val="22"/>
        </w:rPr>
        <w:t>as</w:t>
      </w:r>
      <w:r>
        <w:rPr>
          <w:spacing w:val="-3"/>
          <w:sz w:val="22"/>
        </w:rPr>
        <w:t> </w:t>
      </w:r>
      <w:r>
        <w:rPr>
          <w:sz w:val="22"/>
        </w:rPr>
        <w:t>any</w:t>
      </w:r>
      <w:r>
        <w:rPr>
          <w:spacing w:val="-8"/>
          <w:sz w:val="22"/>
        </w:rPr>
        <w:t> </w:t>
      </w:r>
      <w:r>
        <w:rPr>
          <w:sz w:val="22"/>
        </w:rPr>
        <w:t>delegate</w:t>
      </w:r>
      <w:r>
        <w:rPr>
          <w:spacing w:val="-5"/>
          <w:sz w:val="22"/>
        </w:rPr>
        <w:t> </w:t>
      </w:r>
      <w:r>
        <w:rPr>
          <w:sz w:val="22"/>
        </w:rPr>
        <w:t>who</w:t>
      </w:r>
      <w:r>
        <w:rPr>
          <w:spacing w:val="-5"/>
          <w:sz w:val="22"/>
        </w:rPr>
        <w:t> </w:t>
      </w:r>
      <w:r>
        <w:rPr>
          <w:sz w:val="22"/>
        </w:rPr>
        <w:t>has</w:t>
      </w:r>
      <w:r>
        <w:rPr>
          <w:spacing w:val="-3"/>
          <w:sz w:val="22"/>
        </w:rPr>
        <w:t> </w:t>
      </w:r>
      <w:r>
        <w:rPr>
          <w:sz w:val="22"/>
        </w:rPr>
        <w:t>not spoken on the subject desires to do so. </w:t>
      </w:r>
      <w:r>
        <w:rPr>
          <w:spacing w:val="2"/>
          <w:sz w:val="22"/>
        </w:rPr>
        <w:t>No </w:t>
      </w:r>
      <w:r>
        <w:rPr>
          <w:sz w:val="22"/>
        </w:rPr>
        <w:t>person shall be recognized a second time at the “questions” microphone as long as any delegate who has not asked questions desires to do</w:t>
      </w:r>
      <w:r>
        <w:rPr>
          <w:spacing w:val="-17"/>
          <w:sz w:val="22"/>
        </w:rPr>
        <w:t> </w:t>
      </w:r>
      <w:r>
        <w:rPr>
          <w:sz w:val="22"/>
        </w:rPr>
        <w:t>so.</w:t>
      </w:r>
    </w:p>
    <w:p>
      <w:pPr>
        <w:pStyle w:val="ListParagraph"/>
        <w:numPr>
          <w:ilvl w:val="0"/>
          <w:numId w:val="66"/>
        </w:numPr>
        <w:tabs>
          <w:tab w:pos="1046" w:val="left" w:leader="none"/>
        </w:tabs>
        <w:spacing w:line="288" w:lineRule="auto" w:before="179" w:after="0"/>
        <w:ind w:left="720" w:right="763" w:firstLine="0"/>
        <w:jc w:val="left"/>
        <w:rPr>
          <w:sz w:val="22"/>
        </w:rPr>
      </w:pPr>
      <w:r>
        <w:rPr>
          <w:sz w:val="22"/>
        </w:rPr>
        <w:t>No</w:t>
      </w:r>
      <w:r>
        <w:rPr>
          <w:spacing w:val="-14"/>
          <w:sz w:val="22"/>
        </w:rPr>
        <w:t> </w:t>
      </w:r>
      <w:r>
        <w:rPr>
          <w:sz w:val="22"/>
        </w:rPr>
        <w:t>person</w:t>
      </w:r>
      <w:r>
        <w:rPr>
          <w:spacing w:val="-13"/>
          <w:sz w:val="22"/>
        </w:rPr>
        <w:t> </w:t>
      </w:r>
      <w:r>
        <w:rPr>
          <w:sz w:val="22"/>
        </w:rPr>
        <w:t>shall</w:t>
      </w:r>
      <w:r>
        <w:rPr>
          <w:spacing w:val="-6"/>
          <w:sz w:val="22"/>
        </w:rPr>
        <w:t> </w:t>
      </w:r>
      <w:r>
        <w:rPr>
          <w:spacing w:val="-3"/>
          <w:sz w:val="22"/>
        </w:rPr>
        <w:t>speak</w:t>
      </w:r>
      <w:r>
        <w:rPr>
          <w:spacing w:val="-12"/>
          <w:sz w:val="22"/>
        </w:rPr>
        <w:t> </w:t>
      </w:r>
      <w:r>
        <w:rPr>
          <w:sz w:val="22"/>
        </w:rPr>
        <w:t>more</w:t>
      </w:r>
      <w:r>
        <w:rPr>
          <w:spacing w:val="-13"/>
          <w:sz w:val="22"/>
        </w:rPr>
        <w:t> </w:t>
      </w:r>
      <w:r>
        <w:rPr>
          <w:sz w:val="22"/>
        </w:rPr>
        <w:t>than</w:t>
      </w:r>
      <w:r>
        <w:rPr>
          <w:spacing w:val="-14"/>
          <w:sz w:val="22"/>
        </w:rPr>
        <w:t> </w:t>
      </w:r>
      <w:r>
        <w:rPr>
          <w:sz w:val="22"/>
        </w:rPr>
        <w:t>five</w:t>
      </w:r>
      <w:r>
        <w:rPr>
          <w:spacing w:val="-13"/>
          <w:sz w:val="22"/>
        </w:rPr>
        <w:t> </w:t>
      </w:r>
      <w:r>
        <w:rPr>
          <w:sz w:val="22"/>
        </w:rPr>
        <w:t>(5)</w:t>
      </w:r>
      <w:r>
        <w:rPr>
          <w:spacing w:val="-10"/>
          <w:sz w:val="22"/>
        </w:rPr>
        <w:t> </w:t>
      </w:r>
      <w:r>
        <w:rPr>
          <w:sz w:val="22"/>
        </w:rPr>
        <w:t>minutes</w:t>
      </w:r>
      <w:r>
        <w:rPr>
          <w:spacing w:val="-12"/>
          <w:sz w:val="22"/>
        </w:rPr>
        <w:t> </w:t>
      </w:r>
      <w:r>
        <w:rPr>
          <w:sz w:val="22"/>
        </w:rPr>
        <w:t>at</w:t>
      </w:r>
      <w:r>
        <w:rPr>
          <w:spacing w:val="-8"/>
          <w:sz w:val="22"/>
        </w:rPr>
        <w:t> </w:t>
      </w:r>
      <w:r>
        <w:rPr>
          <w:sz w:val="22"/>
        </w:rPr>
        <w:t>one</w:t>
      </w:r>
      <w:r>
        <w:rPr>
          <w:spacing w:val="-8"/>
          <w:sz w:val="22"/>
        </w:rPr>
        <w:t> </w:t>
      </w:r>
      <w:r>
        <w:rPr>
          <w:sz w:val="22"/>
        </w:rPr>
        <w:t>time</w:t>
      </w:r>
      <w:r>
        <w:rPr>
          <w:spacing w:val="-9"/>
          <w:sz w:val="22"/>
        </w:rPr>
        <w:t> </w:t>
      </w:r>
      <w:r>
        <w:rPr>
          <w:sz w:val="22"/>
        </w:rPr>
        <w:t>on</w:t>
      </w:r>
      <w:r>
        <w:rPr>
          <w:spacing w:val="-9"/>
          <w:sz w:val="22"/>
        </w:rPr>
        <w:t> </w:t>
      </w:r>
      <w:r>
        <w:rPr>
          <w:sz w:val="22"/>
        </w:rPr>
        <w:t>a</w:t>
      </w:r>
      <w:r>
        <w:rPr>
          <w:spacing w:val="-13"/>
          <w:sz w:val="22"/>
        </w:rPr>
        <w:t> </w:t>
      </w:r>
      <w:r>
        <w:rPr>
          <w:sz w:val="22"/>
        </w:rPr>
        <w:t>question</w:t>
      </w:r>
      <w:r>
        <w:rPr>
          <w:spacing w:val="-14"/>
          <w:sz w:val="22"/>
        </w:rPr>
        <w:t> </w:t>
      </w:r>
      <w:r>
        <w:rPr>
          <w:sz w:val="22"/>
        </w:rPr>
        <w:t>before</w:t>
      </w:r>
      <w:r>
        <w:rPr>
          <w:spacing w:val="-9"/>
          <w:sz w:val="22"/>
        </w:rPr>
        <w:t> </w:t>
      </w:r>
      <w:r>
        <w:rPr>
          <w:sz w:val="22"/>
        </w:rPr>
        <w:t>the</w:t>
      </w:r>
      <w:r>
        <w:rPr>
          <w:spacing w:val="-13"/>
          <w:sz w:val="22"/>
        </w:rPr>
        <w:t> </w:t>
      </w:r>
      <w:r>
        <w:rPr>
          <w:spacing w:val="-3"/>
          <w:sz w:val="22"/>
        </w:rPr>
        <w:t>Convention.</w:t>
      </w:r>
      <w:r>
        <w:rPr>
          <w:spacing w:val="-8"/>
          <w:sz w:val="22"/>
        </w:rPr>
        <w:t> </w:t>
      </w:r>
      <w:r>
        <w:rPr>
          <w:spacing w:val="-3"/>
          <w:sz w:val="22"/>
        </w:rPr>
        <w:t>The</w:t>
      </w:r>
      <w:r>
        <w:rPr>
          <w:spacing w:val="-9"/>
          <w:sz w:val="22"/>
        </w:rPr>
        <w:t> </w:t>
      </w:r>
      <w:r>
        <w:rPr>
          <w:sz w:val="22"/>
        </w:rPr>
        <w:t>Chair shall</w:t>
      </w:r>
      <w:r>
        <w:rPr>
          <w:spacing w:val="-12"/>
          <w:sz w:val="22"/>
        </w:rPr>
        <w:t> </w:t>
      </w:r>
      <w:r>
        <w:rPr>
          <w:sz w:val="22"/>
        </w:rPr>
        <w:t>give</w:t>
      </w:r>
      <w:r>
        <w:rPr>
          <w:spacing w:val="-10"/>
          <w:sz w:val="22"/>
        </w:rPr>
        <w:t> </w:t>
      </w:r>
      <w:r>
        <w:rPr>
          <w:sz w:val="22"/>
        </w:rPr>
        <w:t>each</w:t>
      </w:r>
      <w:r>
        <w:rPr>
          <w:spacing w:val="-14"/>
          <w:sz w:val="22"/>
        </w:rPr>
        <w:t> </w:t>
      </w:r>
      <w:r>
        <w:rPr>
          <w:sz w:val="22"/>
        </w:rPr>
        <w:t>person</w:t>
      </w:r>
      <w:r>
        <w:rPr>
          <w:spacing w:val="-10"/>
          <w:sz w:val="22"/>
        </w:rPr>
        <w:t> </w:t>
      </w:r>
      <w:r>
        <w:rPr>
          <w:sz w:val="22"/>
        </w:rPr>
        <w:t>one</w:t>
      </w:r>
      <w:r>
        <w:rPr>
          <w:spacing w:val="-14"/>
          <w:sz w:val="22"/>
        </w:rPr>
        <w:t> </w:t>
      </w:r>
      <w:r>
        <w:rPr>
          <w:sz w:val="22"/>
        </w:rPr>
        <w:t>minute</w:t>
      </w:r>
      <w:r>
        <w:rPr>
          <w:spacing w:val="-10"/>
          <w:sz w:val="22"/>
        </w:rPr>
        <w:t> </w:t>
      </w:r>
      <w:r>
        <w:rPr>
          <w:spacing w:val="-2"/>
          <w:sz w:val="22"/>
        </w:rPr>
        <w:t>notice</w:t>
      </w:r>
      <w:r>
        <w:rPr>
          <w:spacing w:val="-10"/>
          <w:sz w:val="22"/>
        </w:rPr>
        <w:t> </w:t>
      </w:r>
      <w:r>
        <w:rPr>
          <w:spacing w:val="-4"/>
          <w:sz w:val="22"/>
        </w:rPr>
        <w:t>of </w:t>
      </w:r>
      <w:r>
        <w:rPr>
          <w:sz w:val="22"/>
        </w:rPr>
        <w:t>the</w:t>
      </w:r>
      <w:r>
        <w:rPr>
          <w:spacing w:val="-10"/>
          <w:sz w:val="22"/>
        </w:rPr>
        <w:t> </w:t>
      </w:r>
      <w:r>
        <w:rPr>
          <w:spacing w:val="-3"/>
          <w:sz w:val="22"/>
        </w:rPr>
        <w:t>expiration</w:t>
      </w:r>
      <w:r>
        <w:rPr>
          <w:spacing w:val="-10"/>
          <w:sz w:val="22"/>
        </w:rPr>
        <w:t> </w:t>
      </w:r>
      <w:r>
        <w:rPr>
          <w:spacing w:val="-4"/>
          <w:sz w:val="22"/>
        </w:rPr>
        <w:t>of </w:t>
      </w:r>
      <w:r>
        <w:rPr>
          <w:sz w:val="22"/>
        </w:rPr>
        <w:t>the</w:t>
      </w:r>
      <w:r>
        <w:rPr>
          <w:spacing w:val="-14"/>
          <w:sz w:val="22"/>
        </w:rPr>
        <w:t> </w:t>
      </w:r>
      <w:r>
        <w:rPr>
          <w:sz w:val="22"/>
        </w:rPr>
        <w:t>person’s</w:t>
      </w:r>
      <w:r>
        <w:rPr>
          <w:spacing w:val="-13"/>
          <w:sz w:val="22"/>
        </w:rPr>
        <w:t> </w:t>
      </w:r>
      <w:r>
        <w:rPr>
          <w:sz w:val="22"/>
        </w:rPr>
        <w:t>five</w:t>
      </w:r>
      <w:r>
        <w:rPr>
          <w:spacing w:val="-14"/>
          <w:sz w:val="22"/>
        </w:rPr>
        <w:t> </w:t>
      </w:r>
      <w:r>
        <w:rPr>
          <w:spacing w:val="-3"/>
          <w:sz w:val="22"/>
        </w:rPr>
        <w:t>(5)</w:t>
      </w:r>
      <w:r>
        <w:rPr>
          <w:spacing w:val="-11"/>
          <w:sz w:val="22"/>
        </w:rPr>
        <w:t> </w:t>
      </w:r>
      <w:r>
        <w:rPr>
          <w:sz w:val="22"/>
        </w:rPr>
        <w:t>minute</w:t>
      </w:r>
      <w:r>
        <w:rPr>
          <w:spacing w:val="-10"/>
          <w:sz w:val="22"/>
        </w:rPr>
        <w:t> </w:t>
      </w:r>
      <w:r>
        <w:rPr>
          <w:sz w:val="22"/>
        </w:rPr>
        <w:t>time</w:t>
      </w:r>
      <w:r>
        <w:rPr>
          <w:spacing w:val="-14"/>
          <w:sz w:val="22"/>
        </w:rPr>
        <w:t> </w:t>
      </w:r>
      <w:r>
        <w:rPr>
          <w:sz w:val="22"/>
        </w:rPr>
        <w:t>limit.</w:t>
      </w:r>
      <w:r>
        <w:rPr>
          <w:spacing w:val="-13"/>
          <w:sz w:val="22"/>
        </w:rPr>
        <w:t> </w:t>
      </w:r>
      <w:r>
        <w:rPr>
          <w:sz w:val="22"/>
        </w:rPr>
        <w:t>This</w:t>
      </w:r>
      <w:r>
        <w:rPr>
          <w:spacing w:val="-13"/>
          <w:sz w:val="22"/>
        </w:rPr>
        <w:t> </w:t>
      </w:r>
      <w:r>
        <w:rPr>
          <w:sz w:val="22"/>
        </w:rPr>
        <w:t>provision shall not apply to the </w:t>
      </w:r>
      <w:r>
        <w:rPr>
          <w:spacing w:val="-3"/>
          <w:sz w:val="22"/>
        </w:rPr>
        <w:t>parties </w:t>
      </w:r>
      <w:r>
        <w:rPr>
          <w:sz w:val="22"/>
        </w:rPr>
        <w:t>involved in an </w:t>
      </w:r>
      <w:r>
        <w:rPr>
          <w:spacing w:val="-3"/>
          <w:sz w:val="22"/>
        </w:rPr>
        <w:t>appeal made </w:t>
      </w:r>
      <w:r>
        <w:rPr>
          <w:sz w:val="22"/>
        </w:rPr>
        <w:t>in compliance with Article XX, </w:t>
      </w:r>
      <w:r>
        <w:rPr>
          <w:spacing w:val="-3"/>
          <w:sz w:val="22"/>
        </w:rPr>
        <w:t>Section </w:t>
      </w:r>
      <w:r>
        <w:rPr>
          <w:sz w:val="22"/>
        </w:rPr>
        <w:t>4, </w:t>
      </w:r>
      <w:r>
        <w:rPr>
          <w:spacing w:val="-4"/>
          <w:sz w:val="22"/>
        </w:rPr>
        <w:t>of </w:t>
      </w:r>
      <w:r>
        <w:rPr>
          <w:sz w:val="22"/>
        </w:rPr>
        <w:t>the </w:t>
      </w:r>
      <w:r>
        <w:rPr>
          <w:spacing w:val="-3"/>
          <w:sz w:val="22"/>
        </w:rPr>
        <w:t>Constitution.</w:t>
      </w:r>
    </w:p>
    <w:p>
      <w:pPr>
        <w:pStyle w:val="ListParagraph"/>
        <w:numPr>
          <w:ilvl w:val="0"/>
          <w:numId w:val="66"/>
        </w:numPr>
        <w:tabs>
          <w:tab w:pos="1051" w:val="left" w:leader="none"/>
        </w:tabs>
        <w:spacing w:line="288" w:lineRule="auto" w:before="182" w:after="0"/>
        <w:ind w:left="720" w:right="749" w:firstLine="0"/>
        <w:jc w:val="left"/>
        <w:rPr>
          <w:sz w:val="22"/>
        </w:rPr>
      </w:pPr>
      <w:r>
        <w:rPr>
          <w:sz w:val="22"/>
        </w:rPr>
        <w:t>A person wishing to address the Convention on any matter, having been recognized by the Chair, shall provide</w:t>
      </w:r>
      <w:r>
        <w:rPr>
          <w:spacing w:val="-8"/>
          <w:sz w:val="22"/>
        </w:rPr>
        <w:t> </w:t>
      </w:r>
      <w:r>
        <w:rPr>
          <w:sz w:val="22"/>
        </w:rPr>
        <w:t>identification</w:t>
      </w:r>
      <w:r>
        <w:rPr>
          <w:spacing w:val="-2"/>
          <w:sz w:val="22"/>
        </w:rPr>
        <w:t> </w:t>
      </w:r>
      <w:r>
        <w:rPr>
          <w:sz w:val="22"/>
        </w:rPr>
        <w:t>as</w:t>
      </w:r>
      <w:r>
        <w:rPr>
          <w:spacing w:val="-1"/>
          <w:sz w:val="22"/>
        </w:rPr>
        <w:t> </w:t>
      </w:r>
      <w:r>
        <w:rPr>
          <w:sz w:val="22"/>
        </w:rPr>
        <w:t>a</w:t>
      </w:r>
      <w:r>
        <w:rPr>
          <w:spacing w:val="-2"/>
          <w:sz w:val="22"/>
        </w:rPr>
        <w:t> </w:t>
      </w:r>
      <w:r>
        <w:rPr>
          <w:sz w:val="22"/>
        </w:rPr>
        <w:t>member</w:t>
      </w:r>
      <w:r>
        <w:rPr>
          <w:spacing w:val="-3"/>
          <w:sz w:val="22"/>
        </w:rPr>
        <w:t> </w:t>
      </w:r>
      <w:r>
        <w:rPr>
          <w:sz w:val="22"/>
        </w:rPr>
        <w:t>of</w:t>
      </w:r>
      <w:r>
        <w:rPr>
          <w:spacing w:val="-2"/>
          <w:sz w:val="22"/>
        </w:rPr>
        <w:t> </w:t>
      </w:r>
      <w:r>
        <w:rPr>
          <w:sz w:val="22"/>
        </w:rPr>
        <w:t>the</w:t>
      </w:r>
      <w:r>
        <w:rPr>
          <w:spacing w:val="-7"/>
          <w:sz w:val="22"/>
        </w:rPr>
        <w:t> </w:t>
      </w:r>
      <w:r>
        <w:rPr>
          <w:sz w:val="22"/>
        </w:rPr>
        <w:t>Executive</w:t>
      </w:r>
      <w:r>
        <w:rPr>
          <w:spacing w:val="-2"/>
          <w:sz w:val="22"/>
        </w:rPr>
        <w:t> </w:t>
      </w:r>
      <w:r>
        <w:rPr>
          <w:sz w:val="22"/>
        </w:rPr>
        <w:t>Board,</w:t>
      </w:r>
      <w:r>
        <w:rPr>
          <w:spacing w:val="-7"/>
          <w:sz w:val="22"/>
        </w:rPr>
        <w:t> </w:t>
      </w:r>
      <w:r>
        <w:rPr>
          <w:sz w:val="22"/>
        </w:rPr>
        <w:t>delegate,</w:t>
      </w:r>
      <w:r>
        <w:rPr>
          <w:spacing w:val="-1"/>
          <w:sz w:val="22"/>
        </w:rPr>
        <w:t> </w:t>
      </w:r>
      <w:r>
        <w:rPr>
          <w:sz w:val="22"/>
        </w:rPr>
        <w:t>alternate</w:t>
      </w:r>
      <w:r>
        <w:rPr>
          <w:spacing w:val="-2"/>
          <w:sz w:val="22"/>
        </w:rPr>
        <w:t> </w:t>
      </w:r>
      <w:r>
        <w:rPr>
          <w:sz w:val="22"/>
        </w:rPr>
        <w:t>delegate</w:t>
      </w:r>
      <w:r>
        <w:rPr>
          <w:spacing w:val="-3"/>
          <w:sz w:val="22"/>
        </w:rPr>
        <w:t> </w:t>
      </w:r>
      <w:r>
        <w:rPr>
          <w:sz w:val="22"/>
        </w:rPr>
        <w:t>or</w:t>
      </w:r>
      <w:r>
        <w:rPr>
          <w:spacing w:val="-3"/>
          <w:sz w:val="22"/>
        </w:rPr>
        <w:t> </w:t>
      </w:r>
      <w:r>
        <w:rPr>
          <w:sz w:val="22"/>
        </w:rPr>
        <w:t>visitor</w:t>
      </w:r>
      <w:r>
        <w:rPr>
          <w:spacing w:val="-4"/>
          <w:sz w:val="22"/>
        </w:rPr>
        <w:t> </w:t>
      </w:r>
      <w:r>
        <w:rPr>
          <w:sz w:val="22"/>
        </w:rPr>
        <w:t>and</w:t>
      </w:r>
      <w:r>
        <w:rPr>
          <w:spacing w:val="-7"/>
          <w:sz w:val="22"/>
        </w:rPr>
        <w:t> </w:t>
      </w:r>
      <w:r>
        <w:rPr>
          <w:sz w:val="22"/>
        </w:rPr>
        <w:t>shall</w:t>
      </w:r>
      <w:r>
        <w:rPr>
          <w:spacing w:val="-4"/>
          <w:sz w:val="22"/>
        </w:rPr>
        <w:t> </w:t>
      </w:r>
      <w:r>
        <w:rPr>
          <w:sz w:val="22"/>
        </w:rPr>
        <w:t>give their Local number and the state </w:t>
      </w:r>
      <w:r>
        <w:rPr>
          <w:spacing w:val="2"/>
          <w:sz w:val="22"/>
        </w:rPr>
        <w:t>in </w:t>
      </w:r>
      <w:r>
        <w:rPr>
          <w:sz w:val="22"/>
        </w:rPr>
        <w:t>which their Local is</w:t>
      </w:r>
      <w:r>
        <w:rPr>
          <w:spacing w:val="-17"/>
          <w:sz w:val="22"/>
        </w:rPr>
        <w:t> </w:t>
      </w:r>
      <w:r>
        <w:rPr>
          <w:sz w:val="22"/>
        </w:rPr>
        <w:t>located.</w:t>
      </w:r>
    </w:p>
    <w:p>
      <w:pPr>
        <w:pStyle w:val="ListParagraph"/>
        <w:numPr>
          <w:ilvl w:val="0"/>
          <w:numId w:val="66"/>
        </w:numPr>
        <w:tabs>
          <w:tab w:pos="985" w:val="left" w:leader="none"/>
        </w:tabs>
        <w:spacing w:line="288" w:lineRule="auto" w:before="179" w:after="0"/>
        <w:ind w:left="720" w:right="901" w:firstLine="0"/>
        <w:jc w:val="left"/>
        <w:rPr>
          <w:sz w:val="22"/>
        </w:rPr>
      </w:pPr>
      <w:r>
        <w:rPr>
          <w:sz w:val="22"/>
        </w:rPr>
        <w:t>When a motion is made to table, and there are amendments appended to the original motion, the </w:t>
      </w:r>
      <w:r>
        <w:rPr>
          <w:spacing w:val="-5"/>
          <w:sz w:val="22"/>
        </w:rPr>
        <w:t>motion </w:t>
      </w:r>
      <w:r>
        <w:rPr>
          <w:spacing w:val="-4"/>
          <w:sz w:val="22"/>
        </w:rPr>
        <w:t>to </w:t>
      </w:r>
      <w:r>
        <w:rPr>
          <w:spacing w:val="-6"/>
          <w:sz w:val="22"/>
        </w:rPr>
        <w:t>table then </w:t>
      </w:r>
      <w:r>
        <w:rPr>
          <w:spacing w:val="-7"/>
          <w:sz w:val="22"/>
        </w:rPr>
        <w:t>shall </w:t>
      </w:r>
      <w:r>
        <w:rPr>
          <w:spacing w:val="-6"/>
          <w:sz w:val="22"/>
        </w:rPr>
        <w:t>apply </w:t>
      </w:r>
      <w:r>
        <w:rPr>
          <w:spacing w:val="-5"/>
          <w:sz w:val="22"/>
        </w:rPr>
        <w:t>only </w:t>
      </w:r>
      <w:r>
        <w:rPr>
          <w:spacing w:val="-4"/>
          <w:sz w:val="22"/>
        </w:rPr>
        <w:t>to </w:t>
      </w:r>
      <w:r>
        <w:rPr>
          <w:spacing w:val="-5"/>
          <w:sz w:val="22"/>
        </w:rPr>
        <w:t>the </w:t>
      </w:r>
      <w:r>
        <w:rPr>
          <w:spacing w:val="-7"/>
          <w:sz w:val="22"/>
        </w:rPr>
        <w:t>amendment </w:t>
      </w:r>
      <w:r>
        <w:rPr>
          <w:sz w:val="22"/>
        </w:rPr>
        <w:t>or amendments, and it shall require a new motion to table the original</w:t>
      </w:r>
      <w:r>
        <w:rPr>
          <w:spacing w:val="-2"/>
          <w:sz w:val="22"/>
        </w:rPr>
        <w:t> </w:t>
      </w:r>
      <w:r>
        <w:rPr>
          <w:sz w:val="22"/>
        </w:rPr>
        <w:t>motion.</w:t>
      </w:r>
    </w:p>
    <w:p>
      <w:pPr>
        <w:spacing w:after="0" w:line="288" w:lineRule="auto"/>
        <w:jc w:val="left"/>
        <w:rPr>
          <w:sz w:val="22"/>
        </w:rPr>
        <w:sectPr>
          <w:pgSz w:w="12240" w:h="15840"/>
          <w:pgMar w:header="0" w:footer="699" w:top="660" w:bottom="960" w:left="0" w:right="0"/>
        </w:sectPr>
      </w:pPr>
    </w:p>
    <w:p>
      <w:pPr>
        <w:pStyle w:val="ListParagraph"/>
        <w:numPr>
          <w:ilvl w:val="0"/>
          <w:numId w:val="66"/>
        </w:numPr>
        <w:tabs>
          <w:tab w:pos="1050" w:val="left" w:leader="none"/>
        </w:tabs>
        <w:spacing w:line="288" w:lineRule="auto" w:before="64" w:after="0"/>
        <w:ind w:left="720" w:right="1015" w:firstLine="0"/>
        <w:jc w:val="left"/>
        <w:rPr>
          <w:sz w:val="22"/>
        </w:rPr>
      </w:pPr>
      <w:r>
        <w:rPr>
          <w:sz w:val="22"/>
        </w:rPr>
        <w:t>When</w:t>
      </w:r>
      <w:r>
        <w:rPr>
          <w:spacing w:val="-5"/>
          <w:sz w:val="22"/>
        </w:rPr>
        <w:t> </w:t>
      </w:r>
      <w:r>
        <w:rPr>
          <w:sz w:val="22"/>
        </w:rPr>
        <w:t>a</w:t>
      </w:r>
      <w:r>
        <w:rPr>
          <w:spacing w:val="-5"/>
          <w:sz w:val="22"/>
        </w:rPr>
        <w:t> </w:t>
      </w:r>
      <w:r>
        <w:rPr>
          <w:sz w:val="22"/>
        </w:rPr>
        <w:t>delegate</w:t>
      </w:r>
      <w:r>
        <w:rPr>
          <w:spacing w:val="-4"/>
          <w:sz w:val="22"/>
        </w:rPr>
        <w:t> </w:t>
      </w:r>
      <w:r>
        <w:rPr>
          <w:sz w:val="22"/>
        </w:rPr>
        <w:t>intends</w:t>
      </w:r>
      <w:r>
        <w:rPr>
          <w:spacing w:val="-3"/>
          <w:sz w:val="22"/>
        </w:rPr>
        <w:t> </w:t>
      </w:r>
      <w:r>
        <w:rPr>
          <w:sz w:val="22"/>
        </w:rPr>
        <w:t>to</w:t>
      </w:r>
      <w:r>
        <w:rPr>
          <w:spacing w:val="-4"/>
          <w:sz w:val="22"/>
        </w:rPr>
        <w:t> </w:t>
      </w:r>
      <w:r>
        <w:rPr>
          <w:sz w:val="22"/>
        </w:rPr>
        <w:t>make</w:t>
      </w:r>
      <w:r>
        <w:rPr>
          <w:spacing w:val="-5"/>
          <w:sz w:val="22"/>
        </w:rPr>
        <w:t> </w:t>
      </w:r>
      <w:r>
        <w:rPr>
          <w:sz w:val="22"/>
        </w:rPr>
        <w:t>a</w:t>
      </w:r>
      <w:r>
        <w:rPr>
          <w:spacing w:val="-4"/>
          <w:sz w:val="22"/>
        </w:rPr>
        <w:t> </w:t>
      </w:r>
      <w:r>
        <w:rPr>
          <w:sz w:val="22"/>
        </w:rPr>
        <w:t>motion</w:t>
      </w:r>
      <w:r>
        <w:rPr>
          <w:spacing w:val="-5"/>
          <w:sz w:val="22"/>
        </w:rPr>
        <w:t> </w:t>
      </w:r>
      <w:r>
        <w:rPr>
          <w:sz w:val="22"/>
        </w:rPr>
        <w:t>to</w:t>
      </w:r>
      <w:r>
        <w:rPr>
          <w:spacing w:val="1"/>
          <w:sz w:val="22"/>
        </w:rPr>
        <w:t> </w:t>
      </w:r>
      <w:r>
        <w:rPr>
          <w:sz w:val="22"/>
        </w:rPr>
        <w:t>table,</w:t>
      </w:r>
      <w:r>
        <w:rPr>
          <w:spacing w:val="-4"/>
          <w:sz w:val="22"/>
        </w:rPr>
        <w:t> </w:t>
      </w:r>
      <w:r>
        <w:rPr>
          <w:sz w:val="22"/>
        </w:rPr>
        <w:t>warning of</w:t>
      </w:r>
      <w:r>
        <w:rPr>
          <w:spacing w:val="2"/>
          <w:sz w:val="22"/>
        </w:rPr>
        <w:t> </w:t>
      </w:r>
      <w:r>
        <w:rPr>
          <w:sz w:val="22"/>
        </w:rPr>
        <w:t>the</w:t>
      </w:r>
      <w:r>
        <w:rPr>
          <w:spacing w:val="-5"/>
          <w:sz w:val="22"/>
        </w:rPr>
        <w:t> </w:t>
      </w:r>
      <w:r>
        <w:rPr>
          <w:sz w:val="22"/>
        </w:rPr>
        <w:t>maker’s</w:t>
      </w:r>
      <w:r>
        <w:rPr>
          <w:spacing w:val="-2"/>
          <w:sz w:val="22"/>
        </w:rPr>
        <w:t> </w:t>
      </w:r>
      <w:r>
        <w:rPr>
          <w:sz w:val="22"/>
        </w:rPr>
        <w:t>intent</w:t>
      </w:r>
      <w:r>
        <w:rPr>
          <w:spacing w:val="-4"/>
          <w:sz w:val="22"/>
        </w:rPr>
        <w:t> </w:t>
      </w:r>
      <w:r>
        <w:rPr>
          <w:sz w:val="22"/>
        </w:rPr>
        <w:t>must</w:t>
      </w:r>
      <w:r>
        <w:rPr>
          <w:spacing w:val="-3"/>
          <w:sz w:val="22"/>
        </w:rPr>
        <w:t> </w:t>
      </w:r>
      <w:r>
        <w:rPr>
          <w:sz w:val="22"/>
        </w:rPr>
        <w:t>be</w:t>
      </w:r>
      <w:r>
        <w:rPr>
          <w:spacing w:val="-5"/>
          <w:sz w:val="22"/>
        </w:rPr>
        <w:t> </w:t>
      </w:r>
      <w:r>
        <w:rPr>
          <w:sz w:val="22"/>
        </w:rPr>
        <w:t>given,</w:t>
      </w:r>
      <w:r>
        <w:rPr>
          <w:spacing w:val="-3"/>
          <w:sz w:val="22"/>
        </w:rPr>
        <w:t> </w:t>
      </w:r>
      <w:r>
        <w:rPr>
          <w:sz w:val="22"/>
        </w:rPr>
        <w:t>and</w:t>
      </w:r>
      <w:r>
        <w:rPr>
          <w:spacing w:val="-5"/>
          <w:sz w:val="22"/>
        </w:rPr>
        <w:t> </w:t>
      </w:r>
      <w:r>
        <w:rPr>
          <w:sz w:val="22"/>
        </w:rPr>
        <w:t>the motion to table shall not be made until the introducer of the motion is given five (5) minutes to speak on the question, if the delegate so</w:t>
      </w:r>
      <w:r>
        <w:rPr>
          <w:spacing w:val="-4"/>
          <w:sz w:val="22"/>
        </w:rPr>
        <w:t> </w:t>
      </w:r>
      <w:r>
        <w:rPr>
          <w:sz w:val="22"/>
        </w:rPr>
        <w:t>desires.</w:t>
      </w:r>
    </w:p>
    <w:p>
      <w:pPr>
        <w:pStyle w:val="ListParagraph"/>
        <w:numPr>
          <w:ilvl w:val="0"/>
          <w:numId w:val="66"/>
        </w:numPr>
        <w:tabs>
          <w:tab w:pos="1051" w:val="left" w:leader="none"/>
        </w:tabs>
        <w:spacing w:line="290" w:lineRule="auto" w:before="179" w:after="0"/>
        <w:ind w:left="720" w:right="823" w:firstLine="0"/>
        <w:jc w:val="left"/>
        <w:rPr>
          <w:sz w:val="22"/>
        </w:rPr>
      </w:pPr>
      <w:r>
        <w:rPr>
          <w:sz w:val="22"/>
        </w:rPr>
        <w:t>The</w:t>
      </w:r>
      <w:r>
        <w:rPr>
          <w:spacing w:val="-7"/>
          <w:sz w:val="22"/>
        </w:rPr>
        <w:t> </w:t>
      </w:r>
      <w:r>
        <w:rPr>
          <w:sz w:val="22"/>
        </w:rPr>
        <w:t>Chair</w:t>
      </w:r>
      <w:r>
        <w:rPr>
          <w:spacing w:val="-2"/>
          <w:sz w:val="22"/>
        </w:rPr>
        <w:t> </w:t>
      </w:r>
      <w:r>
        <w:rPr>
          <w:sz w:val="22"/>
        </w:rPr>
        <w:t>shall</w:t>
      </w:r>
      <w:r>
        <w:rPr>
          <w:spacing w:val="-4"/>
          <w:sz w:val="22"/>
        </w:rPr>
        <w:t> </w:t>
      </w:r>
      <w:r>
        <w:rPr>
          <w:sz w:val="22"/>
        </w:rPr>
        <w:t>rotate</w:t>
      </w:r>
      <w:r>
        <w:rPr>
          <w:spacing w:val="-6"/>
          <w:sz w:val="22"/>
        </w:rPr>
        <w:t> </w:t>
      </w:r>
      <w:r>
        <w:rPr>
          <w:sz w:val="22"/>
        </w:rPr>
        <w:t>between</w:t>
      </w:r>
      <w:r>
        <w:rPr>
          <w:spacing w:val="-2"/>
          <w:sz w:val="22"/>
        </w:rPr>
        <w:t> </w:t>
      </w:r>
      <w:r>
        <w:rPr>
          <w:sz w:val="22"/>
        </w:rPr>
        <w:t>the</w:t>
      </w:r>
      <w:r>
        <w:rPr>
          <w:spacing w:val="-6"/>
          <w:sz w:val="22"/>
        </w:rPr>
        <w:t> </w:t>
      </w:r>
      <w:r>
        <w:rPr>
          <w:sz w:val="22"/>
        </w:rPr>
        <w:t>“for”</w:t>
      </w:r>
      <w:r>
        <w:rPr>
          <w:spacing w:val="-8"/>
          <w:sz w:val="22"/>
        </w:rPr>
        <w:t> </w:t>
      </w:r>
      <w:r>
        <w:rPr>
          <w:sz w:val="22"/>
        </w:rPr>
        <w:t>microphone,</w:t>
      </w:r>
      <w:r>
        <w:rPr>
          <w:spacing w:val="-5"/>
          <w:sz w:val="22"/>
        </w:rPr>
        <w:t> </w:t>
      </w:r>
      <w:r>
        <w:rPr>
          <w:sz w:val="22"/>
        </w:rPr>
        <w:t>the</w:t>
      </w:r>
      <w:r>
        <w:rPr>
          <w:spacing w:val="-6"/>
          <w:sz w:val="22"/>
        </w:rPr>
        <w:t> </w:t>
      </w:r>
      <w:r>
        <w:rPr>
          <w:sz w:val="22"/>
        </w:rPr>
        <w:t>“against”</w:t>
      </w:r>
      <w:r>
        <w:rPr>
          <w:spacing w:val="-3"/>
          <w:sz w:val="22"/>
        </w:rPr>
        <w:t> </w:t>
      </w:r>
      <w:r>
        <w:rPr>
          <w:sz w:val="22"/>
        </w:rPr>
        <w:t>microphone</w:t>
      </w:r>
      <w:r>
        <w:rPr>
          <w:spacing w:val="-6"/>
          <w:sz w:val="22"/>
        </w:rPr>
        <w:t> </w:t>
      </w:r>
      <w:r>
        <w:rPr>
          <w:sz w:val="22"/>
        </w:rPr>
        <w:t>and</w:t>
      </w:r>
      <w:r>
        <w:rPr>
          <w:spacing w:val="-7"/>
          <w:sz w:val="22"/>
        </w:rPr>
        <w:t> </w:t>
      </w:r>
      <w:r>
        <w:rPr>
          <w:sz w:val="22"/>
        </w:rPr>
        <w:t>“questions”</w:t>
      </w:r>
      <w:r>
        <w:rPr>
          <w:spacing w:val="-2"/>
          <w:sz w:val="22"/>
        </w:rPr>
        <w:t> </w:t>
      </w:r>
      <w:r>
        <w:rPr>
          <w:sz w:val="22"/>
        </w:rPr>
        <w:t>microphone in that order. The Chair shall not pass up the rotation of microphones in those cases where a person is out of order.</w:t>
      </w:r>
    </w:p>
    <w:p>
      <w:pPr>
        <w:pStyle w:val="ListParagraph"/>
        <w:numPr>
          <w:ilvl w:val="0"/>
          <w:numId w:val="66"/>
        </w:numPr>
        <w:tabs>
          <w:tab w:pos="980" w:val="left" w:leader="none"/>
        </w:tabs>
        <w:spacing w:line="290" w:lineRule="auto" w:before="172" w:after="0"/>
        <w:ind w:left="720" w:right="759" w:firstLine="0"/>
        <w:jc w:val="left"/>
        <w:rPr>
          <w:sz w:val="22"/>
        </w:rPr>
      </w:pPr>
      <w:r>
        <w:rPr>
          <w:sz w:val="22"/>
        </w:rPr>
        <w:t>Any delegate wishing to raise a point of order may use the privileged microphone </w:t>
      </w:r>
      <w:r>
        <w:rPr>
          <w:spacing w:val="-4"/>
          <w:sz w:val="22"/>
        </w:rPr>
        <w:t>or </w:t>
      </w:r>
      <w:r>
        <w:rPr>
          <w:sz w:val="22"/>
        </w:rPr>
        <w:t>rise and </w:t>
      </w:r>
      <w:r>
        <w:rPr>
          <w:spacing w:val="-3"/>
          <w:sz w:val="22"/>
        </w:rPr>
        <w:t>upon saying </w:t>
      </w:r>
      <w:r>
        <w:rPr>
          <w:sz w:val="22"/>
        </w:rPr>
        <w:t>“point </w:t>
      </w:r>
      <w:r>
        <w:rPr>
          <w:spacing w:val="-4"/>
          <w:sz w:val="22"/>
        </w:rPr>
        <w:t>of </w:t>
      </w:r>
      <w:r>
        <w:rPr>
          <w:spacing w:val="-3"/>
          <w:sz w:val="22"/>
        </w:rPr>
        <w:t>order” </w:t>
      </w:r>
      <w:r>
        <w:rPr>
          <w:sz w:val="22"/>
        </w:rPr>
        <w:t>in a loud voice, </w:t>
      </w:r>
      <w:r>
        <w:rPr>
          <w:spacing w:val="-3"/>
          <w:sz w:val="22"/>
        </w:rPr>
        <w:t>approach </w:t>
      </w:r>
      <w:r>
        <w:rPr>
          <w:sz w:val="22"/>
        </w:rPr>
        <w:t>any </w:t>
      </w:r>
      <w:r>
        <w:rPr>
          <w:spacing w:val="2"/>
          <w:sz w:val="22"/>
        </w:rPr>
        <w:t>microphone </w:t>
      </w:r>
      <w:r>
        <w:rPr>
          <w:spacing w:val="3"/>
          <w:sz w:val="22"/>
        </w:rPr>
        <w:t>on </w:t>
      </w:r>
      <w:r>
        <w:rPr>
          <w:sz w:val="22"/>
        </w:rPr>
        <w:t>the </w:t>
      </w:r>
      <w:r>
        <w:rPr>
          <w:spacing w:val="3"/>
          <w:sz w:val="22"/>
        </w:rPr>
        <w:t>Convention floor </w:t>
      </w:r>
      <w:r>
        <w:rPr>
          <w:spacing w:val="4"/>
          <w:sz w:val="22"/>
        </w:rPr>
        <w:t>where </w:t>
      </w:r>
      <w:r>
        <w:rPr>
          <w:sz w:val="22"/>
        </w:rPr>
        <w:t>the delegate shall be recognized for the purpose of stating the delegate’s</w:t>
      </w:r>
      <w:r>
        <w:rPr>
          <w:spacing w:val="-8"/>
          <w:sz w:val="22"/>
        </w:rPr>
        <w:t> </w:t>
      </w:r>
      <w:r>
        <w:rPr>
          <w:sz w:val="22"/>
        </w:rPr>
        <w:t>point.</w:t>
      </w:r>
    </w:p>
    <w:p>
      <w:pPr>
        <w:pStyle w:val="ListParagraph"/>
        <w:numPr>
          <w:ilvl w:val="0"/>
          <w:numId w:val="66"/>
        </w:numPr>
        <w:tabs>
          <w:tab w:pos="980" w:val="left" w:leader="none"/>
        </w:tabs>
        <w:spacing w:line="290" w:lineRule="auto" w:before="173" w:after="0"/>
        <w:ind w:left="720" w:right="1067" w:firstLine="0"/>
        <w:jc w:val="left"/>
        <w:rPr>
          <w:sz w:val="22"/>
        </w:rPr>
      </w:pPr>
      <w:r>
        <w:rPr>
          <w:spacing w:val="-3"/>
          <w:sz w:val="22"/>
        </w:rPr>
        <w:t>That</w:t>
      </w:r>
      <w:r>
        <w:rPr>
          <w:spacing w:val="1"/>
          <w:sz w:val="22"/>
        </w:rPr>
        <w:t> </w:t>
      </w:r>
      <w:r>
        <w:rPr>
          <w:sz w:val="22"/>
        </w:rPr>
        <w:t>a</w:t>
      </w:r>
      <w:r>
        <w:rPr>
          <w:spacing w:val="-5"/>
          <w:sz w:val="22"/>
        </w:rPr>
        <w:t> </w:t>
      </w:r>
      <w:r>
        <w:rPr>
          <w:sz w:val="22"/>
        </w:rPr>
        <w:t>vote will</w:t>
      </w:r>
      <w:r>
        <w:rPr>
          <w:spacing w:val="-2"/>
          <w:sz w:val="22"/>
        </w:rPr>
        <w:t> </w:t>
      </w:r>
      <w:r>
        <w:rPr>
          <w:sz w:val="22"/>
        </w:rPr>
        <w:t>not</w:t>
      </w:r>
      <w:r>
        <w:rPr>
          <w:spacing w:val="-4"/>
          <w:sz w:val="22"/>
        </w:rPr>
        <w:t> </w:t>
      </w:r>
      <w:r>
        <w:rPr>
          <w:sz w:val="22"/>
        </w:rPr>
        <w:t>be</w:t>
      </w:r>
      <w:r>
        <w:rPr>
          <w:spacing w:val="-5"/>
          <w:sz w:val="22"/>
        </w:rPr>
        <w:t> </w:t>
      </w:r>
      <w:r>
        <w:rPr>
          <w:sz w:val="22"/>
        </w:rPr>
        <w:t>taken on any</w:t>
      </w:r>
      <w:r>
        <w:rPr>
          <w:spacing w:val="-8"/>
          <w:sz w:val="22"/>
        </w:rPr>
        <w:t> </w:t>
      </w:r>
      <w:r>
        <w:rPr>
          <w:sz w:val="22"/>
        </w:rPr>
        <w:t>issue</w:t>
      </w:r>
      <w:r>
        <w:rPr>
          <w:spacing w:val="1"/>
          <w:sz w:val="22"/>
        </w:rPr>
        <w:t> </w:t>
      </w:r>
      <w:r>
        <w:rPr>
          <w:sz w:val="22"/>
        </w:rPr>
        <w:t>before</w:t>
      </w:r>
      <w:r>
        <w:rPr>
          <w:spacing w:val="-5"/>
          <w:sz w:val="22"/>
        </w:rPr>
        <w:t> </w:t>
      </w:r>
      <w:r>
        <w:rPr>
          <w:sz w:val="22"/>
        </w:rPr>
        <w:t>the</w:t>
      </w:r>
      <w:r>
        <w:rPr>
          <w:spacing w:val="-5"/>
          <w:sz w:val="22"/>
        </w:rPr>
        <w:t> </w:t>
      </w:r>
      <w:r>
        <w:rPr>
          <w:sz w:val="22"/>
        </w:rPr>
        <w:t>Convention</w:t>
      </w:r>
      <w:r>
        <w:rPr>
          <w:spacing w:val="-5"/>
          <w:sz w:val="22"/>
        </w:rPr>
        <w:t> </w:t>
      </w:r>
      <w:r>
        <w:rPr>
          <w:sz w:val="22"/>
        </w:rPr>
        <w:t>until</w:t>
      </w:r>
      <w:r>
        <w:rPr>
          <w:spacing w:val="-2"/>
          <w:sz w:val="22"/>
        </w:rPr>
        <w:t> </w:t>
      </w:r>
      <w:r>
        <w:rPr>
          <w:sz w:val="22"/>
        </w:rPr>
        <w:t>at</w:t>
      </w:r>
      <w:r>
        <w:rPr>
          <w:spacing w:val="-4"/>
          <w:sz w:val="22"/>
        </w:rPr>
        <w:t> </w:t>
      </w:r>
      <w:r>
        <w:rPr>
          <w:sz w:val="22"/>
        </w:rPr>
        <w:t>least</w:t>
      </w:r>
      <w:r>
        <w:rPr>
          <w:spacing w:val="-4"/>
          <w:sz w:val="22"/>
        </w:rPr>
        <w:t> </w:t>
      </w:r>
      <w:r>
        <w:rPr>
          <w:sz w:val="22"/>
        </w:rPr>
        <w:t>two</w:t>
      </w:r>
      <w:r>
        <w:rPr>
          <w:spacing w:val="-5"/>
          <w:sz w:val="22"/>
        </w:rPr>
        <w:t> </w:t>
      </w:r>
      <w:r>
        <w:rPr>
          <w:sz w:val="22"/>
        </w:rPr>
        <w:t>(2) delegates</w:t>
      </w:r>
      <w:r>
        <w:rPr>
          <w:spacing w:val="-3"/>
          <w:sz w:val="22"/>
        </w:rPr>
        <w:t> </w:t>
      </w:r>
      <w:r>
        <w:rPr>
          <w:sz w:val="22"/>
        </w:rPr>
        <w:t>have</w:t>
      </w:r>
      <w:r>
        <w:rPr>
          <w:spacing w:val="-5"/>
          <w:sz w:val="22"/>
        </w:rPr>
        <w:t> </w:t>
      </w:r>
      <w:r>
        <w:rPr>
          <w:sz w:val="22"/>
        </w:rPr>
        <w:t>had the opportunity to speak for a question and two (2) delegates have had the opportunity to speak against a question.</w:t>
      </w:r>
    </w:p>
    <w:p>
      <w:pPr>
        <w:pStyle w:val="Heading4"/>
        <w:spacing w:before="174"/>
      </w:pPr>
      <w:r>
        <w:rPr/>
        <w:t>Rule VIII—General Information and Committee Booth</w:t>
      </w:r>
    </w:p>
    <w:p>
      <w:pPr>
        <w:pStyle w:val="BodyText"/>
        <w:spacing w:line="288" w:lineRule="auto" w:before="239"/>
        <w:ind w:right="704"/>
      </w:pPr>
      <w:r>
        <w:rPr/>
        <w:t>There shall be a booth established in a convenient place within the Convention building to be known as “General Information and Committee Booth” which shall be utilized by all delegates to seek information or ask questions with regard to any matter before the Convention. Each Committee of the Convention shall have a representative in the Booth, or available to come to the Booth immediately upon request. The Booth shall be open during the Convention hours and also one hour before and after regular established Convention sessions where feasible.</w:t>
      </w:r>
    </w:p>
    <w:p>
      <w:pPr>
        <w:pStyle w:val="Heading4"/>
        <w:spacing w:before="181"/>
      </w:pPr>
      <w:r>
        <w:rPr/>
        <w:t>Rule IX—Convention Committees</w:t>
      </w:r>
    </w:p>
    <w:p>
      <w:pPr>
        <w:pStyle w:val="BodyText"/>
        <w:spacing w:line="290" w:lineRule="auto" w:before="239"/>
        <w:ind w:right="841"/>
      </w:pPr>
      <w:r>
        <w:rPr/>
        <w:t>Regular committees of the Union, the Rules Committee and any other committee established to serve the Convention, shall be required to make themselves available between the hours of 2:00 p.m. and 6:00 p.m. on the two days preceding the Convention with the purpose of establishing a uniform schedule for those delegates wishing to appear before such committee.</w:t>
      </w:r>
    </w:p>
    <w:p>
      <w:pPr>
        <w:pStyle w:val="BodyText"/>
        <w:spacing w:line="290" w:lineRule="auto" w:before="171"/>
        <w:ind w:right="652"/>
      </w:pPr>
      <w:r>
        <w:rPr/>
        <w:t>All committees of the Convention shall notify delegates who appear before them as to the results of the committees’ action upon any suggestion or request the delegate made of the committee. This shall be done as expeditiously as possible by the committee.</w:t>
      </w:r>
    </w:p>
    <w:p>
      <w:pPr>
        <w:pStyle w:val="Heading4"/>
        <w:spacing w:before="169"/>
      </w:pPr>
      <w:r>
        <w:rPr/>
        <w:t>Rule X— Suspension of</w:t>
      </w:r>
      <w:r>
        <w:rPr>
          <w:spacing w:val="-9"/>
        </w:rPr>
        <w:t> </w:t>
      </w:r>
      <w:r>
        <w:rPr/>
        <w:t>Rules</w:t>
      </w:r>
    </w:p>
    <w:p>
      <w:pPr>
        <w:pStyle w:val="BodyText"/>
        <w:spacing w:line="290" w:lineRule="auto" w:before="244"/>
        <w:ind w:right="652"/>
      </w:pPr>
      <w:r>
        <w:rPr/>
        <w:t>Any</w:t>
      </w:r>
      <w:r>
        <w:rPr>
          <w:spacing w:val="-5"/>
        </w:rPr>
        <w:t> </w:t>
      </w:r>
      <w:r>
        <w:rPr/>
        <w:t>one</w:t>
      </w:r>
      <w:r>
        <w:rPr>
          <w:spacing w:val="-1"/>
        </w:rPr>
        <w:t> </w:t>
      </w:r>
      <w:r>
        <w:rPr/>
        <w:t>or</w:t>
      </w:r>
      <w:r>
        <w:rPr>
          <w:spacing w:val="-3"/>
        </w:rPr>
        <w:t> </w:t>
      </w:r>
      <w:r>
        <w:rPr/>
        <w:t>all</w:t>
      </w:r>
      <w:r>
        <w:rPr>
          <w:spacing w:val="2"/>
        </w:rPr>
        <w:t> </w:t>
      </w:r>
      <w:r>
        <w:rPr/>
        <w:t>of</w:t>
      </w:r>
      <w:r>
        <w:rPr>
          <w:spacing w:val="-1"/>
        </w:rPr>
        <w:t> </w:t>
      </w:r>
      <w:r>
        <w:rPr/>
        <w:t>these</w:t>
      </w:r>
      <w:r>
        <w:rPr>
          <w:spacing w:val="-6"/>
        </w:rPr>
        <w:t> </w:t>
      </w:r>
      <w:r>
        <w:rPr/>
        <w:t>rules</w:t>
      </w:r>
      <w:r>
        <w:rPr>
          <w:spacing w:val="1"/>
        </w:rPr>
        <w:t> </w:t>
      </w:r>
      <w:r>
        <w:rPr/>
        <w:t>may</w:t>
      </w:r>
      <w:r>
        <w:rPr>
          <w:spacing w:val="-10"/>
        </w:rPr>
        <w:t> </w:t>
      </w:r>
      <w:r>
        <w:rPr/>
        <w:t>be</w:t>
      </w:r>
      <w:r>
        <w:rPr>
          <w:spacing w:val="-6"/>
        </w:rPr>
        <w:t> </w:t>
      </w:r>
      <w:r>
        <w:rPr/>
        <w:t>temporarily</w:t>
      </w:r>
      <w:r>
        <w:rPr>
          <w:spacing w:val="-9"/>
        </w:rPr>
        <w:t> </w:t>
      </w:r>
      <w:r>
        <w:rPr/>
        <w:t>suspended</w:t>
      </w:r>
      <w:r>
        <w:rPr>
          <w:spacing w:val="-6"/>
        </w:rPr>
        <w:t> </w:t>
      </w:r>
      <w:r>
        <w:rPr/>
        <w:t>for</w:t>
      </w:r>
      <w:r>
        <w:rPr>
          <w:spacing w:val="-3"/>
        </w:rPr>
        <w:t> </w:t>
      </w:r>
      <w:r>
        <w:rPr/>
        <w:t>any</w:t>
      </w:r>
      <w:r>
        <w:rPr>
          <w:spacing w:val="-9"/>
        </w:rPr>
        <w:t> </w:t>
      </w:r>
      <w:r>
        <w:rPr/>
        <w:t>subject</w:t>
      </w:r>
      <w:r>
        <w:rPr>
          <w:spacing w:val="-5"/>
        </w:rPr>
        <w:t> </w:t>
      </w:r>
      <w:r>
        <w:rPr/>
        <w:t>before</w:t>
      </w:r>
      <w:r>
        <w:rPr>
          <w:spacing w:val="-1"/>
        </w:rPr>
        <w:t> </w:t>
      </w:r>
      <w:r>
        <w:rPr/>
        <w:t>the</w:t>
      </w:r>
      <w:r>
        <w:rPr>
          <w:spacing w:val="-7"/>
        </w:rPr>
        <w:t> </w:t>
      </w:r>
      <w:r>
        <w:rPr/>
        <w:t>Convention</w:t>
      </w:r>
      <w:r>
        <w:rPr>
          <w:spacing w:val="13"/>
        </w:rPr>
        <w:t> </w:t>
      </w:r>
      <w:r>
        <w:rPr/>
        <w:t>by</w:t>
      </w:r>
      <w:r>
        <w:rPr>
          <w:spacing w:val="-9"/>
        </w:rPr>
        <w:t> </w:t>
      </w:r>
      <w:r>
        <w:rPr/>
        <w:t>a</w:t>
      </w:r>
      <w:r>
        <w:rPr>
          <w:spacing w:val="-6"/>
        </w:rPr>
        <w:t> </w:t>
      </w:r>
      <w:r>
        <w:rPr/>
        <w:t>majority of the </w:t>
      </w:r>
      <w:r>
        <w:rPr>
          <w:spacing w:val="-3"/>
        </w:rPr>
        <w:t>delegates voting </w:t>
      </w:r>
      <w:r>
        <w:rPr/>
        <w:t>on the</w:t>
      </w:r>
      <w:r>
        <w:rPr>
          <w:spacing w:val="-22"/>
        </w:rPr>
        <w:t> </w:t>
      </w:r>
      <w:r>
        <w:rPr/>
        <w:t>question.</w:t>
      </w:r>
    </w:p>
    <w:p>
      <w:pPr>
        <w:pStyle w:val="Heading4"/>
        <w:spacing w:before="176"/>
      </w:pPr>
      <w:r>
        <w:rPr/>
        <w:t>Rule XI—Amendments</w:t>
      </w:r>
    </w:p>
    <w:p>
      <w:pPr>
        <w:pStyle w:val="BodyText"/>
        <w:spacing w:before="238"/>
      </w:pPr>
      <w:r>
        <w:rPr/>
        <w:t>These rules, upon adoption, may be amended in the following manner:</w:t>
      </w:r>
    </w:p>
    <w:p>
      <w:pPr>
        <w:pStyle w:val="BodyText"/>
        <w:spacing w:before="2"/>
        <w:ind w:left="0"/>
        <w:rPr>
          <w:sz w:val="20"/>
        </w:rPr>
      </w:pPr>
    </w:p>
    <w:p>
      <w:pPr>
        <w:pStyle w:val="ListParagraph"/>
        <w:numPr>
          <w:ilvl w:val="0"/>
          <w:numId w:val="67"/>
        </w:numPr>
        <w:tabs>
          <w:tab w:pos="1051" w:val="left" w:leader="none"/>
        </w:tabs>
        <w:spacing w:line="290" w:lineRule="auto" w:before="0" w:after="0"/>
        <w:ind w:left="720" w:right="1071" w:firstLine="0"/>
        <w:jc w:val="left"/>
        <w:rPr>
          <w:sz w:val="22"/>
        </w:rPr>
      </w:pPr>
      <w:r>
        <w:rPr>
          <w:sz w:val="22"/>
        </w:rPr>
        <w:t>Proposed</w:t>
      </w:r>
      <w:r>
        <w:rPr>
          <w:spacing w:val="-2"/>
          <w:sz w:val="22"/>
        </w:rPr>
        <w:t> </w:t>
      </w:r>
      <w:r>
        <w:rPr>
          <w:sz w:val="22"/>
        </w:rPr>
        <w:t>amendments</w:t>
      </w:r>
      <w:r>
        <w:rPr>
          <w:spacing w:val="-4"/>
          <w:sz w:val="22"/>
        </w:rPr>
        <w:t> </w:t>
      </w:r>
      <w:r>
        <w:rPr>
          <w:sz w:val="22"/>
        </w:rPr>
        <w:t>submitted</w:t>
      </w:r>
      <w:r>
        <w:rPr>
          <w:spacing w:val="-7"/>
          <w:sz w:val="22"/>
        </w:rPr>
        <w:t> </w:t>
      </w:r>
      <w:r>
        <w:rPr>
          <w:sz w:val="22"/>
        </w:rPr>
        <w:t>to</w:t>
      </w:r>
      <w:r>
        <w:rPr>
          <w:spacing w:val="-6"/>
          <w:sz w:val="22"/>
        </w:rPr>
        <w:t> </w:t>
      </w:r>
      <w:r>
        <w:rPr>
          <w:sz w:val="22"/>
        </w:rPr>
        <w:t>the</w:t>
      </w:r>
      <w:r>
        <w:rPr>
          <w:spacing w:val="-7"/>
          <w:sz w:val="22"/>
        </w:rPr>
        <w:t> </w:t>
      </w:r>
      <w:r>
        <w:rPr>
          <w:sz w:val="22"/>
        </w:rPr>
        <w:t>Rules</w:t>
      </w:r>
      <w:r>
        <w:rPr>
          <w:spacing w:val="-4"/>
          <w:sz w:val="22"/>
        </w:rPr>
        <w:t> </w:t>
      </w:r>
      <w:r>
        <w:rPr>
          <w:sz w:val="22"/>
        </w:rPr>
        <w:t>Committee</w:t>
      </w:r>
      <w:r>
        <w:rPr>
          <w:spacing w:val="-6"/>
          <w:sz w:val="22"/>
        </w:rPr>
        <w:t> </w:t>
      </w:r>
      <w:r>
        <w:rPr>
          <w:sz w:val="22"/>
        </w:rPr>
        <w:t>prior</w:t>
      </w:r>
      <w:r>
        <w:rPr>
          <w:spacing w:val="-3"/>
          <w:sz w:val="22"/>
        </w:rPr>
        <w:t> </w:t>
      </w:r>
      <w:r>
        <w:rPr>
          <w:sz w:val="22"/>
        </w:rPr>
        <w:t>to</w:t>
      </w:r>
      <w:r>
        <w:rPr>
          <w:spacing w:val="-6"/>
          <w:sz w:val="22"/>
        </w:rPr>
        <w:t> </w:t>
      </w:r>
      <w:r>
        <w:rPr>
          <w:sz w:val="22"/>
        </w:rPr>
        <w:t>or</w:t>
      </w:r>
      <w:r>
        <w:rPr>
          <w:spacing w:val="-3"/>
          <w:sz w:val="22"/>
        </w:rPr>
        <w:t> </w:t>
      </w:r>
      <w:r>
        <w:rPr>
          <w:sz w:val="22"/>
        </w:rPr>
        <w:t>during</w:t>
      </w:r>
      <w:r>
        <w:rPr>
          <w:spacing w:val="-1"/>
          <w:sz w:val="22"/>
        </w:rPr>
        <w:t> </w:t>
      </w:r>
      <w:r>
        <w:rPr>
          <w:sz w:val="22"/>
        </w:rPr>
        <w:t>the</w:t>
      </w:r>
      <w:r>
        <w:rPr>
          <w:spacing w:val="-2"/>
          <w:sz w:val="22"/>
        </w:rPr>
        <w:t> </w:t>
      </w:r>
      <w:r>
        <w:rPr>
          <w:sz w:val="22"/>
        </w:rPr>
        <w:t>Convention</w:t>
      </w:r>
      <w:r>
        <w:rPr>
          <w:spacing w:val="-6"/>
          <w:sz w:val="22"/>
        </w:rPr>
        <w:t> </w:t>
      </w:r>
      <w:r>
        <w:rPr>
          <w:sz w:val="22"/>
        </w:rPr>
        <w:t>shall</w:t>
      </w:r>
      <w:r>
        <w:rPr>
          <w:spacing w:val="-4"/>
          <w:sz w:val="22"/>
        </w:rPr>
        <w:t> </w:t>
      </w:r>
      <w:r>
        <w:rPr>
          <w:sz w:val="22"/>
        </w:rPr>
        <w:t>require action of a majority of the delegates voting on the</w:t>
      </w:r>
      <w:r>
        <w:rPr>
          <w:spacing w:val="-14"/>
          <w:sz w:val="22"/>
        </w:rPr>
        <w:t> </w:t>
      </w:r>
      <w:r>
        <w:rPr>
          <w:sz w:val="22"/>
        </w:rPr>
        <w:t>proposition.</w:t>
      </w:r>
    </w:p>
    <w:p>
      <w:pPr>
        <w:pStyle w:val="ListParagraph"/>
        <w:numPr>
          <w:ilvl w:val="0"/>
          <w:numId w:val="67"/>
        </w:numPr>
        <w:tabs>
          <w:tab w:pos="1056" w:val="left" w:leader="none"/>
        </w:tabs>
        <w:spacing w:line="290" w:lineRule="auto" w:before="174" w:after="0"/>
        <w:ind w:left="720" w:right="819" w:firstLine="0"/>
        <w:jc w:val="left"/>
        <w:rPr>
          <w:sz w:val="22"/>
        </w:rPr>
      </w:pPr>
      <w:r>
        <w:rPr>
          <w:sz w:val="22"/>
        </w:rPr>
        <w:t>Proposed</w:t>
      </w:r>
      <w:r>
        <w:rPr>
          <w:spacing w:val="-8"/>
          <w:sz w:val="22"/>
        </w:rPr>
        <w:t> </w:t>
      </w:r>
      <w:r>
        <w:rPr>
          <w:sz w:val="22"/>
        </w:rPr>
        <w:t>amendments</w:t>
      </w:r>
      <w:r>
        <w:rPr>
          <w:spacing w:val="2"/>
          <w:sz w:val="22"/>
        </w:rPr>
        <w:t> </w:t>
      </w:r>
      <w:r>
        <w:rPr>
          <w:sz w:val="22"/>
        </w:rPr>
        <w:t>not</w:t>
      </w:r>
      <w:r>
        <w:rPr>
          <w:spacing w:val="-2"/>
          <w:sz w:val="22"/>
        </w:rPr>
        <w:t> </w:t>
      </w:r>
      <w:r>
        <w:rPr>
          <w:sz w:val="22"/>
        </w:rPr>
        <w:t>submitted</w:t>
      </w:r>
      <w:r>
        <w:rPr>
          <w:spacing w:val="-7"/>
          <w:sz w:val="22"/>
        </w:rPr>
        <w:t> </w:t>
      </w:r>
      <w:r>
        <w:rPr>
          <w:sz w:val="22"/>
        </w:rPr>
        <w:t>to</w:t>
      </w:r>
      <w:r>
        <w:rPr>
          <w:spacing w:val="-3"/>
          <w:sz w:val="22"/>
        </w:rPr>
        <w:t> </w:t>
      </w:r>
      <w:r>
        <w:rPr>
          <w:sz w:val="22"/>
        </w:rPr>
        <w:t>the</w:t>
      </w:r>
      <w:r>
        <w:rPr>
          <w:spacing w:val="-7"/>
          <w:sz w:val="22"/>
        </w:rPr>
        <w:t> </w:t>
      </w:r>
      <w:r>
        <w:rPr>
          <w:sz w:val="22"/>
        </w:rPr>
        <w:t>Rules</w:t>
      </w:r>
      <w:r>
        <w:rPr>
          <w:spacing w:val="-6"/>
          <w:sz w:val="22"/>
        </w:rPr>
        <w:t> </w:t>
      </w:r>
      <w:r>
        <w:rPr>
          <w:sz w:val="22"/>
        </w:rPr>
        <w:t>Committee</w:t>
      </w:r>
      <w:r>
        <w:rPr>
          <w:spacing w:val="-3"/>
          <w:sz w:val="22"/>
        </w:rPr>
        <w:t> </w:t>
      </w:r>
      <w:r>
        <w:rPr>
          <w:sz w:val="22"/>
        </w:rPr>
        <w:t>shall</w:t>
      </w:r>
      <w:r>
        <w:rPr>
          <w:spacing w:val="-4"/>
          <w:sz w:val="22"/>
        </w:rPr>
        <w:t> </w:t>
      </w:r>
      <w:r>
        <w:rPr>
          <w:sz w:val="22"/>
        </w:rPr>
        <w:t>require</w:t>
      </w:r>
      <w:r>
        <w:rPr>
          <w:spacing w:val="-3"/>
          <w:sz w:val="22"/>
        </w:rPr>
        <w:t> </w:t>
      </w:r>
      <w:r>
        <w:rPr>
          <w:sz w:val="22"/>
        </w:rPr>
        <w:t>a</w:t>
      </w:r>
      <w:r>
        <w:rPr>
          <w:spacing w:val="-7"/>
          <w:sz w:val="22"/>
        </w:rPr>
        <w:t> </w:t>
      </w:r>
      <w:r>
        <w:rPr>
          <w:sz w:val="22"/>
        </w:rPr>
        <w:t>three-fourths</w:t>
      </w:r>
      <w:r>
        <w:rPr>
          <w:spacing w:val="-6"/>
          <w:sz w:val="22"/>
        </w:rPr>
        <w:t> </w:t>
      </w:r>
      <w:r>
        <w:rPr>
          <w:sz w:val="22"/>
        </w:rPr>
        <w:t>(3/4)</w:t>
      </w:r>
      <w:r>
        <w:rPr>
          <w:spacing w:val="-4"/>
          <w:sz w:val="22"/>
        </w:rPr>
        <w:t> </w:t>
      </w:r>
      <w:r>
        <w:rPr>
          <w:sz w:val="22"/>
        </w:rPr>
        <w:t>vote</w:t>
      </w:r>
      <w:r>
        <w:rPr>
          <w:spacing w:val="1"/>
          <w:sz w:val="22"/>
        </w:rPr>
        <w:t> </w:t>
      </w:r>
      <w:r>
        <w:rPr>
          <w:sz w:val="22"/>
        </w:rPr>
        <w:t>of</w:t>
      </w:r>
      <w:r>
        <w:rPr>
          <w:spacing w:val="-1"/>
          <w:sz w:val="22"/>
        </w:rPr>
        <w:t> </w:t>
      </w:r>
      <w:r>
        <w:rPr>
          <w:sz w:val="22"/>
        </w:rPr>
        <w:t>the delegates voting on the</w:t>
      </w:r>
      <w:r>
        <w:rPr>
          <w:spacing w:val="-10"/>
          <w:sz w:val="22"/>
        </w:rPr>
        <w:t> </w:t>
      </w:r>
      <w:r>
        <w:rPr>
          <w:sz w:val="22"/>
        </w:rPr>
        <w:t>proposition.</w:t>
      </w:r>
    </w:p>
    <w:p>
      <w:pPr>
        <w:pStyle w:val="ListParagraph"/>
        <w:numPr>
          <w:ilvl w:val="0"/>
          <w:numId w:val="67"/>
        </w:numPr>
        <w:tabs>
          <w:tab w:pos="1041" w:val="left" w:leader="none"/>
        </w:tabs>
        <w:spacing w:line="240" w:lineRule="auto" w:before="178" w:after="0"/>
        <w:ind w:left="1040" w:right="0" w:hanging="321"/>
        <w:jc w:val="left"/>
        <w:rPr>
          <w:sz w:val="22"/>
        </w:rPr>
      </w:pPr>
      <w:r>
        <w:rPr>
          <w:sz w:val="22"/>
        </w:rPr>
        <w:t>Amendments shall be effective immediately upon their</w:t>
      </w:r>
      <w:r>
        <w:rPr>
          <w:spacing w:val="-15"/>
          <w:sz w:val="22"/>
        </w:rPr>
        <w:t> </w:t>
      </w:r>
      <w:r>
        <w:rPr>
          <w:sz w:val="22"/>
        </w:rPr>
        <w:t>adoption.</w:t>
      </w:r>
    </w:p>
    <w:p>
      <w:pPr>
        <w:spacing w:after="0" w:line="240" w:lineRule="auto"/>
        <w:jc w:val="left"/>
        <w:rPr>
          <w:sz w:val="22"/>
        </w:rPr>
        <w:sectPr>
          <w:pgSz w:w="12240" w:h="15840"/>
          <w:pgMar w:header="0" w:footer="699" w:top="660" w:bottom="920" w:left="0" w:right="0"/>
        </w:sectPr>
      </w:pPr>
    </w:p>
    <w:p>
      <w:pPr>
        <w:pStyle w:val="Heading2"/>
      </w:pPr>
      <w:r>
        <w:rPr/>
        <w:t>INTERNAL APPEALS PROCEDURES</w:t>
      </w:r>
    </w:p>
    <w:p>
      <w:pPr>
        <w:pStyle w:val="BodyText"/>
        <w:spacing w:line="288" w:lineRule="auto" w:before="255"/>
        <w:ind w:right="1041"/>
      </w:pPr>
      <w:r>
        <w:rPr/>
        <w:t>The purpose of these appeal procedures is to provide reasonable regulations for the consideration and review of complaints of members regarding actions of the Union or Local, or Union or Local Officers or governing bodies, which are alleged to be in violation of the Union Constitution, Local Bylaws, rights and privileges of members. These procedures are not available to challenge a Local’s decision on membership eligibility.</w:t>
      </w:r>
    </w:p>
    <w:p>
      <w:pPr>
        <w:pStyle w:val="BodyText"/>
        <w:spacing w:line="288" w:lineRule="auto" w:before="178"/>
        <w:ind w:right="841"/>
      </w:pPr>
      <w:r>
        <w:rPr/>
        <w:t>The appeal procedures set forth herein are in addition to those provided in the Union Constitution which govern (1) appeals from decisions of the Executive Board—Article VII, Section 1, Paragraph (b); (2) appeals from revocations of Local charters—Article XIII, Section 6; and (3) appeals from decisions of trial courts— Article XX, Section 4; and are also in addition to any other appeal procedures provided in Local Bylaws or rules.</w:t>
      </w:r>
    </w:p>
    <w:p>
      <w:pPr>
        <w:pStyle w:val="BodyText"/>
        <w:spacing w:before="182"/>
      </w:pPr>
      <w:r>
        <w:rPr/>
        <w:t>The authority for these appeal procedures is set forth in the Union Constitution, Article IX, Section 7:</w:t>
      </w:r>
    </w:p>
    <w:p>
      <w:pPr>
        <w:pStyle w:val="BodyText"/>
        <w:spacing w:before="2"/>
        <w:ind w:left="0"/>
        <w:rPr>
          <w:sz w:val="20"/>
        </w:rPr>
      </w:pPr>
    </w:p>
    <w:p>
      <w:pPr>
        <w:pStyle w:val="BodyText"/>
        <w:spacing w:line="288" w:lineRule="auto"/>
        <w:ind w:right="754"/>
      </w:pPr>
      <w:r>
        <w:rPr/>
        <w:t>“The Executive Board of the Union shall establish reasonable appeal procedures within the structure of the Union to review complaints of members which allege violation of the Constitution, Local Bylaws or the rights and privileges of members.”</w:t>
      </w:r>
    </w:p>
    <w:p>
      <w:pPr>
        <w:pStyle w:val="BodyText"/>
        <w:spacing w:line="288" w:lineRule="auto" w:before="180"/>
        <w:ind w:right="1041"/>
      </w:pPr>
      <w:r>
        <w:rPr/>
        <w:t>Appeals from the decision of a Local with reference to the conduct and challenge of Local elections under Article XV, Section 4 of the Union Constitution shall be governed by Section 1(c) of these appeal procedures.</w:t>
      </w:r>
    </w:p>
    <w:p>
      <w:pPr>
        <w:pStyle w:val="BodyText"/>
        <w:spacing w:line="288" w:lineRule="auto" w:before="180"/>
        <w:ind w:right="896"/>
      </w:pPr>
      <w:r>
        <w:rPr/>
        <w:t>A Local, with Executive Board approval, that negotiates contracts, handles all grievances, arbitration cases, legal expenses and dues collection </w:t>
      </w:r>
      <w:r>
        <w:rPr>
          <w:spacing w:val="2"/>
        </w:rPr>
        <w:t>in </w:t>
      </w:r>
      <w:r>
        <w:rPr/>
        <w:t>those bargaining units that do not exceed 150 potential members </w:t>
      </w:r>
      <w:r>
        <w:rPr>
          <w:spacing w:val="2"/>
        </w:rPr>
        <w:t>may </w:t>
      </w:r>
      <w:r>
        <w:rPr/>
        <w:t>be rebated 70% of the dues collected for  that bargaining unit. These Locals are known as  ‘70/30 split Locals.’ </w:t>
      </w:r>
      <w:r>
        <w:rPr>
          <w:spacing w:val="2"/>
        </w:rPr>
        <w:t>Where </w:t>
      </w:r>
      <w:r>
        <w:rPr/>
        <w:t>a “70/30” split Local makes a decision not to arbitrate a grievance, the grievant shall have no internal appeal rights under these procedures and the Local shall so advise the</w:t>
      </w:r>
      <w:r>
        <w:rPr>
          <w:spacing w:val="54"/>
        </w:rPr>
        <w:t> </w:t>
      </w:r>
      <w:r>
        <w:rPr>
          <w:spacing w:val="4"/>
        </w:rPr>
        <w:t>grievant.</w:t>
      </w:r>
    </w:p>
    <w:p>
      <w:pPr>
        <w:pStyle w:val="Heading4"/>
        <w:numPr>
          <w:ilvl w:val="0"/>
          <w:numId w:val="68"/>
        </w:numPr>
        <w:tabs>
          <w:tab w:pos="931" w:val="left" w:leader="none"/>
        </w:tabs>
        <w:spacing w:line="240" w:lineRule="auto" w:before="180" w:after="0"/>
        <w:ind w:left="930" w:right="0" w:hanging="211"/>
        <w:jc w:val="left"/>
      </w:pPr>
      <w:r>
        <w:rPr/>
        <w:t>Complaints against the Local, its officers or governing</w:t>
      </w:r>
      <w:r>
        <w:rPr>
          <w:spacing w:val="-12"/>
        </w:rPr>
        <w:t> </w:t>
      </w:r>
      <w:r>
        <w:rPr/>
        <w:t>body</w:t>
      </w:r>
    </w:p>
    <w:p>
      <w:pPr>
        <w:pStyle w:val="Heading6"/>
        <w:numPr>
          <w:ilvl w:val="0"/>
          <w:numId w:val="69"/>
        </w:numPr>
        <w:tabs>
          <w:tab w:pos="1011" w:val="left" w:leader="none"/>
        </w:tabs>
        <w:spacing w:line="240" w:lineRule="auto" w:before="235" w:after="0"/>
        <w:ind w:left="1010" w:right="0" w:hanging="291"/>
        <w:jc w:val="left"/>
        <w:rPr>
          <w:i/>
        </w:rPr>
      </w:pPr>
      <w:r>
        <w:rPr>
          <w:i/>
        </w:rPr>
        <w:t>The</w:t>
      </w:r>
      <w:r>
        <w:rPr>
          <w:i/>
          <w:spacing w:val="-2"/>
        </w:rPr>
        <w:t> </w:t>
      </w:r>
      <w:r>
        <w:rPr>
          <w:i/>
        </w:rPr>
        <w:t>Complaint</w:t>
      </w:r>
    </w:p>
    <w:p>
      <w:pPr>
        <w:pStyle w:val="BodyText"/>
        <w:spacing w:before="1"/>
        <w:ind w:left="0"/>
        <w:rPr>
          <w:i/>
          <w:sz w:val="21"/>
        </w:rPr>
      </w:pPr>
    </w:p>
    <w:p>
      <w:pPr>
        <w:pStyle w:val="ListParagraph"/>
        <w:numPr>
          <w:ilvl w:val="1"/>
          <w:numId w:val="69"/>
        </w:numPr>
        <w:tabs>
          <w:tab w:pos="1051" w:val="left" w:leader="none"/>
        </w:tabs>
        <w:spacing w:line="240" w:lineRule="auto" w:before="0" w:after="0"/>
        <w:ind w:left="1050" w:right="0" w:hanging="241"/>
        <w:jc w:val="left"/>
        <w:rPr>
          <w:sz w:val="22"/>
        </w:rPr>
      </w:pPr>
      <w:r>
        <w:rPr>
          <w:sz w:val="22"/>
        </w:rPr>
        <w:t>All complaints shall</w:t>
      </w:r>
      <w:r>
        <w:rPr>
          <w:spacing w:val="-5"/>
          <w:sz w:val="22"/>
        </w:rPr>
        <w:t> </w:t>
      </w:r>
      <w:r>
        <w:rPr>
          <w:sz w:val="22"/>
        </w:rPr>
        <w:t>be:</w:t>
      </w:r>
    </w:p>
    <w:p>
      <w:pPr>
        <w:pStyle w:val="BodyText"/>
        <w:spacing w:before="9"/>
        <w:ind w:left="0"/>
        <w:rPr>
          <w:sz w:val="19"/>
        </w:rPr>
      </w:pPr>
    </w:p>
    <w:p>
      <w:pPr>
        <w:pStyle w:val="ListParagraph"/>
        <w:numPr>
          <w:ilvl w:val="2"/>
          <w:numId w:val="69"/>
        </w:numPr>
        <w:tabs>
          <w:tab w:pos="1321" w:val="left" w:leader="none"/>
        </w:tabs>
        <w:spacing w:line="240" w:lineRule="auto" w:before="0" w:after="0"/>
        <w:ind w:left="1320" w:right="0" w:hanging="331"/>
        <w:jc w:val="left"/>
        <w:rPr>
          <w:sz w:val="22"/>
        </w:rPr>
      </w:pPr>
      <w:r>
        <w:rPr>
          <w:sz w:val="22"/>
        </w:rPr>
        <w:t>In</w:t>
      </w:r>
      <w:r>
        <w:rPr>
          <w:spacing w:val="-4"/>
          <w:sz w:val="22"/>
        </w:rPr>
        <w:t> </w:t>
      </w:r>
      <w:r>
        <w:rPr>
          <w:sz w:val="22"/>
        </w:rPr>
        <w:t>writing;</w:t>
      </w:r>
    </w:p>
    <w:p>
      <w:pPr>
        <w:pStyle w:val="ListParagraph"/>
        <w:numPr>
          <w:ilvl w:val="2"/>
          <w:numId w:val="69"/>
        </w:numPr>
        <w:tabs>
          <w:tab w:pos="1325" w:val="left" w:leader="none"/>
        </w:tabs>
        <w:spacing w:line="240" w:lineRule="auto" w:before="142" w:after="0"/>
        <w:ind w:left="1324" w:right="0" w:hanging="335"/>
        <w:jc w:val="left"/>
        <w:rPr>
          <w:sz w:val="22"/>
        </w:rPr>
      </w:pPr>
      <w:r>
        <w:rPr>
          <w:sz w:val="22"/>
        </w:rPr>
        <w:t>Signed by the</w:t>
      </w:r>
      <w:r>
        <w:rPr>
          <w:spacing w:val="-16"/>
          <w:sz w:val="22"/>
        </w:rPr>
        <w:t> </w:t>
      </w:r>
      <w:r>
        <w:rPr>
          <w:sz w:val="22"/>
        </w:rPr>
        <w:t>complainant;</w:t>
      </w:r>
    </w:p>
    <w:p>
      <w:pPr>
        <w:pStyle w:val="ListParagraph"/>
        <w:numPr>
          <w:ilvl w:val="2"/>
          <w:numId w:val="69"/>
        </w:numPr>
        <w:tabs>
          <w:tab w:pos="1291" w:val="left" w:leader="none"/>
        </w:tabs>
        <w:spacing w:line="288" w:lineRule="auto" w:before="142" w:after="0"/>
        <w:ind w:left="990" w:right="1090" w:firstLine="0"/>
        <w:jc w:val="left"/>
        <w:rPr>
          <w:sz w:val="22"/>
        </w:rPr>
      </w:pPr>
      <w:r>
        <w:rPr>
          <w:spacing w:val="-4"/>
          <w:sz w:val="22"/>
        </w:rPr>
        <w:t>Filed </w:t>
      </w:r>
      <w:r>
        <w:rPr>
          <w:spacing w:val="-3"/>
          <w:sz w:val="22"/>
        </w:rPr>
        <w:t>with </w:t>
      </w:r>
      <w:r>
        <w:rPr>
          <w:spacing w:val="-4"/>
          <w:sz w:val="22"/>
        </w:rPr>
        <w:t>the Secretary or </w:t>
      </w:r>
      <w:r>
        <w:rPr>
          <w:spacing w:val="-5"/>
          <w:sz w:val="22"/>
        </w:rPr>
        <w:t>Secretary-Treasurer </w:t>
      </w:r>
      <w:r>
        <w:rPr>
          <w:sz w:val="22"/>
        </w:rPr>
        <w:t>of the Local of </w:t>
      </w:r>
      <w:r>
        <w:rPr>
          <w:spacing w:val="3"/>
          <w:sz w:val="22"/>
        </w:rPr>
        <w:t>which </w:t>
      </w:r>
      <w:r>
        <w:rPr>
          <w:sz w:val="22"/>
        </w:rPr>
        <w:t>the </w:t>
      </w:r>
      <w:r>
        <w:rPr>
          <w:spacing w:val="2"/>
          <w:sz w:val="22"/>
        </w:rPr>
        <w:t>complainant is </w:t>
      </w:r>
      <w:r>
        <w:rPr>
          <w:sz w:val="22"/>
        </w:rPr>
        <w:t>a member; however,</w:t>
      </w:r>
      <w:r>
        <w:rPr>
          <w:spacing w:val="-6"/>
          <w:sz w:val="22"/>
        </w:rPr>
        <w:t> </w:t>
      </w:r>
      <w:r>
        <w:rPr>
          <w:sz w:val="22"/>
        </w:rPr>
        <w:t>if the</w:t>
      </w:r>
      <w:r>
        <w:rPr>
          <w:spacing w:val="-6"/>
          <w:sz w:val="22"/>
        </w:rPr>
        <w:t> </w:t>
      </w:r>
      <w:r>
        <w:rPr>
          <w:sz w:val="22"/>
        </w:rPr>
        <w:t>complaint</w:t>
      </w:r>
      <w:r>
        <w:rPr>
          <w:spacing w:val="-5"/>
          <w:sz w:val="22"/>
        </w:rPr>
        <w:t> </w:t>
      </w:r>
      <w:r>
        <w:rPr>
          <w:sz w:val="22"/>
        </w:rPr>
        <w:t>is</w:t>
      </w:r>
      <w:r>
        <w:rPr>
          <w:spacing w:val="-4"/>
          <w:sz w:val="22"/>
        </w:rPr>
        <w:t> </w:t>
      </w:r>
      <w:r>
        <w:rPr>
          <w:sz w:val="22"/>
        </w:rPr>
        <w:t>about</w:t>
      </w:r>
      <w:r>
        <w:rPr>
          <w:spacing w:val="-5"/>
          <w:sz w:val="22"/>
        </w:rPr>
        <w:t> </w:t>
      </w:r>
      <w:r>
        <w:rPr>
          <w:sz w:val="22"/>
        </w:rPr>
        <w:t>the</w:t>
      </w:r>
      <w:r>
        <w:rPr>
          <w:spacing w:val="-2"/>
          <w:sz w:val="22"/>
        </w:rPr>
        <w:t> </w:t>
      </w:r>
      <w:r>
        <w:rPr>
          <w:sz w:val="22"/>
        </w:rPr>
        <w:t>action</w:t>
      </w:r>
      <w:r>
        <w:rPr>
          <w:spacing w:val="-1"/>
          <w:sz w:val="22"/>
        </w:rPr>
        <w:t> </w:t>
      </w:r>
      <w:r>
        <w:rPr>
          <w:sz w:val="22"/>
        </w:rPr>
        <w:t>of such</w:t>
      </w:r>
      <w:r>
        <w:rPr>
          <w:spacing w:val="-1"/>
          <w:sz w:val="22"/>
        </w:rPr>
        <w:t> </w:t>
      </w:r>
      <w:r>
        <w:rPr>
          <w:sz w:val="22"/>
        </w:rPr>
        <w:t>officer,</w:t>
      </w:r>
      <w:r>
        <w:rPr>
          <w:spacing w:val="-6"/>
          <w:sz w:val="22"/>
        </w:rPr>
        <w:t> </w:t>
      </w:r>
      <w:r>
        <w:rPr>
          <w:sz w:val="22"/>
        </w:rPr>
        <w:t>then</w:t>
      </w:r>
      <w:r>
        <w:rPr>
          <w:spacing w:val="-6"/>
          <w:sz w:val="22"/>
        </w:rPr>
        <w:t> </w:t>
      </w:r>
      <w:r>
        <w:rPr>
          <w:sz w:val="22"/>
        </w:rPr>
        <w:t>it</w:t>
      </w:r>
      <w:r>
        <w:rPr>
          <w:spacing w:val="-5"/>
          <w:sz w:val="22"/>
        </w:rPr>
        <w:t> </w:t>
      </w:r>
      <w:r>
        <w:rPr>
          <w:sz w:val="22"/>
        </w:rPr>
        <w:t>shall</w:t>
      </w:r>
      <w:r>
        <w:rPr>
          <w:spacing w:val="-3"/>
          <w:sz w:val="22"/>
        </w:rPr>
        <w:t> </w:t>
      </w:r>
      <w:r>
        <w:rPr>
          <w:sz w:val="22"/>
        </w:rPr>
        <w:t>be</w:t>
      </w:r>
      <w:r>
        <w:rPr>
          <w:spacing w:val="-6"/>
          <w:sz w:val="22"/>
        </w:rPr>
        <w:t> </w:t>
      </w:r>
      <w:r>
        <w:rPr>
          <w:sz w:val="22"/>
        </w:rPr>
        <w:t>filed</w:t>
      </w:r>
      <w:r>
        <w:rPr>
          <w:spacing w:val="-6"/>
          <w:sz w:val="22"/>
        </w:rPr>
        <w:t> </w:t>
      </w:r>
      <w:r>
        <w:rPr>
          <w:sz w:val="22"/>
        </w:rPr>
        <w:t>with</w:t>
      </w:r>
      <w:r>
        <w:rPr>
          <w:spacing w:val="-6"/>
          <w:sz w:val="22"/>
        </w:rPr>
        <w:t> </w:t>
      </w:r>
      <w:r>
        <w:rPr>
          <w:sz w:val="22"/>
        </w:rPr>
        <w:t>the</w:t>
      </w:r>
      <w:r>
        <w:rPr>
          <w:spacing w:val="-1"/>
          <w:sz w:val="22"/>
        </w:rPr>
        <w:t> </w:t>
      </w:r>
      <w:r>
        <w:rPr>
          <w:sz w:val="22"/>
        </w:rPr>
        <w:t>Local</w:t>
      </w:r>
      <w:r>
        <w:rPr>
          <w:spacing w:val="1"/>
          <w:sz w:val="22"/>
        </w:rPr>
        <w:t> </w:t>
      </w:r>
      <w:r>
        <w:rPr>
          <w:sz w:val="22"/>
        </w:rPr>
        <w:t>President; </w:t>
      </w:r>
      <w:r>
        <w:rPr>
          <w:spacing w:val="-3"/>
          <w:sz w:val="22"/>
        </w:rPr>
        <w:t>and</w:t>
      </w:r>
    </w:p>
    <w:p>
      <w:pPr>
        <w:pStyle w:val="ListParagraph"/>
        <w:numPr>
          <w:ilvl w:val="2"/>
          <w:numId w:val="69"/>
        </w:numPr>
        <w:tabs>
          <w:tab w:pos="1321" w:val="left" w:leader="none"/>
        </w:tabs>
        <w:spacing w:line="240" w:lineRule="auto" w:before="180" w:after="0"/>
        <w:ind w:left="1320" w:right="0" w:hanging="331"/>
        <w:jc w:val="left"/>
        <w:rPr>
          <w:sz w:val="22"/>
        </w:rPr>
      </w:pPr>
      <w:r>
        <w:rPr>
          <w:sz w:val="22"/>
        </w:rPr>
        <w:t>Submitted</w:t>
      </w:r>
      <w:r>
        <w:rPr>
          <w:spacing w:val="-5"/>
          <w:sz w:val="22"/>
        </w:rPr>
        <w:t> </w:t>
      </w:r>
      <w:r>
        <w:rPr>
          <w:sz w:val="22"/>
        </w:rPr>
        <w:t>within</w:t>
      </w:r>
      <w:r>
        <w:rPr>
          <w:spacing w:val="-4"/>
          <w:sz w:val="22"/>
        </w:rPr>
        <w:t> </w:t>
      </w:r>
      <w:r>
        <w:rPr>
          <w:sz w:val="22"/>
        </w:rPr>
        <w:t>sixty</w:t>
      </w:r>
      <w:r>
        <w:rPr>
          <w:spacing w:val="-8"/>
          <w:sz w:val="22"/>
        </w:rPr>
        <w:t> </w:t>
      </w:r>
      <w:r>
        <w:rPr>
          <w:sz w:val="22"/>
        </w:rPr>
        <w:t>(60) days</w:t>
      </w:r>
      <w:r>
        <w:rPr>
          <w:spacing w:val="-3"/>
          <w:sz w:val="22"/>
        </w:rPr>
        <w:t> </w:t>
      </w:r>
      <w:r>
        <w:rPr>
          <w:sz w:val="22"/>
        </w:rPr>
        <w:t>of</w:t>
      </w:r>
      <w:r>
        <w:rPr>
          <w:spacing w:val="2"/>
          <w:sz w:val="22"/>
        </w:rPr>
        <w:t> </w:t>
      </w:r>
      <w:r>
        <w:rPr>
          <w:sz w:val="22"/>
        </w:rPr>
        <w:t>the</w:t>
      </w:r>
      <w:r>
        <w:rPr>
          <w:spacing w:val="-5"/>
          <w:sz w:val="22"/>
        </w:rPr>
        <w:t> </w:t>
      </w:r>
      <w:r>
        <w:rPr>
          <w:sz w:val="22"/>
        </w:rPr>
        <w:t>time</w:t>
      </w:r>
      <w:r>
        <w:rPr>
          <w:spacing w:val="-4"/>
          <w:sz w:val="22"/>
        </w:rPr>
        <w:t> </w:t>
      </w:r>
      <w:r>
        <w:rPr>
          <w:sz w:val="22"/>
        </w:rPr>
        <w:t>the</w:t>
      </w:r>
      <w:r>
        <w:rPr>
          <w:spacing w:val="-5"/>
          <w:sz w:val="22"/>
        </w:rPr>
        <w:t> </w:t>
      </w:r>
      <w:r>
        <w:rPr>
          <w:sz w:val="22"/>
        </w:rPr>
        <w:t>complainant</w:t>
      </w:r>
      <w:r>
        <w:rPr>
          <w:spacing w:val="-3"/>
          <w:sz w:val="22"/>
        </w:rPr>
        <w:t> </w:t>
      </w:r>
      <w:r>
        <w:rPr>
          <w:sz w:val="22"/>
        </w:rPr>
        <w:t>became</w:t>
      </w:r>
      <w:r>
        <w:rPr>
          <w:spacing w:val="-4"/>
          <w:sz w:val="22"/>
        </w:rPr>
        <w:t> </w:t>
      </w:r>
      <w:r>
        <w:rPr>
          <w:sz w:val="22"/>
        </w:rPr>
        <w:t>aware</w:t>
      </w:r>
      <w:r>
        <w:rPr>
          <w:spacing w:val="-5"/>
          <w:sz w:val="22"/>
        </w:rPr>
        <w:t> </w:t>
      </w:r>
      <w:r>
        <w:rPr>
          <w:sz w:val="22"/>
        </w:rPr>
        <w:t>of</w:t>
      </w:r>
      <w:r>
        <w:rPr>
          <w:spacing w:val="2"/>
          <w:sz w:val="22"/>
        </w:rPr>
        <w:t> </w:t>
      </w:r>
      <w:r>
        <w:rPr>
          <w:sz w:val="22"/>
        </w:rPr>
        <w:t>the alleged</w:t>
      </w:r>
      <w:r>
        <w:rPr>
          <w:spacing w:val="-4"/>
          <w:sz w:val="22"/>
        </w:rPr>
        <w:t> </w:t>
      </w:r>
      <w:r>
        <w:rPr>
          <w:sz w:val="22"/>
        </w:rPr>
        <w:t>violation.</w:t>
      </w:r>
    </w:p>
    <w:p>
      <w:pPr>
        <w:pStyle w:val="BodyText"/>
        <w:spacing w:before="2"/>
        <w:ind w:left="0"/>
        <w:rPr>
          <w:sz w:val="20"/>
        </w:rPr>
      </w:pPr>
    </w:p>
    <w:p>
      <w:pPr>
        <w:pStyle w:val="ListParagraph"/>
        <w:numPr>
          <w:ilvl w:val="1"/>
          <w:numId w:val="69"/>
        </w:numPr>
        <w:tabs>
          <w:tab w:pos="1056" w:val="left" w:leader="none"/>
        </w:tabs>
        <w:spacing w:line="240" w:lineRule="auto" w:before="0" w:after="0"/>
        <w:ind w:left="1055" w:right="0" w:hanging="246"/>
        <w:jc w:val="left"/>
        <w:rPr>
          <w:sz w:val="22"/>
        </w:rPr>
      </w:pPr>
      <w:r>
        <w:rPr>
          <w:sz w:val="22"/>
        </w:rPr>
        <w:t>The complaint shall</w:t>
      </w:r>
      <w:r>
        <w:rPr>
          <w:spacing w:val="-4"/>
          <w:sz w:val="22"/>
        </w:rPr>
        <w:t> </w:t>
      </w:r>
      <w:r>
        <w:rPr>
          <w:sz w:val="22"/>
        </w:rPr>
        <w:t>also:</w:t>
      </w:r>
    </w:p>
    <w:p>
      <w:pPr>
        <w:pStyle w:val="BodyText"/>
        <w:spacing w:before="9"/>
        <w:ind w:left="0"/>
        <w:rPr>
          <w:sz w:val="19"/>
        </w:rPr>
      </w:pPr>
    </w:p>
    <w:p>
      <w:pPr>
        <w:pStyle w:val="ListParagraph"/>
        <w:numPr>
          <w:ilvl w:val="2"/>
          <w:numId w:val="69"/>
        </w:numPr>
        <w:tabs>
          <w:tab w:pos="1321" w:val="left" w:leader="none"/>
        </w:tabs>
        <w:spacing w:line="240" w:lineRule="auto" w:before="0" w:after="0"/>
        <w:ind w:left="1320" w:right="0" w:hanging="331"/>
        <w:jc w:val="left"/>
        <w:rPr>
          <w:sz w:val="22"/>
        </w:rPr>
      </w:pPr>
      <w:r>
        <w:rPr>
          <w:sz w:val="22"/>
        </w:rPr>
        <w:t>Contain an allegation of the facts on which the complaint is based, including applicable</w:t>
      </w:r>
      <w:r>
        <w:rPr>
          <w:spacing w:val="-37"/>
          <w:sz w:val="22"/>
        </w:rPr>
        <w:t> </w:t>
      </w:r>
      <w:r>
        <w:rPr>
          <w:sz w:val="22"/>
        </w:rPr>
        <w:t>dates;</w:t>
      </w:r>
    </w:p>
    <w:p>
      <w:pPr>
        <w:pStyle w:val="ListParagraph"/>
        <w:numPr>
          <w:ilvl w:val="2"/>
          <w:numId w:val="69"/>
        </w:numPr>
        <w:tabs>
          <w:tab w:pos="1325" w:val="left" w:leader="none"/>
        </w:tabs>
        <w:spacing w:line="240" w:lineRule="auto" w:before="142" w:after="0"/>
        <w:ind w:left="1324" w:right="0" w:hanging="335"/>
        <w:jc w:val="left"/>
        <w:rPr>
          <w:sz w:val="22"/>
        </w:rPr>
      </w:pPr>
      <w:r>
        <w:rPr>
          <w:sz w:val="22"/>
        </w:rPr>
        <w:t>Specify the nature of relief sought;</w:t>
      </w:r>
      <w:r>
        <w:rPr>
          <w:spacing w:val="-15"/>
          <w:sz w:val="22"/>
        </w:rPr>
        <w:t> </w:t>
      </w:r>
      <w:r>
        <w:rPr>
          <w:sz w:val="22"/>
        </w:rPr>
        <w:t>and</w:t>
      </w:r>
    </w:p>
    <w:p>
      <w:pPr>
        <w:pStyle w:val="ListParagraph"/>
        <w:numPr>
          <w:ilvl w:val="2"/>
          <w:numId w:val="69"/>
        </w:numPr>
        <w:tabs>
          <w:tab w:pos="1311" w:val="left" w:leader="none"/>
        </w:tabs>
        <w:spacing w:line="240" w:lineRule="auto" w:before="142" w:after="0"/>
        <w:ind w:left="1310" w:right="0" w:hanging="321"/>
        <w:jc w:val="left"/>
        <w:rPr>
          <w:sz w:val="22"/>
        </w:rPr>
      </w:pPr>
      <w:r>
        <w:rPr>
          <w:sz w:val="22"/>
        </w:rPr>
        <w:t>Shall state that it is filed in good</w:t>
      </w:r>
      <w:r>
        <w:rPr>
          <w:spacing w:val="-21"/>
          <w:sz w:val="22"/>
        </w:rPr>
        <w:t> </w:t>
      </w:r>
      <w:r>
        <w:rPr>
          <w:sz w:val="22"/>
        </w:rPr>
        <w:t>faith.</w:t>
      </w:r>
    </w:p>
    <w:p>
      <w:pPr>
        <w:spacing w:after="0" w:line="240" w:lineRule="auto"/>
        <w:jc w:val="left"/>
        <w:rPr>
          <w:sz w:val="22"/>
        </w:rPr>
        <w:sectPr>
          <w:pgSz w:w="12240" w:h="15840"/>
          <w:pgMar w:header="0" w:footer="699" w:top="640" w:bottom="960" w:left="0" w:right="0"/>
        </w:sectPr>
      </w:pPr>
    </w:p>
    <w:p>
      <w:pPr>
        <w:pStyle w:val="Heading6"/>
        <w:numPr>
          <w:ilvl w:val="0"/>
          <w:numId w:val="69"/>
        </w:numPr>
        <w:tabs>
          <w:tab w:pos="1011" w:val="left" w:leader="none"/>
        </w:tabs>
        <w:spacing w:line="240" w:lineRule="auto" w:before="80" w:after="0"/>
        <w:ind w:left="1010" w:right="0" w:hanging="291"/>
        <w:jc w:val="left"/>
        <w:rPr>
          <w:i/>
        </w:rPr>
      </w:pPr>
      <w:r>
        <w:rPr>
          <w:i/>
        </w:rPr>
        <w:t>Consideration of the</w:t>
      </w:r>
      <w:r>
        <w:rPr>
          <w:i/>
          <w:spacing w:val="-5"/>
        </w:rPr>
        <w:t> </w:t>
      </w:r>
      <w:r>
        <w:rPr>
          <w:i/>
        </w:rPr>
        <w:t>complaint</w:t>
      </w:r>
    </w:p>
    <w:p>
      <w:pPr>
        <w:pStyle w:val="BodyText"/>
        <w:spacing w:before="8"/>
        <w:ind w:left="0"/>
        <w:rPr>
          <w:i/>
          <w:sz w:val="20"/>
        </w:rPr>
      </w:pPr>
    </w:p>
    <w:p>
      <w:pPr>
        <w:pStyle w:val="ListParagraph"/>
        <w:numPr>
          <w:ilvl w:val="1"/>
          <w:numId w:val="69"/>
        </w:numPr>
        <w:tabs>
          <w:tab w:pos="1056" w:val="left" w:leader="none"/>
        </w:tabs>
        <w:spacing w:line="288" w:lineRule="auto" w:before="0" w:after="0"/>
        <w:ind w:left="810" w:right="878" w:firstLine="0"/>
        <w:jc w:val="left"/>
        <w:rPr>
          <w:sz w:val="22"/>
        </w:rPr>
      </w:pPr>
      <w:r>
        <w:rPr>
          <w:sz w:val="22"/>
        </w:rPr>
        <w:t>The complaint shall be placed on the agenda of the next regular Local general membership meeting after the date the complaint is filed, provided, </w:t>
      </w:r>
      <w:r>
        <w:rPr>
          <w:spacing w:val="-6"/>
          <w:sz w:val="22"/>
        </w:rPr>
        <w:t>however, </w:t>
      </w:r>
      <w:r>
        <w:rPr>
          <w:spacing w:val="-7"/>
          <w:sz w:val="22"/>
        </w:rPr>
        <w:t>that </w:t>
      </w:r>
      <w:r>
        <w:rPr>
          <w:spacing w:val="-5"/>
          <w:sz w:val="22"/>
        </w:rPr>
        <w:t>where such </w:t>
      </w:r>
      <w:r>
        <w:rPr>
          <w:sz w:val="22"/>
        </w:rPr>
        <w:t>a </w:t>
      </w:r>
      <w:r>
        <w:rPr>
          <w:spacing w:val="-7"/>
          <w:sz w:val="22"/>
        </w:rPr>
        <w:t>meeting </w:t>
      </w:r>
      <w:r>
        <w:rPr>
          <w:sz w:val="22"/>
        </w:rPr>
        <w:t>is </w:t>
      </w:r>
      <w:r>
        <w:rPr>
          <w:spacing w:val="-6"/>
          <w:sz w:val="22"/>
        </w:rPr>
        <w:t>not </w:t>
      </w:r>
      <w:r>
        <w:rPr>
          <w:spacing w:val="-7"/>
          <w:sz w:val="22"/>
        </w:rPr>
        <w:t>scheduled, </w:t>
      </w:r>
      <w:r>
        <w:rPr>
          <w:sz w:val="22"/>
        </w:rPr>
        <w:t>or otherwise will not be held, within thirty (30) days after the filing date, or where Local membership meetings are held </w:t>
      </w:r>
      <w:r>
        <w:rPr>
          <w:spacing w:val="3"/>
          <w:sz w:val="22"/>
        </w:rPr>
        <w:t>by </w:t>
      </w:r>
      <w:r>
        <w:rPr>
          <w:sz w:val="22"/>
        </w:rPr>
        <w:t>areas, sections or units, the complaint shall be placed on the agenda of the next regular meeting of the governing body of the Local. In the event the complaint is not considered by either the Local membership or the</w:t>
      </w:r>
      <w:r>
        <w:rPr>
          <w:spacing w:val="-1"/>
          <w:sz w:val="22"/>
        </w:rPr>
        <w:t> </w:t>
      </w:r>
      <w:r>
        <w:rPr>
          <w:sz w:val="22"/>
        </w:rPr>
        <w:t>Local</w:t>
      </w:r>
      <w:r>
        <w:rPr>
          <w:spacing w:val="-2"/>
          <w:sz w:val="22"/>
        </w:rPr>
        <w:t> </w:t>
      </w:r>
      <w:r>
        <w:rPr>
          <w:sz w:val="22"/>
        </w:rPr>
        <w:t>governing body</w:t>
      </w:r>
      <w:r>
        <w:rPr>
          <w:spacing w:val="-8"/>
          <w:sz w:val="22"/>
        </w:rPr>
        <w:t> </w:t>
      </w:r>
      <w:r>
        <w:rPr>
          <w:sz w:val="22"/>
        </w:rPr>
        <w:t>within</w:t>
      </w:r>
      <w:r>
        <w:rPr>
          <w:spacing w:val="-5"/>
          <w:sz w:val="22"/>
        </w:rPr>
        <w:t> </w:t>
      </w:r>
      <w:r>
        <w:rPr>
          <w:sz w:val="22"/>
        </w:rPr>
        <w:t>ninety</w:t>
      </w:r>
      <w:r>
        <w:rPr>
          <w:spacing w:val="-8"/>
          <w:sz w:val="22"/>
        </w:rPr>
        <w:t> </w:t>
      </w:r>
      <w:r>
        <w:rPr>
          <w:sz w:val="22"/>
        </w:rPr>
        <w:t>(90)</w:t>
      </w:r>
      <w:r>
        <w:rPr>
          <w:spacing w:val="-1"/>
          <w:sz w:val="22"/>
        </w:rPr>
        <w:t> </w:t>
      </w:r>
      <w:r>
        <w:rPr>
          <w:sz w:val="22"/>
        </w:rPr>
        <w:t>days,</w:t>
      </w:r>
      <w:r>
        <w:rPr>
          <w:spacing w:val="-4"/>
          <w:sz w:val="22"/>
        </w:rPr>
        <w:t> </w:t>
      </w:r>
      <w:r>
        <w:rPr>
          <w:sz w:val="22"/>
        </w:rPr>
        <w:t>the</w:t>
      </w:r>
      <w:r>
        <w:rPr>
          <w:spacing w:val="-5"/>
          <w:sz w:val="22"/>
        </w:rPr>
        <w:t> </w:t>
      </w:r>
      <w:r>
        <w:rPr>
          <w:sz w:val="22"/>
        </w:rPr>
        <w:t>complaint</w:t>
      </w:r>
      <w:r>
        <w:rPr>
          <w:spacing w:val="-4"/>
          <w:sz w:val="22"/>
        </w:rPr>
        <w:t> </w:t>
      </w:r>
      <w:r>
        <w:rPr>
          <w:sz w:val="22"/>
        </w:rPr>
        <w:t>may</w:t>
      </w:r>
      <w:r>
        <w:rPr>
          <w:spacing w:val="-8"/>
          <w:sz w:val="22"/>
        </w:rPr>
        <w:t> </w:t>
      </w:r>
      <w:r>
        <w:rPr>
          <w:sz w:val="22"/>
        </w:rPr>
        <w:t>be</w:t>
      </w:r>
      <w:r>
        <w:rPr>
          <w:spacing w:val="-5"/>
          <w:sz w:val="22"/>
        </w:rPr>
        <w:t> </w:t>
      </w:r>
      <w:r>
        <w:rPr>
          <w:sz w:val="22"/>
        </w:rPr>
        <w:t>filed</w:t>
      </w:r>
      <w:r>
        <w:rPr>
          <w:spacing w:val="-5"/>
          <w:sz w:val="22"/>
        </w:rPr>
        <w:t> </w:t>
      </w:r>
      <w:r>
        <w:rPr>
          <w:sz w:val="22"/>
        </w:rPr>
        <w:t>directly</w:t>
      </w:r>
      <w:r>
        <w:rPr>
          <w:spacing w:val="-8"/>
          <w:sz w:val="22"/>
        </w:rPr>
        <w:t> </w:t>
      </w:r>
      <w:r>
        <w:rPr>
          <w:sz w:val="22"/>
        </w:rPr>
        <w:t>with</w:t>
      </w:r>
      <w:r>
        <w:rPr>
          <w:spacing w:val="-5"/>
          <w:sz w:val="22"/>
        </w:rPr>
        <w:t> </w:t>
      </w:r>
      <w:r>
        <w:rPr>
          <w:sz w:val="22"/>
        </w:rPr>
        <w:t>the</w:t>
      </w:r>
      <w:r>
        <w:rPr>
          <w:spacing w:val="-5"/>
          <w:sz w:val="22"/>
        </w:rPr>
        <w:t> </w:t>
      </w:r>
      <w:r>
        <w:rPr>
          <w:sz w:val="22"/>
        </w:rPr>
        <w:t>President</w:t>
      </w:r>
      <w:r>
        <w:rPr>
          <w:spacing w:val="1"/>
          <w:sz w:val="22"/>
        </w:rPr>
        <w:t> </w:t>
      </w:r>
      <w:r>
        <w:rPr>
          <w:sz w:val="22"/>
        </w:rPr>
        <w:t>of</w:t>
      </w:r>
      <w:r>
        <w:rPr>
          <w:spacing w:val="1"/>
          <w:sz w:val="22"/>
        </w:rPr>
        <w:t> </w:t>
      </w:r>
      <w:r>
        <w:rPr>
          <w:sz w:val="22"/>
        </w:rPr>
        <w:t>the Union within one hundred twenty (120) days from the date of original</w:t>
      </w:r>
      <w:r>
        <w:rPr>
          <w:spacing w:val="-18"/>
          <w:sz w:val="22"/>
        </w:rPr>
        <w:t> </w:t>
      </w:r>
      <w:r>
        <w:rPr>
          <w:sz w:val="22"/>
        </w:rPr>
        <w:t>filing.</w:t>
      </w:r>
    </w:p>
    <w:p>
      <w:pPr>
        <w:pStyle w:val="BodyText"/>
        <w:spacing w:line="288" w:lineRule="auto" w:before="180"/>
        <w:ind w:left="810" w:right="751"/>
      </w:pPr>
      <w:r>
        <w:rPr/>
        <w:t>In the event the complainant demonstrates that there is a willful refusal by the Local officers, the Local membership or the Local governing body to consider the complaint, a copy of the complaint may be filed with the President of the Union by the complainant. Complaints filed directly with the President may be referred </w:t>
      </w:r>
      <w:r>
        <w:rPr>
          <w:spacing w:val="3"/>
        </w:rPr>
        <w:t>by </w:t>
      </w:r>
      <w:r>
        <w:rPr/>
        <w:t>the President to the </w:t>
      </w:r>
      <w:r>
        <w:rPr>
          <w:spacing w:val="-5"/>
        </w:rPr>
        <w:t>appropriate </w:t>
      </w:r>
      <w:r>
        <w:rPr>
          <w:spacing w:val="-6"/>
        </w:rPr>
        <w:t>geographical </w:t>
      </w:r>
      <w:r>
        <w:rPr>
          <w:spacing w:val="-5"/>
        </w:rPr>
        <w:t>Vice President </w:t>
      </w:r>
      <w:r>
        <w:rPr>
          <w:spacing w:val="-4"/>
        </w:rPr>
        <w:t>for </w:t>
      </w:r>
      <w:r>
        <w:rPr>
          <w:spacing w:val="-5"/>
        </w:rPr>
        <w:t>handling </w:t>
      </w:r>
      <w:r>
        <w:rPr/>
        <w:t>under the provisions of Section I (C)(2) of these Appeals Procedures or in the discretion of the President retained for handling under Section II(B)(1) and II(C)(1) of these Appeals Procedures.</w:t>
      </w:r>
    </w:p>
    <w:p>
      <w:pPr>
        <w:pStyle w:val="ListParagraph"/>
        <w:numPr>
          <w:ilvl w:val="1"/>
          <w:numId w:val="69"/>
        </w:numPr>
        <w:tabs>
          <w:tab w:pos="1051" w:val="left" w:leader="none"/>
        </w:tabs>
        <w:spacing w:line="288" w:lineRule="auto" w:before="185" w:after="0"/>
        <w:ind w:left="810" w:right="936" w:firstLine="0"/>
        <w:jc w:val="left"/>
        <w:rPr>
          <w:sz w:val="22"/>
        </w:rPr>
      </w:pPr>
      <w:r>
        <w:rPr>
          <w:sz w:val="22"/>
        </w:rPr>
        <w:t>Upon</w:t>
      </w:r>
      <w:r>
        <w:rPr>
          <w:spacing w:val="-8"/>
          <w:sz w:val="22"/>
        </w:rPr>
        <w:t> </w:t>
      </w:r>
      <w:r>
        <w:rPr>
          <w:sz w:val="22"/>
        </w:rPr>
        <w:t>consideration</w:t>
      </w:r>
      <w:r>
        <w:rPr>
          <w:spacing w:val="-2"/>
          <w:sz w:val="22"/>
        </w:rPr>
        <w:t> </w:t>
      </w:r>
      <w:r>
        <w:rPr>
          <w:sz w:val="22"/>
        </w:rPr>
        <w:t>of</w:t>
      </w:r>
      <w:r>
        <w:rPr>
          <w:spacing w:val="-1"/>
          <w:sz w:val="22"/>
        </w:rPr>
        <w:t> </w:t>
      </w:r>
      <w:r>
        <w:rPr>
          <w:sz w:val="22"/>
        </w:rPr>
        <w:t>the</w:t>
      </w:r>
      <w:r>
        <w:rPr>
          <w:spacing w:val="-3"/>
          <w:sz w:val="22"/>
        </w:rPr>
        <w:t> </w:t>
      </w:r>
      <w:r>
        <w:rPr>
          <w:sz w:val="22"/>
        </w:rPr>
        <w:t>complaint,</w:t>
      </w:r>
      <w:r>
        <w:rPr>
          <w:spacing w:val="-6"/>
          <w:sz w:val="22"/>
        </w:rPr>
        <w:t> </w:t>
      </w:r>
      <w:r>
        <w:rPr>
          <w:sz w:val="22"/>
        </w:rPr>
        <w:t>either</w:t>
      </w:r>
      <w:r>
        <w:rPr>
          <w:spacing w:val="-3"/>
          <w:sz w:val="22"/>
        </w:rPr>
        <w:t> </w:t>
      </w:r>
      <w:r>
        <w:rPr>
          <w:sz w:val="22"/>
        </w:rPr>
        <w:t>at</w:t>
      </w:r>
      <w:r>
        <w:rPr>
          <w:spacing w:val="-1"/>
          <w:sz w:val="22"/>
        </w:rPr>
        <w:t> </w:t>
      </w:r>
      <w:r>
        <w:rPr>
          <w:sz w:val="22"/>
        </w:rPr>
        <w:t>a</w:t>
      </w:r>
      <w:r>
        <w:rPr>
          <w:spacing w:val="-7"/>
          <w:sz w:val="22"/>
        </w:rPr>
        <w:t> </w:t>
      </w:r>
      <w:r>
        <w:rPr>
          <w:sz w:val="22"/>
        </w:rPr>
        <w:t>general</w:t>
      </w:r>
      <w:r>
        <w:rPr>
          <w:spacing w:val="-5"/>
          <w:sz w:val="22"/>
        </w:rPr>
        <w:t> </w:t>
      </w:r>
      <w:r>
        <w:rPr>
          <w:sz w:val="22"/>
        </w:rPr>
        <w:t>membership</w:t>
      </w:r>
      <w:r>
        <w:rPr>
          <w:spacing w:val="-7"/>
          <w:sz w:val="22"/>
        </w:rPr>
        <w:t> </w:t>
      </w:r>
      <w:r>
        <w:rPr>
          <w:sz w:val="22"/>
        </w:rPr>
        <w:t>meeting</w:t>
      </w:r>
      <w:r>
        <w:rPr>
          <w:spacing w:val="-2"/>
          <w:sz w:val="22"/>
        </w:rPr>
        <w:t> </w:t>
      </w:r>
      <w:r>
        <w:rPr>
          <w:sz w:val="22"/>
        </w:rPr>
        <w:t>or</w:t>
      </w:r>
      <w:r>
        <w:rPr>
          <w:spacing w:val="-3"/>
          <w:sz w:val="22"/>
        </w:rPr>
        <w:t> </w:t>
      </w:r>
      <w:r>
        <w:rPr>
          <w:sz w:val="22"/>
        </w:rPr>
        <w:t>meeting</w:t>
      </w:r>
      <w:r>
        <w:rPr>
          <w:spacing w:val="-3"/>
          <w:sz w:val="22"/>
        </w:rPr>
        <w:t> </w:t>
      </w:r>
      <w:r>
        <w:rPr>
          <w:sz w:val="22"/>
        </w:rPr>
        <w:t>of</w:t>
      </w:r>
      <w:r>
        <w:rPr>
          <w:spacing w:val="-1"/>
          <w:sz w:val="22"/>
        </w:rPr>
        <w:t> </w:t>
      </w:r>
      <w:r>
        <w:rPr>
          <w:sz w:val="22"/>
        </w:rPr>
        <w:t>the</w:t>
      </w:r>
      <w:r>
        <w:rPr>
          <w:spacing w:val="-7"/>
          <w:sz w:val="22"/>
        </w:rPr>
        <w:t> </w:t>
      </w:r>
      <w:r>
        <w:rPr>
          <w:sz w:val="22"/>
        </w:rPr>
        <w:t>governing body, it shall be determined what action, if </w:t>
      </w:r>
      <w:r>
        <w:rPr>
          <w:spacing w:val="-3"/>
          <w:sz w:val="22"/>
        </w:rPr>
        <w:t>any, </w:t>
      </w:r>
      <w:r>
        <w:rPr>
          <w:sz w:val="22"/>
        </w:rPr>
        <w:t>is to be </w:t>
      </w:r>
      <w:r>
        <w:rPr>
          <w:spacing w:val="-3"/>
          <w:sz w:val="22"/>
        </w:rPr>
        <w:t>taken </w:t>
      </w:r>
      <w:r>
        <w:rPr>
          <w:sz w:val="22"/>
        </w:rPr>
        <w:t>with reference to the complaint, and the complainant shall be so notified in writing within five (5) days of the date of</w:t>
      </w:r>
      <w:r>
        <w:rPr>
          <w:spacing w:val="-30"/>
          <w:sz w:val="22"/>
        </w:rPr>
        <w:t> </w:t>
      </w:r>
      <w:r>
        <w:rPr>
          <w:sz w:val="22"/>
        </w:rPr>
        <w:t>decision.</w:t>
      </w:r>
    </w:p>
    <w:p>
      <w:pPr>
        <w:pStyle w:val="ListParagraph"/>
        <w:numPr>
          <w:ilvl w:val="1"/>
          <w:numId w:val="69"/>
        </w:numPr>
        <w:tabs>
          <w:tab w:pos="1036" w:val="left" w:leader="none"/>
        </w:tabs>
        <w:spacing w:line="285" w:lineRule="auto" w:before="179" w:after="0"/>
        <w:ind w:left="810" w:right="1294" w:firstLine="0"/>
        <w:jc w:val="left"/>
        <w:rPr>
          <w:sz w:val="22"/>
        </w:rPr>
      </w:pPr>
      <w:r>
        <w:rPr>
          <w:spacing w:val="-7"/>
          <w:sz w:val="22"/>
        </w:rPr>
        <w:t>Regardless</w:t>
      </w:r>
      <w:r>
        <w:rPr>
          <w:spacing w:val="-13"/>
          <w:sz w:val="22"/>
        </w:rPr>
        <w:t> </w:t>
      </w:r>
      <w:r>
        <w:rPr>
          <w:spacing w:val="-7"/>
          <w:sz w:val="22"/>
        </w:rPr>
        <w:t>of</w:t>
      </w:r>
      <w:r>
        <w:rPr>
          <w:spacing w:val="-13"/>
          <w:sz w:val="22"/>
        </w:rPr>
        <w:t> </w:t>
      </w:r>
      <w:r>
        <w:rPr>
          <w:spacing w:val="-6"/>
          <w:sz w:val="22"/>
        </w:rPr>
        <w:t>which</w:t>
      </w:r>
      <w:r>
        <w:rPr>
          <w:spacing w:val="-20"/>
          <w:sz w:val="22"/>
        </w:rPr>
        <w:t> </w:t>
      </w:r>
      <w:r>
        <w:rPr>
          <w:spacing w:val="-5"/>
          <w:sz w:val="22"/>
        </w:rPr>
        <w:t>body</w:t>
      </w:r>
      <w:r>
        <w:rPr>
          <w:spacing w:val="-17"/>
          <w:sz w:val="22"/>
        </w:rPr>
        <w:t> </w:t>
      </w:r>
      <w:r>
        <w:rPr>
          <w:spacing w:val="-7"/>
          <w:sz w:val="22"/>
        </w:rPr>
        <w:t>considers</w:t>
      </w:r>
      <w:r>
        <w:rPr>
          <w:spacing w:val="-13"/>
          <w:sz w:val="22"/>
        </w:rPr>
        <w:t> </w:t>
      </w:r>
      <w:r>
        <w:rPr>
          <w:spacing w:val="-5"/>
          <w:sz w:val="22"/>
        </w:rPr>
        <w:t>the</w:t>
      </w:r>
      <w:r>
        <w:rPr>
          <w:spacing w:val="-14"/>
          <w:sz w:val="22"/>
        </w:rPr>
        <w:t> </w:t>
      </w:r>
      <w:r>
        <w:rPr>
          <w:spacing w:val="-7"/>
          <w:sz w:val="22"/>
        </w:rPr>
        <w:t>complaint,</w:t>
      </w:r>
      <w:r>
        <w:rPr>
          <w:spacing w:val="-14"/>
          <w:sz w:val="22"/>
        </w:rPr>
        <w:t> </w:t>
      </w:r>
      <w:r>
        <w:rPr>
          <w:sz w:val="22"/>
        </w:rPr>
        <w:t>the</w:t>
      </w:r>
      <w:r>
        <w:rPr>
          <w:spacing w:val="-4"/>
          <w:sz w:val="22"/>
        </w:rPr>
        <w:t> </w:t>
      </w:r>
      <w:r>
        <w:rPr>
          <w:sz w:val="22"/>
        </w:rPr>
        <w:t>decision</w:t>
      </w:r>
      <w:r>
        <w:rPr>
          <w:spacing w:val="-5"/>
          <w:sz w:val="22"/>
        </w:rPr>
        <w:t> </w:t>
      </w:r>
      <w:r>
        <w:rPr>
          <w:sz w:val="22"/>
        </w:rPr>
        <w:t>reached</w:t>
      </w:r>
      <w:r>
        <w:rPr>
          <w:spacing w:val="1"/>
          <w:sz w:val="22"/>
        </w:rPr>
        <w:t> </w:t>
      </w:r>
      <w:r>
        <w:rPr>
          <w:sz w:val="22"/>
        </w:rPr>
        <w:t>shall</w:t>
      </w:r>
      <w:r>
        <w:rPr>
          <w:spacing w:val="-2"/>
          <w:sz w:val="22"/>
        </w:rPr>
        <w:t> </w:t>
      </w:r>
      <w:r>
        <w:rPr>
          <w:sz w:val="22"/>
        </w:rPr>
        <w:t>be</w:t>
      </w:r>
      <w:r>
        <w:rPr>
          <w:spacing w:val="-4"/>
          <w:sz w:val="22"/>
        </w:rPr>
        <w:t> </w:t>
      </w:r>
      <w:r>
        <w:rPr>
          <w:sz w:val="22"/>
        </w:rPr>
        <w:t>recognized</w:t>
      </w:r>
      <w:r>
        <w:rPr>
          <w:spacing w:val="-5"/>
          <w:sz w:val="22"/>
        </w:rPr>
        <w:t> </w:t>
      </w:r>
      <w:r>
        <w:rPr>
          <w:sz w:val="22"/>
        </w:rPr>
        <w:t>as</w:t>
      </w:r>
      <w:r>
        <w:rPr>
          <w:spacing w:val="3"/>
          <w:sz w:val="22"/>
        </w:rPr>
        <w:t> </w:t>
      </w:r>
      <w:r>
        <w:rPr>
          <w:sz w:val="22"/>
        </w:rPr>
        <w:t>being the decision of the</w:t>
      </w:r>
      <w:r>
        <w:rPr>
          <w:spacing w:val="-2"/>
          <w:sz w:val="22"/>
        </w:rPr>
        <w:t> </w:t>
      </w:r>
      <w:r>
        <w:rPr>
          <w:sz w:val="22"/>
        </w:rPr>
        <w:t>Local.</w:t>
      </w:r>
    </w:p>
    <w:p>
      <w:pPr>
        <w:pStyle w:val="Heading6"/>
        <w:numPr>
          <w:ilvl w:val="0"/>
          <w:numId w:val="69"/>
        </w:numPr>
        <w:tabs>
          <w:tab w:pos="1026" w:val="left" w:leader="none"/>
        </w:tabs>
        <w:spacing w:line="240" w:lineRule="auto" w:before="180" w:after="0"/>
        <w:ind w:left="1025" w:right="0" w:hanging="306"/>
        <w:jc w:val="left"/>
        <w:rPr>
          <w:i/>
        </w:rPr>
      </w:pPr>
      <w:r>
        <w:rPr>
          <w:i/>
        </w:rPr>
        <w:t>Appeal</w:t>
      </w:r>
    </w:p>
    <w:p>
      <w:pPr>
        <w:pStyle w:val="BodyText"/>
        <w:spacing w:before="7"/>
        <w:ind w:left="0"/>
        <w:rPr>
          <w:i/>
          <w:sz w:val="20"/>
        </w:rPr>
      </w:pPr>
    </w:p>
    <w:p>
      <w:pPr>
        <w:pStyle w:val="ListParagraph"/>
        <w:numPr>
          <w:ilvl w:val="1"/>
          <w:numId w:val="69"/>
        </w:numPr>
        <w:tabs>
          <w:tab w:pos="1056" w:val="left" w:leader="none"/>
        </w:tabs>
        <w:spacing w:line="290" w:lineRule="auto" w:before="1" w:after="0"/>
        <w:ind w:left="810" w:right="861" w:firstLine="0"/>
        <w:jc w:val="left"/>
        <w:rPr>
          <w:sz w:val="22"/>
        </w:rPr>
      </w:pPr>
      <w:r>
        <w:rPr>
          <w:sz w:val="22"/>
        </w:rPr>
        <w:t>The</w:t>
      </w:r>
      <w:r>
        <w:rPr>
          <w:spacing w:val="-6"/>
          <w:sz w:val="22"/>
        </w:rPr>
        <w:t> </w:t>
      </w:r>
      <w:r>
        <w:rPr>
          <w:sz w:val="22"/>
        </w:rPr>
        <w:t>decision</w:t>
      </w:r>
      <w:r>
        <w:rPr>
          <w:spacing w:val="-2"/>
          <w:sz w:val="22"/>
        </w:rPr>
        <w:t> </w:t>
      </w:r>
      <w:r>
        <w:rPr>
          <w:sz w:val="22"/>
        </w:rPr>
        <w:t>of the</w:t>
      </w:r>
      <w:r>
        <w:rPr>
          <w:spacing w:val="-6"/>
          <w:sz w:val="22"/>
        </w:rPr>
        <w:t> </w:t>
      </w:r>
      <w:r>
        <w:rPr>
          <w:sz w:val="22"/>
        </w:rPr>
        <w:t>Local</w:t>
      </w:r>
      <w:r>
        <w:rPr>
          <w:spacing w:val="-3"/>
          <w:sz w:val="22"/>
        </w:rPr>
        <w:t> </w:t>
      </w:r>
      <w:r>
        <w:rPr>
          <w:sz w:val="22"/>
        </w:rPr>
        <w:t>may</w:t>
      </w:r>
      <w:r>
        <w:rPr>
          <w:spacing w:val="-4"/>
          <w:sz w:val="22"/>
        </w:rPr>
        <w:t> </w:t>
      </w:r>
      <w:r>
        <w:rPr>
          <w:sz w:val="22"/>
        </w:rPr>
        <w:t>be</w:t>
      </w:r>
      <w:r>
        <w:rPr>
          <w:spacing w:val="-6"/>
          <w:sz w:val="22"/>
        </w:rPr>
        <w:t> </w:t>
      </w:r>
      <w:r>
        <w:rPr>
          <w:sz w:val="22"/>
        </w:rPr>
        <w:t>appealed</w:t>
      </w:r>
      <w:r>
        <w:rPr>
          <w:spacing w:val="-6"/>
          <w:sz w:val="22"/>
        </w:rPr>
        <w:t> </w:t>
      </w:r>
      <w:r>
        <w:rPr>
          <w:sz w:val="22"/>
        </w:rPr>
        <w:t>in</w:t>
      </w:r>
      <w:r>
        <w:rPr>
          <w:spacing w:val="-1"/>
          <w:sz w:val="22"/>
        </w:rPr>
        <w:t> </w:t>
      </w:r>
      <w:r>
        <w:rPr>
          <w:sz w:val="22"/>
        </w:rPr>
        <w:t>writing</w:t>
      </w:r>
      <w:r>
        <w:rPr>
          <w:spacing w:val="-1"/>
          <w:sz w:val="22"/>
        </w:rPr>
        <w:t> </w:t>
      </w:r>
      <w:r>
        <w:rPr>
          <w:sz w:val="22"/>
        </w:rPr>
        <w:t>to</w:t>
      </w:r>
      <w:r>
        <w:rPr>
          <w:spacing w:val="-6"/>
          <w:sz w:val="22"/>
        </w:rPr>
        <w:t> </w:t>
      </w:r>
      <w:r>
        <w:rPr>
          <w:sz w:val="22"/>
        </w:rPr>
        <w:t>the</w:t>
      </w:r>
      <w:r>
        <w:rPr>
          <w:spacing w:val="-1"/>
          <w:sz w:val="22"/>
        </w:rPr>
        <w:t> </w:t>
      </w:r>
      <w:r>
        <w:rPr>
          <w:sz w:val="22"/>
        </w:rPr>
        <w:t>appropriate</w:t>
      </w:r>
      <w:r>
        <w:rPr>
          <w:spacing w:val="-6"/>
          <w:sz w:val="22"/>
        </w:rPr>
        <w:t> </w:t>
      </w:r>
      <w:r>
        <w:rPr>
          <w:sz w:val="22"/>
        </w:rPr>
        <w:t>geographical</w:t>
      </w:r>
      <w:r>
        <w:rPr>
          <w:spacing w:val="-3"/>
          <w:sz w:val="22"/>
        </w:rPr>
        <w:t> </w:t>
      </w:r>
      <w:r>
        <w:rPr>
          <w:sz w:val="22"/>
        </w:rPr>
        <w:t>Vice</w:t>
      </w:r>
      <w:r>
        <w:rPr>
          <w:spacing w:val="-6"/>
          <w:sz w:val="22"/>
        </w:rPr>
        <w:t> </w:t>
      </w:r>
      <w:r>
        <w:rPr>
          <w:sz w:val="22"/>
        </w:rPr>
        <w:t>President</w:t>
      </w:r>
      <w:r>
        <w:rPr>
          <w:spacing w:val="-5"/>
          <w:sz w:val="22"/>
        </w:rPr>
        <w:t> </w:t>
      </w:r>
      <w:r>
        <w:rPr>
          <w:sz w:val="22"/>
        </w:rPr>
        <w:t>within thirty (30) days following the date of the notice of the Local’s</w:t>
      </w:r>
      <w:r>
        <w:rPr>
          <w:spacing w:val="-9"/>
          <w:sz w:val="22"/>
        </w:rPr>
        <w:t> </w:t>
      </w:r>
      <w:r>
        <w:rPr>
          <w:sz w:val="22"/>
        </w:rPr>
        <w:t>decision.</w:t>
      </w:r>
    </w:p>
    <w:p>
      <w:pPr>
        <w:pStyle w:val="ListParagraph"/>
        <w:numPr>
          <w:ilvl w:val="1"/>
          <w:numId w:val="69"/>
        </w:numPr>
        <w:tabs>
          <w:tab w:pos="1056" w:val="left" w:leader="none"/>
        </w:tabs>
        <w:spacing w:line="288" w:lineRule="auto" w:before="178" w:after="0"/>
        <w:ind w:left="810" w:right="743" w:firstLine="0"/>
        <w:jc w:val="left"/>
        <w:rPr>
          <w:sz w:val="22"/>
        </w:rPr>
      </w:pPr>
      <w:r>
        <w:rPr>
          <w:sz w:val="22"/>
        </w:rPr>
        <w:t>The Vice President shall take whatever steps are deemed necessary to secure the facts of the matter complained</w:t>
      </w:r>
      <w:r>
        <w:rPr>
          <w:spacing w:val="-3"/>
          <w:sz w:val="22"/>
        </w:rPr>
        <w:t> </w:t>
      </w:r>
      <w:r>
        <w:rPr>
          <w:sz w:val="22"/>
        </w:rPr>
        <w:t>about,</w:t>
      </w:r>
      <w:r>
        <w:rPr>
          <w:spacing w:val="-6"/>
          <w:sz w:val="22"/>
        </w:rPr>
        <w:t> </w:t>
      </w:r>
      <w:r>
        <w:rPr>
          <w:sz w:val="22"/>
        </w:rPr>
        <w:t>which</w:t>
      </w:r>
      <w:r>
        <w:rPr>
          <w:spacing w:val="-7"/>
          <w:sz w:val="22"/>
        </w:rPr>
        <w:t> </w:t>
      </w:r>
      <w:r>
        <w:rPr>
          <w:sz w:val="22"/>
        </w:rPr>
        <w:t>may</w:t>
      </w:r>
      <w:r>
        <w:rPr>
          <w:spacing w:val="-10"/>
          <w:sz w:val="22"/>
        </w:rPr>
        <w:t> </w:t>
      </w:r>
      <w:r>
        <w:rPr>
          <w:sz w:val="22"/>
        </w:rPr>
        <w:t>include</w:t>
      </w:r>
      <w:r>
        <w:rPr>
          <w:spacing w:val="-3"/>
          <w:sz w:val="22"/>
        </w:rPr>
        <w:t> </w:t>
      </w:r>
      <w:r>
        <w:rPr>
          <w:sz w:val="22"/>
        </w:rPr>
        <w:t>investigation</w:t>
      </w:r>
      <w:r>
        <w:rPr>
          <w:spacing w:val="-2"/>
          <w:sz w:val="22"/>
        </w:rPr>
        <w:t> </w:t>
      </w:r>
      <w:r>
        <w:rPr>
          <w:sz w:val="22"/>
        </w:rPr>
        <w:t>and</w:t>
      </w:r>
      <w:r>
        <w:rPr>
          <w:spacing w:val="-2"/>
          <w:sz w:val="22"/>
        </w:rPr>
        <w:t> </w:t>
      </w:r>
      <w:r>
        <w:rPr>
          <w:sz w:val="22"/>
        </w:rPr>
        <w:t>the</w:t>
      </w:r>
      <w:r>
        <w:rPr>
          <w:spacing w:val="-7"/>
          <w:sz w:val="22"/>
        </w:rPr>
        <w:t> </w:t>
      </w:r>
      <w:r>
        <w:rPr>
          <w:sz w:val="22"/>
        </w:rPr>
        <w:t>obtaining</w:t>
      </w:r>
      <w:r>
        <w:rPr>
          <w:spacing w:val="-3"/>
          <w:sz w:val="22"/>
        </w:rPr>
        <w:t> </w:t>
      </w:r>
      <w:r>
        <w:rPr>
          <w:sz w:val="22"/>
        </w:rPr>
        <w:t>of</w:t>
      </w:r>
      <w:r>
        <w:rPr>
          <w:spacing w:val="-1"/>
          <w:sz w:val="22"/>
        </w:rPr>
        <w:t> </w:t>
      </w:r>
      <w:r>
        <w:rPr>
          <w:sz w:val="22"/>
        </w:rPr>
        <w:t>all</w:t>
      </w:r>
      <w:r>
        <w:rPr>
          <w:spacing w:val="-5"/>
          <w:sz w:val="22"/>
        </w:rPr>
        <w:t> </w:t>
      </w:r>
      <w:r>
        <w:rPr>
          <w:sz w:val="22"/>
        </w:rPr>
        <w:t>records</w:t>
      </w:r>
      <w:r>
        <w:rPr>
          <w:spacing w:val="-5"/>
          <w:sz w:val="22"/>
        </w:rPr>
        <w:t> </w:t>
      </w:r>
      <w:r>
        <w:rPr>
          <w:sz w:val="22"/>
        </w:rPr>
        <w:t>of</w:t>
      </w:r>
      <w:r>
        <w:rPr>
          <w:spacing w:val="-1"/>
          <w:sz w:val="22"/>
        </w:rPr>
        <w:t> </w:t>
      </w:r>
      <w:r>
        <w:rPr>
          <w:sz w:val="22"/>
        </w:rPr>
        <w:t>the</w:t>
      </w:r>
      <w:r>
        <w:rPr>
          <w:spacing w:val="-7"/>
          <w:sz w:val="22"/>
        </w:rPr>
        <w:t> </w:t>
      </w:r>
      <w:r>
        <w:rPr>
          <w:sz w:val="22"/>
        </w:rPr>
        <w:t>matter</w:t>
      </w:r>
      <w:r>
        <w:rPr>
          <w:spacing w:val="-4"/>
          <w:sz w:val="22"/>
        </w:rPr>
        <w:t> </w:t>
      </w:r>
      <w:r>
        <w:rPr>
          <w:sz w:val="22"/>
        </w:rPr>
        <w:t>in</w:t>
      </w:r>
      <w:r>
        <w:rPr>
          <w:spacing w:val="-2"/>
          <w:sz w:val="22"/>
        </w:rPr>
        <w:t> </w:t>
      </w:r>
      <w:r>
        <w:rPr>
          <w:sz w:val="22"/>
        </w:rPr>
        <w:t>possession of the Local, its officers or governing body.</w:t>
      </w:r>
    </w:p>
    <w:p>
      <w:pPr>
        <w:pStyle w:val="ListParagraph"/>
        <w:numPr>
          <w:ilvl w:val="1"/>
          <w:numId w:val="69"/>
        </w:numPr>
        <w:tabs>
          <w:tab w:pos="1056" w:val="left" w:leader="none"/>
        </w:tabs>
        <w:spacing w:line="288" w:lineRule="auto" w:before="179" w:after="0"/>
        <w:ind w:left="810" w:right="977" w:firstLine="0"/>
        <w:jc w:val="left"/>
        <w:rPr>
          <w:sz w:val="22"/>
        </w:rPr>
      </w:pPr>
      <w:r>
        <w:rPr>
          <w:sz w:val="22"/>
        </w:rPr>
        <w:t>The Vice President shall review the complaint and within thirty (30) days affirm, reverse or modify the decision</w:t>
      </w:r>
      <w:r>
        <w:rPr>
          <w:spacing w:val="-2"/>
          <w:sz w:val="22"/>
        </w:rPr>
        <w:t> </w:t>
      </w:r>
      <w:r>
        <w:rPr>
          <w:sz w:val="22"/>
        </w:rPr>
        <w:t>of</w:t>
      </w:r>
      <w:r>
        <w:rPr>
          <w:spacing w:val="-1"/>
          <w:sz w:val="22"/>
        </w:rPr>
        <w:t> </w:t>
      </w:r>
      <w:r>
        <w:rPr>
          <w:sz w:val="22"/>
        </w:rPr>
        <w:t>the</w:t>
      </w:r>
      <w:r>
        <w:rPr>
          <w:spacing w:val="-6"/>
          <w:sz w:val="22"/>
        </w:rPr>
        <w:t> </w:t>
      </w:r>
      <w:r>
        <w:rPr>
          <w:sz w:val="22"/>
        </w:rPr>
        <w:t>Local,</w:t>
      </w:r>
      <w:r>
        <w:rPr>
          <w:spacing w:val="-1"/>
          <w:sz w:val="22"/>
        </w:rPr>
        <w:t> </w:t>
      </w:r>
      <w:r>
        <w:rPr>
          <w:sz w:val="22"/>
        </w:rPr>
        <w:t>or</w:t>
      </w:r>
      <w:r>
        <w:rPr>
          <w:spacing w:val="-3"/>
          <w:sz w:val="22"/>
        </w:rPr>
        <w:t> </w:t>
      </w:r>
      <w:r>
        <w:rPr>
          <w:sz w:val="22"/>
        </w:rPr>
        <w:t>return</w:t>
      </w:r>
      <w:r>
        <w:rPr>
          <w:spacing w:val="-6"/>
          <w:sz w:val="22"/>
        </w:rPr>
        <w:t> </w:t>
      </w:r>
      <w:r>
        <w:rPr>
          <w:sz w:val="22"/>
        </w:rPr>
        <w:t>the</w:t>
      </w:r>
      <w:r>
        <w:rPr>
          <w:spacing w:val="-2"/>
          <w:sz w:val="22"/>
        </w:rPr>
        <w:t> </w:t>
      </w:r>
      <w:r>
        <w:rPr>
          <w:sz w:val="22"/>
        </w:rPr>
        <w:t>complaint</w:t>
      </w:r>
      <w:r>
        <w:rPr>
          <w:spacing w:val="-6"/>
          <w:sz w:val="22"/>
        </w:rPr>
        <w:t> </w:t>
      </w:r>
      <w:r>
        <w:rPr>
          <w:sz w:val="22"/>
        </w:rPr>
        <w:t>to</w:t>
      </w:r>
      <w:r>
        <w:rPr>
          <w:spacing w:val="-6"/>
          <w:sz w:val="22"/>
        </w:rPr>
        <w:t> </w:t>
      </w:r>
      <w:r>
        <w:rPr>
          <w:sz w:val="22"/>
        </w:rPr>
        <w:t>the</w:t>
      </w:r>
      <w:r>
        <w:rPr>
          <w:spacing w:val="-2"/>
          <w:sz w:val="22"/>
        </w:rPr>
        <w:t> </w:t>
      </w:r>
      <w:r>
        <w:rPr>
          <w:sz w:val="22"/>
        </w:rPr>
        <w:t>Local</w:t>
      </w:r>
      <w:r>
        <w:rPr>
          <w:spacing w:val="-4"/>
          <w:sz w:val="22"/>
        </w:rPr>
        <w:t> </w:t>
      </w:r>
      <w:r>
        <w:rPr>
          <w:sz w:val="22"/>
        </w:rPr>
        <w:t>with</w:t>
      </w:r>
      <w:r>
        <w:rPr>
          <w:spacing w:val="-6"/>
          <w:sz w:val="22"/>
        </w:rPr>
        <w:t> </w:t>
      </w:r>
      <w:r>
        <w:rPr>
          <w:sz w:val="22"/>
        </w:rPr>
        <w:t>such</w:t>
      </w:r>
      <w:r>
        <w:rPr>
          <w:spacing w:val="-2"/>
          <w:sz w:val="22"/>
        </w:rPr>
        <w:t> </w:t>
      </w:r>
      <w:r>
        <w:rPr>
          <w:sz w:val="22"/>
        </w:rPr>
        <w:t>direction</w:t>
      </w:r>
      <w:r>
        <w:rPr>
          <w:spacing w:val="-2"/>
          <w:sz w:val="22"/>
        </w:rPr>
        <w:t> </w:t>
      </w:r>
      <w:r>
        <w:rPr>
          <w:sz w:val="22"/>
        </w:rPr>
        <w:t>or</w:t>
      </w:r>
      <w:r>
        <w:rPr>
          <w:spacing w:val="-2"/>
          <w:sz w:val="22"/>
        </w:rPr>
        <w:t> </w:t>
      </w:r>
      <w:r>
        <w:rPr>
          <w:sz w:val="22"/>
        </w:rPr>
        <w:t>order</w:t>
      </w:r>
      <w:r>
        <w:rPr>
          <w:spacing w:val="-3"/>
          <w:sz w:val="22"/>
        </w:rPr>
        <w:t> </w:t>
      </w:r>
      <w:r>
        <w:rPr>
          <w:sz w:val="22"/>
        </w:rPr>
        <w:t>as may</w:t>
      </w:r>
      <w:r>
        <w:rPr>
          <w:spacing w:val="-9"/>
          <w:sz w:val="22"/>
        </w:rPr>
        <w:t> </w:t>
      </w:r>
      <w:r>
        <w:rPr>
          <w:sz w:val="22"/>
        </w:rPr>
        <w:t>be</w:t>
      </w:r>
      <w:r>
        <w:rPr>
          <w:spacing w:val="-2"/>
          <w:sz w:val="22"/>
        </w:rPr>
        <w:t> </w:t>
      </w:r>
      <w:r>
        <w:rPr>
          <w:sz w:val="22"/>
        </w:rPr>
        <w:t>determined to be appropriate. He or she shall notify interested parties of his or her</w:t>
      </w:r>
      <w:r>
        <w:rPr>
          <w:spacing w:val="-23"/>
          <w:sz w:val="22"/>
        </w:rPr>
        <w:t> </w:t>
      </w:r>
      <w:r>
        <w:rPr>
          <w:sz w:val="22"/>
        </w:rPr>
        <w:t>action.</w:t>
      </w:r>
    </w:p>
    <w:p>
      <w:pPr>
        <w:pStyle w:val="ListParagraph"/>
        <w:numPr>
          <w:ilvl w:val="1"/>
          <w:numId w:val="69"/>
        </w:numPr>
        <w:tabs>
          <w:tab w:pos="1056" w:val="left" w:leader="none"/>
        </w:tabs>
        <w:spacing w:line="290" w:lineRule="auto" w:before="180" w:after="0"/>
        <w:ind w:left="810" w:right="1135" w:firstLine="0"/>
        <w:jc w:val="left"/>
        <w:rPr>
          <w:sz w:val="22"/>
        </w:rPr>
      </w:pPr>
      <w:r>
        <w:rPr>
          <w:sz w:val="22"/>
        </w:rPr>
        <w:t>The decision of the Vice President may be appealed in writing by the complainant or the Local to the President</w:t>
      </w:r>
      <w:r>
        <w:rPr>
          <w:spacing w:val="-2"/>
          <w:sz w:val="22"/>
        </w:rPr>
        <w:t> </w:t>
      </w:r>
      <w:r>
        <w:rPr>
          <w:sz w:val="22"/>
        </w:rPr>
        <w:t>of</w:t>
      </w:r>
      <w:r>
        <w:rPr>
          <w:spacing w:val="-1"/>
          <w:sz w:val="22"/>
        </w:rPr>
        <w:t> </w:t>
      </w:r>
      <w:r>
        <w:rPr>
          <w:sz w:val="22"/>
        </w:rPr>
        <w:t>the</w:t>
      </w:r>
      <w:r>
        <w:rPr>
          <w:spacing w:val="-8"/>
          <w:sz w:val="22"/>
        </w:rPr>
        <w:t> </w:t>
      </w:r>
      <w:r>
        <w:rPr>
          <w:sz w:val="22"/>
        </w:rPr>
        <w:t>Union</w:t>
      </w:r>
      <w:r>
        <w:rPr>
          <w:spacing w:val="-2"/>
          <w:sz w:val="22"/>
        </w:rPr>
        <w:t> </w:t>
      </w:r>
      <w:r>
        <w:rPr>
          <w:sz w:val="22"/>
        </w:rPr>
        <w:t>within</w:t>
      </w:r>
      <w:r>
        <w:rPr>
          <w:spacing w:val="-7"/>
          <w:sz w:val="22"/>
        </w:rPr>
        <w:t> </w:t>
      </w:r>
      <w:r>
        <w:rPr>
          <w:sz w:val="22"/>
        </w:rPr>
        <w:t>thirty</w:t>
      </w:r>
      <w:r>
        <w:rPr>
          <w:spacing w:val="-10"/>
          <w:sz w:val="22"/>
        </w:rPr>
        <w:t> </w:t>
      </w:r>
      <w:r>
        <w:rPr>
          <w:sz w:val="22"/>
        </w:rPr>
        <w:t>(30)</w:t>
      </w:r>
      <w:r>
        <w:rPr>
          <w:spacing w:val="1"/>
          <w:sz w:val="22"/>
        </w:rPr>
        <w:t> </w:t>
      </w:r>
      <w:r>
        <w:rPr>
          <w:sz w:val="22"/>
        </w:rPr>
        <w:t>days following</w:t>
      </w:r>
      <w:r>
        <w:rPr>
          <w:spacing w:val="-3"/>
          <w:sz w:val="22"/>
        </w:rPr>
        <w:t> </w:t>
      </w:r>
      <w:r>
        <w:rPr>
          <w:sz w:val="22"/>
        </w:rPr>
        <w:t>the</w:t>
      </w:r>
      <w:r>
        <w:rPr>
          <w:spacing w:val="-2"/>
          <w:sz w:val="22"/>
        </w:rPr>
        <w:t> </w:t>
      </w:r>
      <w:r>
        <w:rPr>
          <w:sz w:val="22"/>
        </w:rPr>
        <w:t>date</w:t>
      </w:r>
      <w:r>
        <w:rPr>
          <w:spacing w:val="-7"/>
          <w:sz w:val="22"/>
        </w:rPr>
        <w:t> </w:t>
      </w:r>
      <w:r>
        <w:rPr>
          <w:sz w:val="22"/>
        </w:rPr>
        <w:t>of</w:t>
      </w:r>
      <w:r>
        <w:rPr>
          <w:spacing w:val="-2"/>
          <w:sz w:val="22"/>
        </w:rPr>
        <w:t> </w:t>
      </w:r>
      <w:r>
        <w:rPr>
          <w:sz w:val="22"/>
        </w:rPr>
        <w:t>the</w:t>
      </w:r>
      <w:r>
        <w:rPr>
          <w:spacing w:val="-2"/>
          <w:sz w:val="22"/>
        </w:rPr>
        <w:t> </w:t>
      </w:r>
      <w:r>
        <w:rPr>
          <w:sz w:val="22"/>
        </w:rPr>
        <w:t>notice</w:t>
      </w:r>
      <w:r>
        <w:rPr>
          <w:spacing w:val="-7"/>
          <w:sz w:val="22"/>
        </w:rPr>
        <w:t> </w:t>
      </w:r>
      <w:r>
        <w:rPr>
          <w:sz w:val="22"/>
        </w:rPr>
        <w:t>of</w:t>
      </w:r>
      <w:r>
        <w:rPr>
          <w:spacing w:val="-2"/>
          <w:sz w:val="22"/>
        </w:rPr>
        <w:t> </w:t>
      </w:r>
      <w:r>
        <w:rPr>
          <w:sz w:val="22"/>
        </w:rPr>
        <w:t>the</w:t>
      </w:r>
      <w:r>
        <w:rPr>
          <w:spacing w:val="-2"/>
          <w:sz w:val="22"/>
        </w:rPr>
        <w:t> </w:t>
      </w:r>
      <w:r>
        <w:rPr>
          <w:sz w:val="22"/>
        </w:rPr>
        <w:t>Vice</w:t>
      </w:r>
      <w:r>
        <w:rPr>
          <w:spacing w:val="-7"/>
          <w:sz w:val="22"/>
        </w:rPr>
        <w:t> </w:t>
      </w:r>
      <w:r>
        <w:rPr>
          <w:sz w:val="22"/>
        </w:rPr>
        <w:t>President’s</w:t>
      </w:r>
      <w:r>
        <w:rPr>
          <w:spacing w:val="-5"/>
          <w:sz w:val="22"/>
        </w:rPr>
        <w:t> </w:t>
      </w:r>
      <w:r>
        <w:rPr>
          <w:sz w:val="22"/>
        </w:rPr>
        <w:t>action.</w:t>
      </w:r>
    </w:p>
    <w:p>
      <w:pPr>
        <w:pStyle w:val="ListParagraph"/>
        <w:numPr>
          <w:ilvl w:val="1"/>
          <w:numId w:val="69"/>
        </w:numPr>
        <w:tabs>
          <w:tab w:pos="1056" w:val="left" w:leader="none"/>
        </w:tabs>
        <w:spacing w:line="290" w:lineRule="auto" w:before="173" w:after="0"/>
        <w:ind w:left="810" w:right="1228" w:firstLine="0"/>
        <w:jc w:val="left"/>
        <w:rPr>
          <w:sz w:val="22"/>
        </w:rPr>
      </w:pPr>
      <w:r>
        <w:rPr>
          <w:sz w:val="22"/>
        </w:rPr>
        <w:t>The President shall take whatever steps are deemed necessary to </w:t>
      </w:r>
      <w:r>
        <w:rPr>
          <w:spacing w:val="2"/>
          <w:sz w:val="22"/>
        </w:rPr>
        <w:t>secure </w:t>
      </w:r>
      <w:r>
        <w:rPr>
          <w:sz w:val="22"/>
        </w:rPr>
        <w:t>the facts of the matter complained</w:t>
      </w:r>
      <w:r>
        <w:rPr>
          <w:spacing w:val="-3"/>
          <w:sz w:val="22"/>
        </w:rPr>
        <w:t> </w:t>
      </w:r>
      <w:r>
        <w:rPr>
          <w:sz w:val="22"/>
        </w:rPr>
        <w:t>about,</w:t>
      </w:r>
      <w:r>
        <w:rPr>
          <w:spacing w:val="-6"/>
          <w:sz w:val="22"/>
        </w:rPr>
        <w:t> </w:t>
      </w:r>
      <w:r>
        <w:rPr>
          <w:sz w:val="22"/>
        </w:rPr>
        <w:t>which</w:t>
      </w:r>
      <w:r>
        <w:rPr>
          <w:spacing w:val="-6"/>
          <w:sz w:val="22"/>
        </w:rPr>
        <w:t> </w:t>
      </w:r>
      <w:r>
        <w:rPr>
          <w:sz w:val="22"/>
        </w:rPr>
        <w:t>may</w:t>
      </w:r>
      <w:r>
        <w:rPr>
          <w:spacing w:val="-10"/>
          <w:sz w:val="22"/>
        </w:rPr>
        <w:t> </w:t>
      </w:r>
      <w:r>
        <w:rPr>
          <w:sz w:val="22"/>
        </w:rPr>
        <w:t>include</w:t>
      </w:r>
      <w:r>
        <w:rPr>
          <w:spacing w:val="-2"/>
          <w:sz w:val="22"/>
        </w:rPr>
        <w:t> </w:t>
      </w:r>
      <w:r>
        <w:rPr>
          <w:sz w:val="22"/>
        </w:rPr>
        <w:t>an</w:t>
      </w:r>
      <w:r>
        <w:rPr>
          <w:spacing w:val="-3"/>
          <w:sz w:val="22"/>
        </w:rPr>
        <w:t> </w:t>
      </w:r>
      <w:r>
        <w:rPr>
          <w:sz w:val="22"/>
        </w:rPr>
        <w:t>investigation</w:t>
      </w:r>
      <w:r>
        <w:rPr>
          <w:spacing w:val="-2"/>
          <w:sz w:val="22"/>
        </w:rPr>
        <w:t> </w:t>
      </w:r>
      <w:r>
        <w:rPr>
          <w:sz w:val="22"/>
        </w:rPr>
        <w:t>and</w:t>
      </w:r>
      <w:r>
        <w:rPr>
          <w:spacing w:val="-7"/>
          <w:sz w:val="22"/>
        </w:rPr>
        <w:t> </w:t>
      </w:r>
      <w:r>
        <w:rPr>
          <w:sz w:val="22"/>
        </w:rPr>
        <w:t>the</w:t>
      </w:r>
      <w:r>
        <w:rPr>
          <w:spacing w:val="-2"/>
          <w:sz w:val="22"/>
        </w:rPr>
        <w:t> </w:t>
      </w:r>
      <w:r>
        <w:rPr>
          <w:sz w:val="22"/>
        </w:rPr>
        <w:t>obtaining</w:t>
      </w:r>
      <w:r>
        <w:rPr>
          <w:spacing w:val="-2"/>
          <w:sz w:val="22"/>
        </w:rPr>
        <w:t> </w:t>
      </w:r>
      <w:r>
        <w:rPr>
          <w:sz w:val="22"/>
        </w:rPr>
        <w:t>of</w:t>
      </w:r>
      <w:r>
        <w:rPr>
          <w:spacing w:val="-1"/>
          <w:sz w:val="22"/>
        </w:rPr>
        <w:t> </w:t>
      </w:r>
      <w:r>
        <w:rPr>
          <w:sz w:val="22"/>
        </w:rPr>
        <w:t>all</w:t>
      </w:r>
      <w:r>
        <w:rPr>
          <w:spacing w:val="-4"/>
          <w:sz w:val="22"/>
        </w:rPr>
        <w:t> </w:t>
      </w:r>
      <w:r>
        <w:rPr>
          <w:sz w:val="22"/>
        </w:rPr>
        <w:t>records of</w:t>
      </w:r>
      <w:r>
        <w:rPr>
          <w:spacing w:val="-2"/>
          <w:sz w:val="22"/>
        </w:rPr>
        <w:t> </w:t>
      </w:r>
      <w:r>
        <w:rPr>
          <w:sz w:val="22"/>
        </w:rPr>
        <w:t>the</w:t>
      </w:r>
      <w:r>
        <w:rPr>
          <w:spacing w:val="-6"/>
          <w:sz w:val="22"/>
        </w:rPr>
        <w:t> </w:t>
      </w:r>
      <w:r>
        <w:rPr>
          <w:sz w:val="22"/>
        </w:rPr>
        <w:t>matter</w:t>
      </w:r>
      <w:r>
        <w:rPr>
          <w:spacing w:val="-4"/>
          <w:sz w:val="22"/>
        </w:rPr>
        <w:t> </w:t>
      </w:r>
      <w:r>
        <w:rPr>
          <w:spacing w:val="2"/>
          <w:sz w:val="22"/>
        </w:rPr>
        <w:t>in</w:t>
      </w:r>
      <w:r>
        <w:rPr>
          <w:spacing w:val="-6"/>
          <w:sz w:val="22"/>
        </w:rPr>
        <w:t> </w:t>
      </w:r>
      <w:r>
        <w:rPr>
          <w:sz w:val="22"/>
        </w:rPr>
        <w:t>the possession of the Vice President, the Local, its officers or governing</w:t>
      </w:r>
      <w:r>
        <w:rPr>
          <w:spacing w:val="-7"/>
          <w:sz w:val="22"/>
        </w:rPr>
        <w:t> </w:t>
      </w:r>
      <w:r>
        <w:rPr>
          <w:sz w:val="22"/>
        </w:rPr>
        <w:t>body.</w:t>
      </w:r>
    </w:p>
    <w:p>
      <w:pPr>
        <w:pStyle w:val="ListParagraph"/>
        <w:numPr>
          <w:ilvl w:val="1"/>
          <w:numId w:val="69"/>
        </w:numPr>
        <w:tabs>
          <w:tab w:pos="1056" w:val="left" w:leader="none"/>
        </w:tabs>
        <w:spacing w:line="288" w:lineRule="auto" w:before="177" w:after="0"/>
        <w:ind w:left="810" w:right="762" w:firstLine="0"/>
        <w:jc w:val="left"/>
        <w:rPr>
          <w:sz w:val="22"/>
        </w:rPr>
      </w:pPr>
      <w:r>
        <w:rPr>
          <w:sz w:val="22"/>
        </w:rPr>
        <w:t>The</w:t>
      </w:r>
      <w:r>
        <w:rPr>
          <w:spacing w:val="-6"/>
          <w:sz w:val="22"/>
        </w:rPr>
        <w:t> </w:t>
      </w:r>
      <w:r>
        <w:rPr>
          <w:sz w:val="22"/>
        </w:rPr>
        <w:t>President</w:t>
      </w:r>
      <w:r>
        <w:rPr>
          <w:spacing w:val="-5"/>
          <w:sz w:val="22"/>
        </w:rPr>
        <w:t> </w:t>
      </w:r>
      <w:r>
        <w:rPr>
          <w:sz w:val="22"/>
        </w:rPr>
        <w:t>shall</w:t>
      </w:r>
      <w:r>
        <w:rPr>
          <w:spacing w:val="-3"/>
          <w:sz w:val="22"/>
        </w:rPr>
        <w:t> </w:t>
      </w:r>
      <w:r>
        <w:rPr>
          <w:sz w:val="22"/>
        </w:rPr>
        <w:t>review</w:t>
      </w:r>
      <w:r>
        <w:rPr>
          <w:spacing w:val="1"/>
          <w:sz w:val="22"/>
        </w:rPr>
        <w:t> </w:t>
      </w:r>
      <w:r>
        <w:rPr>
          <w:sz w:val="22"/>
        </w:rPr>
        <w:t>the</w:t>
      </w:r>
      <w:r>
        <w:rPr>
          <w:spacing w:val="-6"/>
          <w:sz w:val="22"/>
        </w:rPr>
        <w:t> </w:t>
      </w:r>
      <w:r>
        <w:rPr>
          <w:sz w:val="22"/>
        </w:rPr>
        <w:t>complaint</w:t>
      </w:r>
      <w:r>
        <w:rPr>
          <w:spacing w:val="-5"/>
          <w:sz w:val="22"/>
        </w:rPr>
        <w:t> </w:t>
      </w:r>
      <w:r>
        <w:rPr>
          <w:sz w:val="22"/>
        </w:rPr>
        <w:t>and</w:t>
      </w:r>
      <w:r>
        <w:rPr>
          <w:spacing w:val="-1"/>
          <w:sz w:val="22"/>
        </w:rPr>
        <w:t> </w:t>
      </w:r>
      <w:r>
        <w:rPr>
          <w:sz w:val="22"/>
        </w:rPr>
        <w:t>within</w:t>
      </w:r>
      <w:r>
        <w:rPr>
          <w:spacing w:val="-6"/>
          <w:sz w:val="22"/>
        </w:rPr>
        <w:t> </w:t>
      </w:r>
      <w:r>
        <w:rPr>
          <w:sz w:val="22"/>
        </w:rPr>
        <w:t>thirty</w:t>
      </w:r>
      <w:r>
        <w:rPr>
          <w:spacing w:val="-9"/>
          <w:sz w:val="22"/>
        </w:rPr>
        <w:t> </w:t>
      </w:r>
      <w:r>
        <w:rPr>
          <w:sz w:val="22"/>
        </w:rPr>
        <w:t>(30)</w:t>
      </w:r>
      <w:r>
        <w:rPr>
          <w:spacing w:val="-2"/>
          <w:sz w:val="22"/>
        </w:rPr>
        <w:t> </w:t>
      </w:r>
      <w:r>
        <w:rPr>
          <w:sz w:val="22"/>
        </w:rPr>
        <w:t>days</w:t>
      </w:r>
      <w:r>
        <w:rPr>
          <w:spacing w:val="1"/>
          <w:sz w:val="22"/>
        </w:rPr>
        <w:t> </w:t>
      </w:r>
      <w:r>
        <w:rPr>
          <w:sz w:val="22"/>
        </w:rPr>
        <w:t>affirm,</w:t>
      </w:r>
      <w:r>
        <w:rPr>
          <w:spacing w:val="-5"/>
          <w:sz w:val="22"/>
        </w:rPr>
        <w:t> </w:t>
      </w:r>
      <w:r>
        <w:rPr>
          <w:sz w:val="22"/>
        </w:rPr>
        <w:t>reverse</w:t>
      </w:r>
      <w:r>
        <w:rPr>
          <w:spacing w:val="-6"/>
          <w:sz w:val="22"/>
        </w:rPr>
        <w:t> </w:t>
      </w:r>
      <w:r>
        <w:rPr>
          <w:sz w:val="22"/>
        </w:rPr>
        <w:t>or</w:t>
      </w:r>
      <w:r>
        <w:rPr>
          <w:spacing w:val="-2"/>
          <w:sz w:val="22"/>
        </w:rPr>
        <w:t> </w:t>
      </w:r>
      <w:r>
        <w:rPr>
          <w:sz w:val="22"/>
        </w:rPr>
        <w:t>modify</w:t>
      </w:r>
      <w:r>
        <w:rPr>
          <w:spacing w:val="-9"/>
          <w:sz w:val="22"/>
        </w:rPr>
        <w:t> </w:t>
      </w:r>
      <w:r>
        <w:rPr>
          <w:sz w:val="22"/>
        </w:rPr>
        <w:t>the</w:t>
      </w:r>
      <w:r>
        <w:rPr>
          <w:spacing w:val="-1"/>
          <w:sz w:val="22"/>
        </w:rPr>
        <w:t> </w:t>
      </w:r>
      <w:r>
        <w:rPr>
          <w:sz w:val="22"/>
        </w:rPr>
        <w:t>decision</w:t>
      </w:r>
      <w:r>
        <w:rPr>
          <w:spacing w:val="-1"/>
          <w:sz w:val="22"/>
        </w:rPr>
        <w:t> </w:t>
      </w:r>
      <w:r>
        <w:rPr>
          <w:sz w:val="22"/>
        </w:rPr>
        <w:t>of the Vice President, or return the complaint to the Vice President with such direction or order as may be determined to be appropriate. He or she shall notify interested parties of his or her</w:t>
      </w:r>
      <w:r>
        <w:rPr>
          <w:spacing w:val="-16"/>
          <w:sz w:val="22"/>
        </w:rPr>
        <w:t> </w:t>
      </w:r>
      <w:r>
        <w:rPr>
          <w:sz w:val="22"/>
        </w:rPr>
        <w:t>action.</w:t>
      </w:r>
    </w:p>
    <w:p>
      <w:pPr>
        <w:pStyle w:val="ListParagraph"/>
        <w:numPr>
          <w:ilvl w:val="1"/>
          <w:numId w:val="69"/>
        </w:numPr>
        <w:tabs>
          <w:tab w:pos="1056" w:val="left" w:leader="none"/>
        </w:tabs>
        <w:spacing w:line="288" w:lineRule="auto" w:before="180" w:after="0"/>
        <w:ind w:left="810" w:right="1227" w:firstLine="0"/>
        <w:jc w:val="left"/>
        <w:rPr>
          <w:sz w:val="22"/>
        </w:rPr>
      </w:pPr>
      <w:r>
        <w:rPr>
          <w:sz w:val="22"/>
        </w:rPr>
        <w:t>The</w:t>
      </w:r>
      <w:r>
        <w:rPr>
          <w:spacing w:val="-6"/>
          <w:sz w:val="22"/>
        </w:rPr>
        <w:t> </w:t>
      </w:r>
      <w:r>
        <w:rPr>
          <w:sz w:val="22"/>
        </w:rPr>
        <w:t>decision</w:t>
      </w:r>
      <w:r>
        <w:rPr>
          <w:spacing w:val="-2"/>
          <w:sz w:val="22"/>
        </w:rPr>
        <w:t> </w:t>
      </w:r>
      <w:r>
        <w:rPr>
          <w:sz w:val="22"/>
        </w:rPr>
        <w:t>of the</w:t>
      </w:r>
      <w:r>
        <w:rPr>
          <w:spacing w:val="-6"/>
          <w:sz w:val="22"/>
        </w:rPr>
        <w:t> </w:t>
      </w:r>
      <w:r>
        <w:rPr>
          <w:sz w:val="22"/>
        </w:rPr>
        <w:t>President</w:t>
      </w:r>
      <w:r>
        <w:rPr>
          <w:spacing w:val="-5"/>
          <w:sz w:val="22"/>
        </w:rPr>
        <w:t> </w:t>
      </w:r>
      <w:r>
        <w:rPr>
          <w:sz w:val="22"/>
        </w:rPr>
        <w:t>may</w:t>
      </w:r>
      <w:r>
        <w:rPr>
          <w:spacing w:val="-9"/>
          <w:sz w:val="22"/>
        </w:rPr>
        <w:t> </w:t>
      </w:r>
      <w:r>
        <w:rPr>
          <w:sz w:val="22"/>
        </w:rPr>
        <w:t>be</w:t>
      </w:r>
      <w:r>
        <w:rPr>
          <w:spacing w:val="-1"/>
          <w:sz w:val="22"/>
        </w:rPr>
        <w:t> </w:t>
      </w:r>
      <w:r>
        <w:rPr>
          <w:sz w:val="22"/>
        </w:rPr>
        <w:t>appealed</w:t>
      </w:r>
      <w:r>
        <w:rPr>
          <w:spacing w:val="-6"/>
          <w:sz w:val="22"/>
        </w:rPr>
        <w:t> </w:t>
      </w:r>
      <w:r>
        <w:rPr>
          <w:sz w:val="22"/>
        </w:rPr>
        <w:t>in</w:t>
      </w:r>
      <w:r>
        <w:rPr>
          <w:spacing w:val="-1"/>
          <w:sz w:val="22"/>
        </w:rPr>
        <w:t> </w:t>
      </w:r>
      <w:r>
        <w:rPr>
          <w:sz w:val="22"/>
        </w:rPr>
        <w:t>writing</w:t>
      </w:r>
      <w:r>
        <w:rPr>
          <w:spacing w:val="-1"/>
          <w:sz w:val="22"/>
        </w:rPr>
        <w:t> </w:t>
      </w:r>
      <w:r>
        <w:rPr>
          <w:sz w:val="22"/>
        </w:rPr>
        <w:t>by</w:t>
      </w:r>
      <w:r>
        <w:rPr>
          <w:spacing w:val="-9"/>
          <w:sz w:val="22"/>
        </w:rPr>
        <w:t> </w:t>
      </w:r>
      <w:r>
        <w:rPr>
          <w:sz w:val="22"/>
        </w:rPr>
        <w:t>the</w:t>
      </w:r>
      <w:r>
        <w:rPr>
          <w:spacing w:val="-1"/>
          <w:sz w:val="22"/>
        </w:rPr>
        <w:t> </w:t>
      </w:r>
      <w:r>
        <w:rPr>
          <w:sz w:val="22"/>
        </w:rPr>
        <w:t>complainant, the</w:t>
      </w:r>
      <w:r>
        <w:rPr>
          <w:spacing w:val="-6"/>
          <w:sz w:val="22"/>
        </w:rPr>
        <w:t> </w:t>
      </w:r>
      <w:r>
        <w:rPr>
          <w:sz w:val="22"/>
        </w:rPr>
        <w:t>Vice</w:t>
      </w:r>
      <w:r>
        <w:rPr>
          <w:spacing w:val="-1"/>
          <w:sz w:val="22"/>
        </w:rPr>
        <w:t> </w:t>
      </w:r>
      <w:r>
        <w:rPr>
          <w:sz w:val="22"/>
        </w:rPr>
        <w:t>President or</w:t>
      </w:r>
      <w:r>
        <w:rPr>
          <w:spacing w:val="-2"/>
          <w:sz w:val="22"/>
        </w:rPr>
        <w:t> </w:t>
      </w:r>
      <w:r>
        <w:rPr>
          <w:sz w:val="22"/>
        </w:rPr>
        <w:t>the Local to the Executive Board of the Union within thirty (30) days following the date of the notice of the President’s decision. The appeal shall be filed with the Secretary-Treasurer of the</w:t>
      </w:r>
      <w:r>
        <w:rPr>
          <w:spacing w:val="-23"/>
          <w:sz w:val="22"/>
        </w:rPr>
        <w:t> </w:t>
      </w:r>
      <w:r>
        <w:rPr>
          <w:sz w:val="22"/>
        </w:rPr>
        <w:t>Union.</w:t>
      </w:r>
    </w:p>
    <w:p>
      <w:pPr>
        <w:spacing w:after="0" w:line="288" w:lineRule="auto"/>
        <w:jc w:val="left"/>
        <w:rPr>
          <w:sz w:val="22"/>
        </w:rPr>
        <w:sectPr>
          <w:pgSz w:w="12240" w:h="15840"/>
          <w:pgMar w:header="0" w:footer="699" w:top="640" w:bottom="960" w:left="0" w:right="0"/>
        </w:sectPr>
      </w:pPr>
    </w:p>
    <w:p>
      <w:pPr>
        <w:pStyle w:val="ListParagraph"/>
        <w:numPr>
          <w:ilvl w:val="1"/>
          <w:numId w:val="69"/>
        </w:numPr>
        <w:tabs>
          <w:tab w:pos="1056" w:val="left" w:leader="none"/>
        </w:tabs>
        <w:spacing w:line="240" w:lineRule="auto" w:before="64" w:after="0"/>
        <w:ind w:left="1055" w:right="0" w:hanging="246"/>
        <w:jc w:val="left"/>
        <w:rPr>
          <w:sz w:val="22"/>
        </w:rPr>
      </w:pPr>
      <w:r>
        <w:rPr>
          <w:sz w:val="22"/>
        </w:rPr>
        <w:t>The</w:t>
      </w:r>
      <w:r>
        <w:rPr>
          <w:spacing w:val="-6"/>
          <w:sz w:val="22"/>
        </w:rPr>
        <w:t> </w:t>
      </w:r>
      <w:r>
        <w:rPr>
          <w:sz w:val="22"/>
        </w:rPr>
        <w:t>Executive</w:t>
      </w:r>
      <w:r>
        <w:rPr>
          <w:spacing w:val="-5"/>
          <w:sz w:val="22"/>
        </w:rPr>
        <w:t> </w:t>
      </w:r>
      <w:r>
        <w:rPr>
          <w:sz w:val="22"/>
        </w:rPr>
        <w:t>Board shall</w:t>
      </w:r>
      <w:r>
        <w:rPr>
          <w:spacing w:val="-3"/>
          <w:sz w:val="22"/>
        </w:rPr>
        <w:t> </w:t>
      </w:r>
      <w:r>
        <w:rPr>
          <w:sz w:val="22"/>
        </w:rPr>
        <w:t>review</w:t>
      </w:r>
      <w:r>
        <w:rPr>
          <w:spacing w:val="3"/>
          <w:sz w:val="22"/>
        </w:rPr>
        <w:t> </w:t>
      </w:r>
      <w:r>
        <w:rPr>
          <w:sz w:val="22"/>
        </w:rPr>
        <w:t>the</w:t>
      </w:r>
      <w:r>
        <w:rPr>
          <w:spacing w:val="-5"/>
          <w:sz w:val="22"/>
        </w:rPr>
        <w:t> </w:t>
      </w:r>
      <w:r>
        <w:rPr>
          <w:sz w:val="22"/>
        </w:rPr>
        <w:t>complaint</w:t>
      </w:r>
      <w:r>
        <w:rPr>
          <w:spacing w:val="-5"/>
          <w:sz w:val="22"/>
        </w:rPr>
        <w:t> </w:t>
      </w:r>
      <w:r>
        <w:rPr>
          <w:sz w:val="22"/>
        </w:rPr>
        <w:t>and affirm,</w:t>
      </w:r>
      <w:r>
        <w:rPr>
          <w:spacing w:val="-4"/>
          <w:sz w:val="22"/>
        </w:rPr>
        <w:t> </w:t>
      </w:r>
      <w:r>
        <w:rPr>
          <w:sz w:val="22"/>
        </w:rPr>
        <w:t>reverse</w:t>
      </w:r>
      <w:r>
        <w:rPr>
          <w:spacing w:val="-5"/>
          <w:sz w:val="22"/>
        </w:rPr>
        <w:t> </w:t>
      </w:r>
      <w:r>
        <w:rPr>
          <w:sz w:val="22"/>
        </w:rPr>
        <w:t>or</w:t>
      </w:r>
      <w:r>
        <w:rPr>
          <w:spacing w:val="-2"/>
          <w:sz w:val="22"/>
        </w:rPr>
        <w:t> </w:t>
      </w:r>
      <w:r>
        <w:rPr>
          <w:sz w:val="22"/>
        </w:rPr>
        <w:t>modify</w:t>
      </w:r>
      <w:r>
        <w:rPr>
          <w:spacing w:val="-8"/>
          <w:sz w:val="22"/>
        </w:rPr>
        <w:t> </w:t>
      </w:r>
      <w:r>
        <w:rPr>
          <w:sz w:val="22"/>
        </w:rPr>
        <w:t>the decision</w:t>
      </w:r>
      <w:r>
        <w:rPr>
          <w:spacing w:val="-5"/>
          <w:sz w:val="22"/>
        </w:rPr>
        <w:t> </w:t>
      </w:r>
      <w:r>
        <w:rPr>
          <w:sz w:val="22"/>
        </w:rPr>
        <w:t>of the</w:t>
      </w:r>
      <w:r>
        <w:rPr>
          <w:spacing w:val="-5"/>
          <w:sz w:val="22"/>
        </w:rPr>
        <w:t> </w:t>
      </w:r>
      <w:r>
        <w:rPr>
          <w:sz w:val="22"/>
        </w:rPr>
        <w:t>President.</w:t>
      </w:r>
    </w:p>
    <w:p>
      <w:pPr>
        <w:pStyle w:val="BodyText"/>
        <w:spacing w:before="2"/>
        <w:ind w:left="0"/>
        <w:rPr>
          <w:sz w:val="20"/>
        </w:rPr>
      </w:pPr>
    </w:p>
    <w:p>
      <w:pPr>
        <w:pStyle w:val="ListParagraph"/>
        <w:numPr>
          <w:ilvl w:val="1"/>
          <w:numId w:val="69"/>
        </w:numPr>
        <w:tabs>
          <w:tab w:pos="1056" w:val="left" w:leader="none"/>
        </w:tabs>
        <w:spacing w:line="288" w:lineRule="auto" w:before="0" w:after="0"/>
        <w:ind w:left="810" w:right="909" w:firstLine="0"/>
        <w:jc w:val="left"/>
        <w:rPr>
          <w:sz w:val="22"/>
        </w:rPr>
      </w:pPr>
      <w:r>
        <w:rPr>
          <w:sz w:val="22"/>
        </w:rPr>
        <w:t>The Executive Board shall base its decision upon the record of the matter, including such statements as may</w:t>
      </w:r>
      <w:r>
        <w:rPr>
          <w:spacing w:val="-9"/>
          <w:sz w:val="22"/>
        </w:rPr>
        <w:t> </w:t>
      </w:r>
      <w:r>
        <w:rPr>
          <w:sz w:val="22"/>
        </w:rPr>
        <w:t>be</w:t>
      </w:r>
      <w:r>
        <w:rPr>
          <w:spacing w:val="-5"/>
          <w:sz w:val="22"/>
        </w:rPr>
        <w:t> </w:t>
      </w:r>
      <w:r>
        <w:rPr>
          <w:sz w:val="22"/>
        </w:rPr>
        <w:t>filed</w:t>
      </w:r>
      <w:r>
        <w:rPr>
          <w:spacing w:val="-5"/>
          <w:sz w:val="22"/>
        </w:rPr>
        <w:t> </w:t>
      </w:r>
      <w:r>
        <w:rPr>
          <w:sz w:val="22"/>
        </w:rPr>
        <w:t>by</w:t>
      </w:r>
      <w:r>
        <w:rPr>
          <w:spacing w:val="-8"/>
          <w:sz w:val="22"/>
        </w:rPr>
        <w:t> </w:t>
      </w:r>
      <w:r>
        <w:rPr>
          <w:sz w:val="22"/>
        </w:rPr>
        <w:t>the</w:t>
      </w:r>
      <w:r>
        <w:rPr>
          <w:spacing w:val="-1"/>
          <w:sz w:val="22"/>
        </w:rPr>
        <w:t> </w:t>
      </w:r>
      <w:r>
        <w:rPr>
          <w:sz w:val="22"/>
        </w:rPr>
        <w:t>complainant,</w:t>
      </w:r>
      <w:r>
        <w:rPr>
          <w:spacing w:val="-4"/>
          <w:sz w:val="22"/>
        </w:rPr>
        <w:t> </w:t>
      </w:r>
      <w:r>
        <w:rPr>
          <w:sz w:val="22"/>
        </w:rPr>
        <w:t>the Local,</w:t>
      </w:r>
      <w:r>
        <w:rPr>
          <w:spacing w:val="-4"/>
          <w:sz w:val="22"/>
        </w:rPr>
        <w:t> </w:t>
      </w:r>
      <w:r>
        <w:rPr>
          <w:sz w:val="22"/>
        </w:rPr>
        <w:t>the</w:t>
      </w:r>
      <w:r>
        <w:rPr>
          <w:spacing w:val="-1"/>
          <w:sz w:val="22"/>
        </w:rPr>
        <w:t> </w:t>
      </w:r>
      <w:r>
        <w:rPr>
          <w:sz w:val="22"/>
        </w:rPr>
        <w:t>Vice President</w:t>
      </w:r>
      <w:r>
        <w:rPr>
          <w:spacing w:val="1"/>
          <w:sz w:val="22"/>
        </w:rPr>
        <w:t> </w:t>
      </w:r>
      <w:r>
        <w:rPr>
          <w:sz w:val="22"/>
        </w:rPr>
        <w:t>or</w:t>
      </w:r>
      <w:r>
        <w:rPr>
          <w:spacing w:val="-2"/>
          <w:sz w:val="22"/>
        </w:rPr>
        <w:t> </w:t>
      </w:r>
      <w:r>
        <w:rPr>
          <w:sz w:val="22"/>
        </w:rPr>
        <w:t>the</w:t>
      </w:r>
      <w:r>
        <w:rPr>
          <w:spacing w:val="-5"/>
          <w:sz w:val="22"/>
        </w:rPr>
        <w:t> </w:t>
      </w:r>
      <w:r>
        <w:rPr>
          <w:sz w:val="22"/>
        </w:rPr>
        <w:t>President,</w:t>
      </w:r>
      <w:r>
        <w:rPr>
          <w:spacing w:val="1"/>
          <w:sz w:val="22"/>
        </w:rPr>
        <w:t> </w:t>
      </w:r>
      <w:r>
        <w:rPr>
          <w:sz w:val="22"/>
        </w:rPr>
        <w:t>and</w:t>
      </w:r>
      <w:r>
        <w:rPr>
          <w:spacing w:val="-6"/>
          <w:sz w:val="22"/>
        </w:rPr>
        <w:t> </w:t>
      </w:r>
      <w:r>
        <w:rPr>
          <w:sz w:val="22"/>
        </w:rPr>
        <w:t>any</w:t>
      </w:r>
      <w:r>
        <w:rPr>
          <w:spacing w:val="-8"/>
          <w:sz w:val="22"/>
        </w:rPr>
        <w:t> </w:t>
      </w:r>
      <w:r>
        <w:rPr>
          <w:sz w:val="22"/>
        </w:rPr>
        <w:t>other</w:t>
      </w:r>
      <w:r>
        <w:rPr>
          <w:spacing w:val="-1"/>
          <w:sz w:val="22"/>
        </w:rPr>
        <w:t> </w:t>
      </w:r>
      <w:r>
        <w:rPr>
          <w:sz w:val="22"/>
        </w:rPr>
        <w:t>facts</w:t>
      </w:r>
      <w:r>
        <w:rPr>
          <w:spacing w:val="-3"/>
          <w:sz w:val="22"/>
        </w:rPr>
        <w:t> </w:t>
      </w:r>
      <w:r>
        <w:rPr>
          <w:sz w:val="22"/>
        </w:rPr>
        <w:t>that may be</w:t>
      </w:r>
      <w:r>
        <w:rPr>
          <w:spacing w:val="-5"/>
          <w:sz w:val="22"/>
        </w:rPr>
        <w:t> </w:t>
      </w:r>
      <w:r>
        <w:rPr>
          <w:sz w:val="22"/>
        </w:rPr>
        <w:t>developed.</w:t>
      </w:r>
    </w:p>
    <w:p>
      <w:pPr>
        <w:pStyle w:val="ListParagraph"/>
        <w:numPr>
          <w:ilvl w:val="1"/>
          <w:numId w:val="69"/>
        </w:numPr>
        <w:tabs>
          <w:tab w:pos="1176" w:val="left" w:leader="none"/>
        </w:tabs>
        <w:spacing w:line="290" w:lineRule="auto" w:before="180" w:after="0"/>
        <w:ind w:left="810" w:right="912" w:firstLine="0"/>
        <w:jc w:val="left"/>
        <w:rPr>
          <w:sz w:val="22"/>
        </w:rPr>
      </w:pPr>
      <w:r>
        <w:rPr>
          <w:sz w:val="22"/>
        </w:rPr>
        <w:t>There shall be no right to appear personally before the Union Executive Board, except at the invitation of the Executive</w:t>
      </w:r>
      <w:r>
        <w:rPr>
          <w:spacing w:val="-4"/>
          <w:sz w:val="22"/>
        </w:rPr>
        <w:t> </w:t>
      </w:r>
      <w:r>
        <w:rPr>
          <w:sz w:val="22"/>
        </w:rPr>
        <w:t>Board.</w:t>
      </w:r>
    </w:p>
    <w:p>
      <w:pPr>
        <w:pStyle w:val="ListParagraph"/>
        <w:numPr>
          <w:ilvl w:val="1"/>
          <w:numId w:val="69"/>
        </w:numPr>
        <w:tabs>
          <w:tab w:pos="1176" w:val="left" w:leader="none"/>
        </w:tabs>
        <w:spacing w:line="240" w:lineRule="auto" w:before="172" w:after="0"/>
        <w:ind w:left="1175" w:right="0" w:hanging="366"/>
        <w:jc w:val="left"/>
        <w:rPr>
          <w:sz w:val="22"/>
        </w:rPr>
      </w:pPr>
      <w:r>
        <w:rPr>
          <w:sz w:val="22"/>
        </w:rPr>
        <w:t>Interested parties shall be notified in writing of the decision and action of the Executive</w:t>
      </w:r>
      <w:r>
        <w:rPr>
          <w:spacing w:val="-35"/>
          <w:sz w:val="22"/>
        </w:rPr>
        <w:t> </w:t>
      </w:r>
      <w:r>
        <w:rPr>
          <w:sz w:val="22"/>
        </w:rPr>
        <w:t>Board.</w:t>
      </w:r>
    </w:p>
    <w:p>
      <w:pPr>
        <w:pStyle w:val="BodyText"/>
        <w:spacing w:before="2"/>
        <w:ind w:left="0"/>
        <w:rPr>
          <w:sz w:val="20"/>
        </w:rPr>
      </w:pPr>
    </w:p>
    <w:p>
      <w:pPr>
        <w:pStyle w:val="ListParagraph"/>
        <w:numPr>
          <w:ilvl w:val="1"/>
          <w:numId w:val="69"/>
        </w:numPr>
        <w:tabs>
          <w:tab w:pos="1146" w:val="left" w:leader="none"/>
        </w:tabs>
        <w:spacing w:line="240" w:lineRule="auto" w:before="0" w:after="0"/>
        <w:ind w:left="780" w:right="1012" w:firstLine="0"/>
        <w:jc w:val="left"/>
        <w:rPr>
          <w:sz w:val="22"/>
        </w:rPr>
      </w:pPr>
      <w:r>
        <w:rPr>
          <w:sz w:val="22"/>
        </w:rPr>
        <w:t>The decision of the Executive Board may be appealed to the next Convention or President's Meeting by giving notice of appeal in writing to the Secretary-Treasurer of the Union within 30 days after the decision. As provided more fully in Article IX, Section 7 of the </w:t>
      </w:r>
      <w:r>
        <w:rPr>
          <w:spacing w:val="2"/>
          <w:sz w:val="22"/>
        </w:rPr>
        <w:t>CWA </w:t>
      </w:r>
      <w:r>
        <w:rPr>
          <w:sz w:val="22"/>
        </w:rPr>
        <w:t>Constitution, commencing immediately after the 2011 </w:t>
      </w:r>
      <w:r>
        <w:rPr>
          <w:spacing w:val="4"/>
          <w:sz w:val="22"/>
        </w:rPr>
        <w:t>CWA </w:t>
      </w:r>
      <w:r>
        <w:rPr>
          <w:sz w:val="22"/>
        </w:rPr>
        <w:t>Convention, all appeals of Executive Board decisions pending in non-Convention years may be heard and resolved </w:t>
      </w:r>
      <w:r>
        <w:rPr>
          <w:spacing w:val="3"/>
          <w:sz w:val="22"/>
        </w:rPr>
        <w:t>by </w:t>
      </w:r>
      <w:r>
        <w:rPr>
          <w:sz w:val="22"/>
        </w:rPr>
        <w:t>delegates to a Local President's meeting to be called </w:t>
      </w:r>
      <w:r>
        <w:rPr>
          <w:spacing w:val="3"/>
          <w:sz w:val="22"/>
        </w:rPr>
        <w:t>by </w:t>
      </w:r>
      <w:r>
        <w:rPr>
          <w:spacing w:val="2"/>
          <w:sz w:val="22"/>
        </w:rPr>
        <w:t>CWA </w:t>
      </w:r>
      <w:r>
        <w:rPr>
          <w:sz w:val="22"/>
        </w:rPr>
        <w:t>Secretary-Treasurer. If the Executive Board's decision is issued less than 30 days before the Convention or President's Meeting, the appellant shall have the option of filing an appeal prior to that President's Meeting or Convention or exercising the full 30 day appeal period and waiting until the next scheduled Convention or President's Meeting for a</w:t>
      </w:r>
      <w:r>
        <w:rPr>
          <w:spacing w:val="1"/>
          <w:sz w:val="22"/>
        </w:rPr>
        <w:t> </w:t>
      </w:r>
      <w:r>
        <w:rPr>
          <w:sz w:val="22"/>
        </w:rPr>
        <w:t>decision.</w:t>
      </w:r>
    </w:p>
    <w:p>
      <w:pPr>
        <w:pStyle w:val="BodyText"/>
        <w:spacing w:before="10"/>
        <w:ind w:left="0"/>
        <w:rPr>
          <w:sz w:val="21"/>
        </w:rPr>
      </w:pPr>
    </w:p>
    <w:p>
      <w:pPr>
        <w:pStyle w:val="Heading4"/>
        <w:numPr>
          <w:ilvl w:val="0"/>
          <w:numId w:val="68"/>
        </w:numPr>
        <w:tabs>
          <w:tab w:pos="1005" w:val="left" w:leader="none"/>
        </w:tabs>
        <w:spacing w:line="240" w:lineRule="auto" w:before="1" w:after="0"/>
        <w:ind w:left="1004" w:right="0" w:hanging="285"/>
        <w:jc w:val="left"/>
      </w:pPr>
      <w:r>
        <w:rPr/>
        <w:t>Complaints against the Union, its officers or Executive</w:t>
      </w:r>
      <w:r>
        <w:rPr>
          <w:spacing w:val="-13"/>
        </w:rPr>
        <w:t> </w:t>
      </w:r>
      <w:r>
        <w:rPr/>
        <w:t>Board</w:t>
      </w:r>
    </w:p>
    <w:p>
      <w:pPr>
        <w:pStyle w:val="Heading6"/>
        <w:numPr>
          <w:ilvl w:val="0"/>
          <w:numId w:val="70"/>
        </w:numPr>
        <w:tabs>
          <w:tab w:pos="1011" w:val="left" w:leader="none"/>
        </w:tabs>
        <w:spacing w:line="240" w:lineRule="auto" w:before="239" w:after="0"/>
        <w:ind w:left="1010" w:right="0" w:hanging="291"/>
        <w:jc w:val="left"/>
        <w:rPr>
          <w:i/>
        </w:rPr>
      </w:pPr>
      <w:r>
        <w:rPr>
          <w:i/>
        </w:rPr>
        <w:t>The</w:t>
      </w:r>
      <w:r>
        <w:rPr>
          <w:i/>
          <w:spacing w:val="-2"/>
        </w:rPr>
        <w:t> </w:t>
      </w:r>
      <w:r>
        <w:rPr>
          <w:i/>
        </w:rPr>
        <w:t>Complaint</w:t>
      </w:r>
    </w:p>
    <w:p>
      <w:pPr>
        <w:pStyle w:val="BodyText"/>
        <w:spacing w:before="8"/>
        <w:ind w:left="0"/>
        <w:rPr>
          <w:i/>
          <w:sz w:val="20"/>
        </w:rPr>
      </w:pPr>
    </w:p>
    <w:p>
      <w:pPr>
        <w:pStyle w:val="ListParagraph"/>
        <w:numPr>
          <w:ilvl w:val="1"/>
          <w:numId w:val="70"/>
        </w:numPr>
        <w:tabs>
          <w:tab w:pos="1051" w:val="left" w:leader="none"/>
        </w:tabs>
        <w:spacing w:line="240" w:lineRule="auto" w:before="1" w:after="0"/>
        <w:ind w:left="1050" w:right="0" w:hanging="241"/>
        <w:jc w:val="left"/>
        <w:rPr>
          <w:sz w:val="22"/>
        </w:rPr>
      </w:pPr>
      <w:r>
        <w:rPr>
          <w:sz w:val="22"/>
        </w:rPr>
        <w:t>All complaints shall</w:t>
      </w:r>
      <w:r>
        <w:rPr>
          <w:spacing w:val="-5"/>
          <w:sz w:val="22"/>
        </w:rPr>
        <w:t> </w:t>
      </w:r>
      <w:r>
        <w:rPr>
          <w:sz w:val="22"/>
        </w:rPr>
        <w:t>be:</w:t>
      </w:r>
    </w:p>
    <w:p>
      <w:pPr>
        <w:pStyle w:val="BodyText"/>
        <w:spacing w:before="2"/>
        <w:ind w:left="0"/>
        <w:rPr>
          <w:sz w:val="20"/>
        </w:rPr>
      </w:pPr>
    </w:p>
    <w:p>
      <w:pPr>
        <w:pStyle w:val="ListParagraph"/>
        <w:numPr>
          <w:ilvl w:val="2"/>
          <w:numId w:val="70"/>
        </w:numPr>
        <w:tabs>
          <w:tab w:pos="1321" w:val="left" w:leader="none"/>
        </w:tabs>
        <w:spacing w:line="240" w:lineRule="auto" w:before="0" w:after="0"/>
        <w:ind w:left="1320" w:right="0" w:hanging="331"/>
        <w:jc w:val="left"/>
        <w:rPr>
          <w:sz w:val="22"/>
        </w:rPr>
      </w:pPr>
      <w:r>
        <w:rPr>
          <w:sz w:val="22"/>
        </w:rPr>
        <w:t>In</w:t>
      </w:r>
      <w:r>
        <w:rPr>
          <w:spacing w:val="-4"/>
          <w:sz w:val="22"/>
        </w:rPr>
        <w:t> </w:t>
      </w:r>
      <w:r>
        <w:rPr>
          <w:sz w:val="22"/>
        </w:rPr>
        <w:t>writing;</w:t>
      </w:r>
    </w:p>
    <w:p>
      <w:pPr>
        <w:pStyle w:val="ListParagraph"/>
        <w:numPr>
          <w:ilvl w:val="2"/>
          <w:numId w:val="70"/>
        </w:numPr>
        <w:tabs>
          <w:tab w:pos="1326" w:val="left" w:leader="none"/>
        </w:tabs>
        <w:spacing w:line="240" w:lineRule="auto" w:before="137" w:after="0"/>
        <w:ind w:left="1325" w:right="0" w:hanging="336"/>
        <w:jc w:val="left"/>
        <w:rPr>
          <w:sz w:val="22"/>
        </w:rPr>
      </w:pPr>
      <w:r>
        <w:rPr>
          <w:sz w:val="22"/>
        </w:rPr>
        <w:t>Signed by the</w:t>
      </w:r>
      <w:r>
        <w:rPr>
          <w:spacing w:val="-16"/>
          <w:sz w:val="22"/>
        </w:rPr>
        <w:t> </w:t>
      </w:r>
      <w:r>
        <w:rPr>
          <w:sz w:val="22"/>
        </w:rPr>
        <w:t>complainant;</w:t>
      </w:r>
    </w:p>
    <w:p>
      <w:pPr>
        <w:pStyle w:val="ListParagraph"/>
        <w:numPr>
          <w:ilvl w:val="2"/>
          <w:numId w:val="70"/>
        </w:numPr>
        <w:tabs>
          <w:tab w:pos="1291" w:val="left" w:leader="none"/>
        </w:tabs>
        <w:spacing w:line="288" w:lineRule="auto" w:before="142" w:after="0"/>
        <w:ind w:left="990" w:right="771" w:firstLine="0"/>
        <w:jc w:val="left"/>
        <w:rPr>
          <w:sz w:val="22"/>
        </w:rPr>
      </w:pPr>
      <w:r>
        <w:rPr>
          <w:spacing w:val="-4"/>
          <w:sz w:val="22"/>
        </w:rPr>
        <w:t>Filed</w:t>
      </w:r>
      <w:r>
        <w:rPr>
          <w:spacing w:val="-14"/>
          <w:sz w:val="22"/>
        </w:rPr>
        <w:t> </w:t>
      </w:r>
      <w:r>
        <w:rPr>
          <w:spacing w:val="-3"/>
          <w:sz w:val="22"/>
        </w:rPr>
        <w:t>with</w:t>
      </w:r>
      <w:r>
        <w:rPr>
          <w:spacing w:val="-9"/>
          <w:sz w:val="22"/>
        </w:rPr>
        <w:t> </w:t>
      </w:r>
      <w:r>
        <w:rPr>
          <w:spacing w:val="-4"/>
          <w:sz w:val="22"/>
        </w:rPr>
        <w:t>the</w:t>
      </w:r>
      <w:r>
        <w:rPr>
          <w:spacing w:val="-9"/>
          <w:sz w:val="22"/>
        </w:rPr>
        <w:t> </w:t>
      </w:r>
      <w:r>
        <w:rPr>
          <w:spacing w:val="-5"/>
          <w:sz w:val="22"/>
        </w:rPr>
        <w:t>President</w:t>
      </w:r>
      <w:r>
        <w:rPr>
          <w:spacing w:val="-3"/>
          <w:sz w:val="22"/>
        </w:rPr>
        <w:t> </w:t>
      </w:r>
      <w:r>
        <w:rPr>
          <w:spacing w:val="-4"/>
          <w:sz w:val="22"/>
        </w:rPr>
        <w:t>of</w:t>
      </w:r>
      <w:r>
        <w:rPr>
          <w:spacing w:val="-7"/>
          <w:sz w:val="22"/>
        </w:rPr>
        <w:t> </w:t>
      </w:r>
      <w:r>
        <w:rPr>
          <w:spacing w:val="-4"/>
          <w:sz w:val="22"/>
        </w:rPr>
        <w:t>the</w:t>
      </w:r>
      <w:r>
        <w:rPr>
          <w:spacing w:val="-9"/>
          <w:sz w:val="22"/>
        </w:rPr>
        <w:t> </w:t>
      </w:r>
      <w:r>
        <w:rPr>
          <w:spacing w:val="-4"/>
          <w:sz w:val="22"/>
        </w:rPr>
        <w:t>Union;</w:t>
      </w:r>
      <w:r>
        <w:rPr>
          <w:spacing w:val="-8"/>
          <w:sz w:val="22"/>
        </w:rPr>
        <w:t> </w:t>
      </w:r>
      <w:r>
        <w:rPr>
          <w:spacing w:val="-4"/>
          <w:sz w:val="22"/>
        </w:rPr>
        <w:t>however,</w:t>
      </w:r>
      <w:r>
        <w:rPr>
          <w:spacing w:val="-13"/>
          <w:sz w:val="22"/>
        </w:rPr>
        <w:t> </w:t>
      </w:r>
      <w:r>
        <w:rPr>
          <w:sz w:val="22"/>
        </w:rPr>
        <w:t>if</w:t>
      </w:r>
      <w:r>
        <w:rPr>
          <w:spacing w:val="-8"/>
          <w:sz w:val="22"/>
        </w:rPr>
        <w:t> </w:t>
      </w:r>
      <w:r>
        <w:rPr>
          <w:sz w:val="22"/>
        </w:rPr>
        <w:t>the</w:t>
      </w:r>
      <w:r>
        <w:rPr>
          <w:spacing w:val="-13"/>
          <w:sz w:val="22"/>
        </w:rPr>
        <w:t> </w:t>
      </w:r>
      <w:r>
        <w:rPr>
          <w:spacing w:val="-4"/>
          <w:sz w:val="22"/>
        </w:rPr>
        <w:t>complaint</w:t>
      </w:r>
      <w:r>
        <w:rPr>
          <w:spacing w:val="-8"/>
          <w:sz w:val="22"/>
        </w:rPr>
        <w:t> </w:t>
      </w:r>
      <w:r>
        <w:rPr>
          <w:sz w:val="22"/>
        </w:rPr>
        <w:t>is</w:t>
      </w:r>
      <w:r>
        <w:rPr>
          <w:spacing w:val="-7"/>
          <w:sz w:val="22"/>
        </w:rPr>
        <w:t> </w:t>
      </w:r>
      <w:r>
        <w:rPr>
          <w:spacing w:val="-5"/>
          <w:sz w:val="22"/>
        </w:rPr>
        <w:t>about</w:t>
      </w:r>
      <w:r>
        <w:rPr>
          <w:spacing w:val="-8"/>
          <w:sz w:val="22"/>
        </w:rPr>
        <w:t> </w:t>
      </w:r>
      <w:r>
        <w:rPr>
          <w:sz w:val="22"/>
        </w:rPr>
        <w:t>the</w:t>
      </w:r>
      <w:r>
        <w:rPr>
          <w:spacing w:val="-8"/>
          <w:sz w:val="22"/>
        </w:rPr>
        <w:t> </w:t>
      </w:r>
      <w:r>
        <w:rPr>
          <w:spacing w:val="-4"/>
          <w:sz w:val="22"/>
        </w:rPr>
        <w:t>action</w:t>
      </w:r>
      <w:r>
        <w:rPr>
          <w:spacing w:val="-9"/>
          <w:sz w:val="22"/>
        </w:rPr>
        <w:t> </w:t>
      </w:r>
      <w:r>
        <w:rPr>
          <w:spacing w:val="-4"/>
          <w:sz w:val="22"/>
        </w:rPr>
        <w:t>of</w:t>
      </w:r>
      <w:r>
        <w:rPr>
          <w:spacing w:val="-8"/>
          <w:sz w:val="22"/>
        </w:rPr>
        <w:t> </w:t>
      </w:r>
      <w:r>
        <w:rPr>
          <w:spacing w:val="-4"/>
          <w:sz w:val="22"/>
        </w:rPr>
        <w:t>such</w:t>
      </w:r>
      <w:r>
        <w:rPr>
          <w:spacing w:val="-9"/>
          <w:sz w:val="22"/>
        </w:rPr>
        <w:t> </w:t>
      </w:r>
      <w:r>
        <w:rPr>
          <w:spacing w:val="-5"/>
          <w:sz w:val="22"/>
        </w:rPr>
        <w:t>officer,</w:t>
      </w:r>
      <w:r>
        <w:rPr>
          <w:spacing w:val="-4"/>
          <w:sz w:val="22"/>
        </w:rPr>
        <w:t> </w:t>
      </w:r>
      <w:r>
        <w:rPr>
          <w:sz w:val="22"/>
        </w:rPr>
        <w:t>then</w:t>
      </w:r>
      <w:r>
        <w:rPr>
          <w:spacing w:val="-3"/>
          <w:sz w:val="22"/>
        </w:rPr>
        <w:t> </w:t>
      </w:r>
      <w:r>
        <w:rPr>
          <w:sz w:val="22"/>
        </w:rPr>
        <w:t>it</w:t>
      </w:r>
      <w:r>
        <w:rPr>
          <w:spacing w:val="-3"/>
          <w:sz w:val="22"/>
        </w:rPr>
        <w:t> shall </w:t>
      </w:r>
      <w:r>
        <w:rPr>
          <w:sz w:val="22"/>
        </w:rPr>
        <w:t>be</w:t>
      </w:r>
      <w:r>
        <w:rPr>
          <w:spacing w:val="-13"/>
          <w:sz w:val="22"/>
        </w:rPr>
        <w:t> </w:t>
      </w:r>
      <w:r>
        <w:rPr>
          <w:sz w:val="22"/>
        </w:rPr>
        <w:t>filed</w:t>
      </w:r>
      <w:r>
        <w:rPr>
          <w:spacing w:val="-13"/>
          <w:sz w:val="22"/>
        </w:rPr>
        <w:t> </w:t>
      </w:r>
      <w:r>
        <w:rPr>
          <w:sz w:val="22"/>
        </w:rPr>
        <w:t>with</w:t>
      </w:r>
      <w:r>
        <w:rPr>
          <w:spacing w:val="-9"/>
          <w:sz w:val="22"/>
        </w:rPr>
        <w:t> </w:t>
      </w:r>
      <w:r>
        <w:rPr>
          <w:sz w:val="22"/>
        </w:rPr>
        <w:t>the</w:t>
      </w:r>
      <w:r>
        <w:rPr>
          <w:spacing w:val="-13"/>
          <w:sz w:val="22"/>
        </w:rPr>
        <w:t> </w:t>
      </w:r>
      <w:r>
        <w:rPr>
          <w:sz w:val="22"/>
        </w:rPr>
        <w:t>Union</w:t>
      </w:r>
      <w:r>
        <w:rPr>
          <w:spacing w:val="-13"/>
          <w:sz w:val="22"/>
        </w:rPr>
        <w:t> </w:t>
      </w:r>
      <w:r>
        <w:rPr>
          <w:sz w:val="22"/>
        </w:rPr>
        <w:t>Secretary-Treasurer</w:t>
      </w:r>
      <w:r>
        <w:rPr>
          <w:spacing w:val="-4"/>
          <w:sz w:val="22"/>
        </w:rPr>
        <w:t> </w:t>
      </w:r>
      <w:r>
        <w:rPr>
          <w:sz w:val="22"/>
        </w:rPr>
        <w:t>and</w:t>
      </w:r>
      <w:r>
        <w:rPr>
          <w:spacing w:val="-9"/>
          <w:sz w:val="22"/>
        </w:rPr>
        <w:t> </w:t>
      </w:r>
      <w:r>
        <w:rPr>
          <w:sz w:val="22"/>
        </w:rPr>
        <w:t>considered</w:t>
      </w:r>
      <w:r>
        <w:rPr>
          <w:spacing w:val="-3"/>
          <w:sz w:val="22"/>
        </w:rPr>
        <w:t> </w:t>
      </w:r>
      <w:r>
        <w:rPr>
          <w:sz w:val="22"/>
        </w:rPr>
        <w:t>by</w:t>
      </w:r>
      <w:r>
        <w:rPr>
          <w:spacing w:val="-12"/>
          <w:sz w:val="22"/>
        </w:rPr>
        <w:t> </w:t>
      </w:r>
      <w:r>
        <w:rPr>
          <w:sz w:val="22"/>
        </w:rPr>
        <w:t>the</w:t>
      </w:r>
      <w:r>
        <w:rPr>
          <w:spacing w:val="-3"/>
          <w:sz w:val="22"/>
        </w:rPr>
        <w:t> </w:t>
      </w:r>
      <w:r>
        <w:rPr>
          <w:sz w:val="22"/>
        </w:rPr>
        <w:t>Executive</w:t>
      </w:r>
      <w:r>
        <w:rPr>
          <w:spacing w:val="-9"/>
          <w:sz w:val="22"/>
        </w:rPr>
        <w:t> </w:t>
      </w:r>
      <w:r>
        <w:rPr>
          <w:sz w:val="22"/>
        </w:rPr>
        <w:t>Committee</w:t>
      </w:r>
      <w:r>
        <w:rPr>
          <w:spacing w:val="-8"/>
          <w:sz w:val="22"/>
        </w:rPr>
        <w:t> </w:t>
      </w:r>
      <w:r>
        <w:rPr>
          <w:sz w:val="22"/>
        </w:rPr>
        <w:t>subject</w:t>
      </w:r>
      <w:r>
        <w:rPr>
          <w:spacing w:val="-7"/>
          <w:sz w:val="22"/>
        </w:rPr>
        <w:t> </w:t>
      </w:r>
      <w:r>
        <w:rPr>
          <w:sz w:val="22"/>
        </w:rPr>
        <w:t>to</w:t>
      </w:r>
      <w:r>
        <w:rPr>
          <w:spacing w:val="-4"/>
          <w:sz w:val="22"/>
        </w:rPr>
        <w:t> </w:t>
      </w:r>
      <w:r>
        <w:rPr>
          <w:sz w:val="22"/>
        </w:rPr>
        <w:t>appeal</w:t>
      </w:r>
      <w:r>
        <w:rPr>
          <w:spacing w:val="-6"/>
          <w:sz w:val="22"/>
        </w:rPr>
        <w:t> </w:t>
      </w:r>
      <w:r>
        <w:rPr>
          <w:sz w:val="22"/>
        </w:rPr>
        <w:t>to the Executive Board and to the </w:t>
      </w:r>
      <w:r>
        <w:rPr>
          <w:spacing w:val="2"/>
          <w:sz w:val="22"/>
        </w:rPr>
        <w:t>CWA </w:t>
      </w:r>
      <w:r>
        <w:rPr>
          <w:sz w:val="22"/>
        </w:rPr>
        <w:t>Convention and/or, </w:t>
      </w:r>
      <w:r>
        <w:rPr>
          <w:spacing w:val="2"/>
          <w:sz w:val="22"/>
        </w:rPr>
        <w:t>in </w:t>
      </w:r>
      <w:r>
        <w:rPr>
          <w:sz w:val="22"/>
        </w:rPr>
        <w:t>non-Convention years, subject to appeal to the delegates to a Local President’s meeting called by the </w:t>
      </w:r>
      <w:r>
        <w:rPr>
          <w:spacing w:val="2"/>
          <w:sz w:val="22"/>
        </w:rPr>
        <w:t>CWA </w:t>
      </w:r>
      <w:r>
        <w:rPr>
          <w:sz w:val="22"/>
        </w:rPr>
        <w:t>Secretary-Treasurer, as provided more fully in Article IX, Section 7; and</w:t>
      </w:r>
    </w:p>
    <w:p>
      <w:pPr>
        <w:pStyle w:val="ListParagraph"/>
        <w:numPr>
          <w:ilvl w:val="2"/>
          <w:numId w:val="70"/>
        </w:numPr>
        <w:tabs>
          <w:tab w:pos="1321" w:val="left" w:leader="none"/>
        </w:tabs>
        <w:spacing w:line="240" w:lineRule="auto" w:before="182" w:after="0"/>
        <w:ind w:left="1320" w:right="0" w:hanging="331"/>
        <w:jc w:val="left"/>
        <w:rPr>
          <w:sz w:val="22"/>
        </w:rPr>
      </w:pPr>
      <w:r>
        <w:rPr>
          <w:sz w:val="22"/>
        </w:rPr>
        <w:t>Submitted</w:t>
      </w:r>
      <w:r>
        <w:rPr>
          <w:spacing w:val="-5"/>
          <w:sz w:val="22"/>
        </w:rPr>
        <w:t> </w:t>
      </w:r>
      <w:r>
        <w:rPr>
          <w:sz w:val="22"/>
        </w:rPr>
        <w:t>within</w:t>
      </w:r>
      <w:r>
        <w:rPr>
          <w:spacing w:val="-2"/>
          <w:sz w:val="22"/>
        </w:rPr>
        <w:t> </w:t>
      </w:r>
      <w:r>
        <w:rPr>
          <w:sz w:val="22"/>
        </w:rPr>
        <w:t>sixty</w:t>
      </w:r>
      <w:r>
        <w:rPr>
          <w:spacing w:val="-8"/>
          <w:sz w:val="22"/>
        </w:rPr>
        <w:t> </w:t>
      </w:r>
      <w:r>
        <w:rPr>
          <w:sz w:val="22"/>
        </w:rPr>
        <w:t>(60)</w:t>
      </w:r>
      <w:r>
        <w:rPr>
          <w:spacing w:val="-1"/>
          <w:sz w:val="22"/>
        </w:rPr>
        <w:t> </w:t>
      </w:r>
      <w:r>
        <w:rPr>
          <w:sz w:val="22"/>
        </w:rPr>
        <w:t>days</w:t>
      </w:r>
      <w:r>
        <w:rPr>
          <w:spacing w:val="-2"/>
          <w:sz w:val="22"/>
        </w:rPr>
        <w:t> </w:t>
      </w:r>
      <w:r>
        <w:rPr>
          <w:sz w:val="22"/>
        </w:rPr>
        <w:t>of</w:t>
      </w:r>
      <w:r>
        <w:rPr>
          <w:spacing w:val="1"/>
          <w:sz w:val="22"/>
        </w:rPr>
        <w:t> </w:t>
      </w:r>
      <w:r>
        <w:rPr>
          <w:sz w:val="22"/>
        </w:rPr>
        <w:t>the</w:t>
      </w:r>
      <w:r>
        <w:rPr>
          <w:spacing w:val="-5"/>
          <w:sz w:val="22"/>
        </w:rPr>
        <w:t> </w:t>
      </w:r>
      <w:r>
        <w:rPr>
          <w:sz w:val="22"/>
        </w:rPr>
        <w:t>time</w:t>
      </w:r>
      <w:r>
        <w:rPr>
          <w:spacing w:val="-5"/>
          <w:sz w:val="22"/>
        </w:rPr>
        <w:t> </w:t>
      </w:r>
      <w:r>
        <w:rPr>
          <w:sz w:val="22"/>
        </w:rPr>
        <w:t>the</w:t>
      </w:r>
      <w:r>
        <w:rPr>
          <w:spacing w:val="-5"/>
          <w:sz w:val="22"/>
        </w:rPr>
        <w:t> </w:t>
      </w:r>
      <w:r>
        <w:rPr>
          <w:sz w:val="22"/>
        </w:rPr>
        <w:t>complainant</w:t>
      </w:r>
      <w:r>
        <w:rPr>
          <w:spacing w:val="-3"/>
          <w:sz w:val="22"/>
        </w:rPr>
        <w:t> </w:t>
      </w:r>
      <w:r>
        <w:rPr>
          <w:sz w:val="22"/>
        </w:rPr>
        <w:t>became</w:t>
      </w:r>
      <w:r>
        <w:rPr>
          <w:spacing w:val="-5"/>
          <w:sz w:val="22"/>
        </w:rPr>
        <w:t> </w:t>
      </w:r>
      <w:r>
        <w:rPr>
          <w:sz w:val="22"/>
        </w:rPr>
        <w:t>aware</w:t>
      </w:r>
      <w:r>
        <w:rPr>
          <w:spacing w:val="-5"/>
          <w:sz w:val="22"/>
        </w:rPr>
        <w:t> </w:t>
      </w:r>
      <w:r>
        <w:rPr>
          <w:sz w:val="22"/>
        </w:rPr>
        <w:t>of</w:t>
      </w:r>
      <w:r>
        <w:rPr>
          <w:spacing w:val="1"/>
          <w:sz w:val="22"/>
        </w:rPr>
        <w:t> </w:t>
      </w:r>
      <w:r>
        <w:rPr>
          <w:sz w:val="22"/>
        </w:rPr>
        <w:t>the alleged</w:t>
      </w:r>
      <w:r>
        <w:rPr>
          <w:spacing w:val="-4"/>
          <w:sz w:val="22"/>
        </w:rPr>
        <w:t> </w:t>
      </w:r>
      <w:r>
        <w:rPr>
          <w:sz w:val="22"/>
        </w:rPr>
        <w:t>violation.</w:t>
      </w:r>
    </w:p>
    <w:p>
      <w:pPr>
        <w:pStyle w:val="BodyText"/>
        <w:spacing w:before="9"/>
        <w:ind w:left="0"/>
        <w:rPr>
          <w:sz w:val="19"/>
        </w:rPr>
      </w:pPr>
    </w:p>
    <w:p>
      <w:pPr>
        <w:pStyle w:val="ListParagraph"/>
        <w:numPr>
          <w:ilvl w:val="1"/>
          <w:numId w:val="70"/>
        </w:numPr>
        <w:tabs>
          <w:tab w:pos="1056" w:val="left" w:leader="none"/>
        </w:tabs>
        <w:spacing w:line="240" w:lineRule="auto" w:before="0" w:after="0"/>
        <w:ind w:left="1055" w:right="0" w:hanging="246"/>
        <w:jc w:val="left"/>
        <w:rPr>
          <w:sz w:val="22"/>
        </w:rPr>
      </w:pPr>
      <w:r>
        <w:rPr>
          <w:sz w:val="22"/>
        </w:rPr>
        <w:t>The complaint shall</w:t>
      </w:r>
      <w:r>
        <w:rPr>
          <w:spacing w:val="-4"/>
          <w:sz w:val="22"/>
        </w:rPr>
        <w:t> </w:t>
      </w:r>
      <w:r>
        <w:rPr>
          <w:sz w:val="22"/>
        </w:rPr>
        <w:t>also:</w:t>
      </w:r>
    </w:p>
    <w:p>
      <w:pPr>
        <w:pStyle w:val="BodyText"/>
        <w:spacing w:before="2"/>
        <w:ind w:left="0"/>
        <w:rPr>
          <w:sz w:val="20"/>
        </w:rPr>
      </w:pPr>
    </w:p>
    <w:p>
      <w:pPr>
        <w:pStyle w:val="ListParagraph"/>
        <w:numPr>
          <w:ilvl w:val="2"/>
          <w:numId w:val="70"/>
        </w:numPr>
        <w:tabs>
          <w:tab w:pos="1321" w:val="left" w:leader="none"/>
        </w:tabs>
        <w:spacing w:line="240" w:lineRule="auto" w:before="0" w:after="0"/>
        <w:ind w:left="1320" w:right="0" w:hanging="331"/>
        <w:jc w:val="left"/>
        <w:rPr>
          <w:sz w:val="22"/>
        </w:rPr>
      </w:pPr>
      <w:r>
        <w:rPr>
          <w:sz w:val="22"/>
        </w:rPr>
        <w:t>Contain an allegation of the facts on which the complaint is based, including applicable</w:t>
      </w:r>
      <w:r>
        <w:rPr>
          <w:spacing w:val="-37"/>
          <w:sz w:val="22"/>
        </w:rPr>
        <w:t> </w:t>
      </w:r>
      <w:r>
        <w:rPr>
          <w:sz w:val="22"/>
        </w:rPr>
        <w:t>dates;</w:t>
      </w:r>
    </w:p>
    <w:p>
      <w:pPr>
        <w:pStyle w:val="ListParagraph"/>
        <w:numPr>
          <w:ilvl w:val="2"/>
          <w:numId w:val="70"/>
        </w:numPr>
        <w:tabs>
          <w:tab w:pos="1325" w:val="left" w:leader="none"/>
        </w:tabs>
        <w:spacing w:line="240" w:lineRule="auto" w:before="142" w:after="0"/>
        <w:ind w:left="1324" w:right="0" w:hanging="335"/>
        <w:jc w:val="left"/>
        <w:rPr>
          <w:sz w:val="22"/>
        </w:rPr>
      </w:pPr>
      <w:r>
        <w:rPr>
          <w:sz w:val="22"/>
        </w:rPr>
        <w:t>Specify the nature of relief sought;</w:t>
      </w:r>
      <w:r>
        <w:rPr>
          <w:spacing w:val="-15"/>
          <w:sz w:val="22"/>
        </w:rPr>
        <w:t> </w:t>
      </w:r>
      <w:r>
        <w:rPr>
          <w:spacing w:val="2"/>
          <w:sz w:val="22"/>
        </w:rPr>
        <w:t>and</w:t>
      </w:r>
    </w:p>
    <w:p>
      <w:pPr>
        <w:pStyle w:val="ListParagraph"/>
        <w:numPr>
          <w:ilvl w:val="2"/>
          <w:numId w:val="70"/>
        </w:numPr>
        <w:tabs>
          <w:tab w:pos="1311" w:val="left" w:leader="none"/>
        </w:tabs>
        <w:spacing w:line="240" w:lineRule="auto" w:before="143" w:after="0"/>
        <w:ind w:left="1310" w:right="0" w:hanging="321"/>
        <w:jc w:val="left"/>
        <w:rPr>
          <w:sz w:val="22"/>
        </w:rPr>
      </w:pPr>
      <w:r>
        <w:rPr>
          <w:sz w:val="22"/>
        </w:rPr>
        <w:t>Shall state that it is filed in good</w:t>
      </w:r>
      <w:r>
        <w:rPr>
          <w:spacing w:val="-21"/>
          <w:sz w:val="22"/>
        </w:rPr>
        <w:t> </w:t>
      </w:r>
      <w:r>
        <w:rPr>
          <w:sz w:val="22"/>
        </w:rPr>
        <w:t>faith.</w:t>
      </w:r>
    </w:p>
    <w:p>
      <w:pPr>
        <w:pStyle w:val="BodyText"/>
        <w:spacing w:before="5"/>
        <w:ind w:left="0"/>
        <w:rPr>
          <w:sz w:val="19"/>
        </w:rPr>
      </w:pPr>
    </w:p>
    <w:p>
      <w:pPr>
        <w:pStyle w:val="Heading6"/>
        <w:numPr>
          <w:ilvl w:val="0"/>
          <w:numId w:val="70"/>
        </w:numPr>
        <w:tabs>
          <w:tab w:pos="1011" w:val="left" w:leader="none"/>
        </w:tabs>
        <w:spacing w:line="240" w:lineRule="auto" w:before="0" w:after="0"/>
        <w:ind w:left="1010" w:right="0" w:hanging="291"/>
        <w:jc w:val="left"/>
        <w:rPr>
          <w:i/>
        </w:rPr>
      </w:pPr>
      <w:r>
        <w:rPr>
          <w:i/>
        </w:rPr>
        <w:t>Consideration of the</w:t>
      </w:r>
      <w:r>
        <w:rPr>
          <w:i/>
          <w:spacing w:val="-7"/>
        </w:rPr>
        <w:t> </w:t>
      </w:r>
      <w:r>
        <w:rPr>
          <w:i/>
        </w:rPr>
        <w:t>complaint</w:t>
      </w:r>
    </w:p>
    <w:p>
      <w:pPr>
        <w:pStyle w:val="BodyText"/>
        <w:spacing w:before="8"/>
        <w:ind w:left="0"/>
        <w:rPr>
          <w:i/>
          <w:sz w:val="20"/>
        </w:rPr>
      </w:pPr>
    </w:p>
    <w:p>
      <w:pPr>
        <w:pStyle w:val="ListParagraph"/>
        <w:numPr>
          <w:ilvl w:val="1"/>
          <w:numId w:val="70"/>
        </w:numPr>
        <w:tabs>
          <w:tab w:pos="1056" w:val="left" w:leader="none"/>
        </w:tabs>
        <w:spacing w:line="290" w:lineRule="auto" w:before="0" w:after="0"/>
        <w:ind w:left="810" w:right="843" w:firstLine="0"/>
        <w:jc w:val="left"/>
        <w:rPr>
          <w:sz w:val="22"/>
        </w:rPr>
      </w:pPr>
      <w:r>
        <w:rPr>
          <w:sz w:val="22"/>
        </w:rPr>
        <w:t>The</w:t>
      </w:r>
      <w:r>
        <w:rPr>
          <w:spacing w:val="-6"/>
          <w:sz w:val="22"/>
        </w:rPr>
        <w:t> </w:t>
      </w:r>
      <w:r>
        <w:rPr>
          <w:sz w:val="22"/>
        </w:rPr>
        <w:t>President</w:t>
      </w:r>
      <w:r>
        <w:rPr>
          <w:spacing w:val="-5"/>
          <w:sz w:val="22"/>
        </w:rPr>
        <w:t> </w:t>
      </w:r>
      <w:r>
        <w:rPr>
          <w:sz w:val="22"/>
        </w:rPr>
        <w:t>shall</w:t>
      </w:r>
      <w:r>
        <w:rPr>
          <w:spacing w:val="-3"/>
          <w:sz w:val="22"/>
        </w:rPr>
        <w:t> </w:t>
      </w:r>
      <w:r>
        <w:rPr>
          <w:sz w:val="22"/>
        </w:rPr>
        <w:t>determine</w:t>
      </w:r>
      <w:r>
        <w:rPr>
          <w:spacing w:val="-5"/>
          <w:sz w:val="22"/>
        </w:rPr>
        <w:t> </w:t>
      </w:r>
      <w:r>
        <w:rPr>
          <w:sz w:val="22"/>
        </w:rPr>
        <w:t>what</w:t>
      </w:r>
      <w:r>
        <w:rPr>
          <w:spacing w:val="-5"/>
          <w:sz w:val="22"/>
        </w:rPr>
        <w:t> </w:t>
      </w:r>
      <w:r>
        <w:rPr>
          <w:sz w:val="22"/>
        </w:rPr>
        <w:t>action, if any, is</w:t>
      </w:r>
      <w:r>
        <w:rPr>
          <w:spacing w:val="-4"/>
          <w:sz w:val="22"/>
        </w:rPr>
        <w:t> </w:t>
      </w:r>
      <w:r>
        <w:rPr>
          <w:sz w:val="22"/>
        </w:rPr>
        <w:t>to</w:t>
      </w:r>
      <w:r>
        <w:rPr>
          <w:spacing w:val="-5"/>
          <w:sz w:val="22"/>
        </w:rPr>
        <w:t> </w:t>
      </w:r>
      <w:r>
        <w:rPr>
          <w:sz w:val="22"/>
        </w:rPr>
        <w:t>be</w:t>
      </w:r>
      <w:r>
        <w:rPr>
          <w:spacing w:val="-6"/>
          <w:sz w:val="22"/>
        </w:rPr>
        <w:t> </w:t>
      </w:r>
      <w:r>
        <w:rPr>
          <w:sz w:val="22"/>
        </w:rPr>
        <w:t>taken</w:t>
      </w:r>
      <w:r>
        <w:rPr>
          <w:spacing w:val="-6"/>
          <w:sz w:val="22"/>
        </w:rPr>
        <w:t> </w:t>
      </w:r>
      <w:r>
        <w:rPr>
          <w:sz w:val="22"/>
        </w:rPr>
        <w:t>within</w:t>
      </w:r>
      <w:r>
        <w:rPr>
          <w:spacing w:val="-5"/>
          <w:sz w:val="22"/>
        </w:rPr>
        <w:t> </w:t>
      </w:r>
      <w:r>
        <w:rPr>
          <w:sz w:val="22"/>
        </w:rPr>
        <w:t>thirty</w:t>
      </w:r>
      <w:r>
        <w:rPr>
          <w:spacing w:val="-9"/>
          <w:sz w:val="22"/>
        </w:rPr>
        <w:t> </w:t>
      </w:r>
      <w:r>
        <w:rPr>
          <w:sz w:val="22"/>
        </w:rPr>
        <w:t>(30)</w:t>
      </w:r>
      <w:r>
        <w:rPr>
          <w:spacing w:val="-2"/>
          <w:sz w:val="22"/>
        </w:rPr>
        <w:t> </w:t>
      </w:r>
      <w:r>
        <w:rPr>
          <w:sz w:val="22"/>
        </w:rPr>
        <w:t>days</w:t>
      </w:r>
      <w:r>
        <w:rPr>
          <w:spacing w:val="-4"/>
          <w:sz w:val="22"/>
        </w:rPr>
        <w:t> </w:t>
      </w:r>
      <w:r>
        <w:rPr>
          <w:sz w:val="22"/>
        </w:rPr>
        <w:t>and notify</w:t>
      </w:r>
      <w:r>
        <w:rPr>
          <w:spacing w:val="-9"/>
          <w:sz w:val="22"/>
        </w:rPr>
        <w:t> </w:t>
      </w:r>
      <w:r>
        <w:rPr>
          <w:sz w:val="22"/>
        </w:rPr>
        <w:t>interested parties.</w:t>
      </w:r>
    </w:p>
    <w:p>
      <w:pPr>
        <w:pStyle w:val="ListParagraph"/>
        <w:numPr>
          <w:ilvl w:val="1"/>
          <w:numId w:val="70"/>
        </w:numPr>
        <w:tabs>
          <w:tab w:pos="1060" w:val="left" w:leader="none"/>
        </w:tabs>
        <w:spacing w:line="290" w:lineRule="auto" w:before="178" w:after="0"/>
        <w:ind w:left="810" w:right="844" w:firstLine="0"/>
        <w:jc w:val="left"/>
        <w:rPr>
          <w:sz w:val="22"/>
        </w:rPr>
      </w:pPr>
      <w:r>
        <w:rPr>
          <w:sz w:val="22"/>
        </w:rPr>
        <w:t>In the event such complaint </w:t>
      </w:r>
      <w:r>
        <w:rPr>
          <w:spacing w:val="2"/>
          <w:sz w:val="22"/>
        </w:rPr>
        <w:t>is </w:t>
      </w:r>
      <w:r>
        <w:rPr>
          <w:sz w:val="22"/>
        </w:rPr>
        <w:t>against the </w:t>
      </w:r>
      <w:r>
        <w:rPr>
          <w:spacing w:val="2"/>
          <w:sz w:val="22"/>
        </w:rPr>
        <w:t>President, </w:t>
      </w:r>
      <w:r>
        <w:rPr>
          <w:spacing w:val="-4"/>
          <w:sz w:val="22"/>
        </w:rPr>
        <w:t>the Executive Committee </w:t>
      </w:r>
      <w:r>
        <w:rPr>
          <w:spacing w:val="-5"/>
          <w:sz w:val="22"/>
        </w:rPr>
        <w:t>shall </w:t>
      </w:r>
      <w:r>
        <w:rPr>
          <w:spacing w:val="-4"/>
          <w:sz w:val="22"/>
        </w:rPr>
        <w:t>determine </w:t>
      </w:r>
      <w:r>
        <w:rPr>
          <w:sz w:val="22"/>
        </w:rPr>
        <w:t>what action, if </w:t>
      </w:r>
      <w:r>
        <w:rPr>
          <w:spacing w:val="-3"/>
          <w:sz w:val="22"/>
        </w:rPr>
        <w:t>any, </w:t>
      </w:r>
      <w:r>
        <w:rPr>
          <w:sz w:val="22"/>
        </w:rPr>
        <w:t>is to be taken within thirty (30) days and cause interested parties to be</w:t>
      </w:r>
      <w:r>
        <w:rPr>
          <w:spacing w:val="-22"/>
          <w:sz w:val="22"/>
        </w:rPr>
        <w:t> </w:t>
      </w:r>
      <w:r>
        <w:rPr>
          <w:sz w:val="22"/>
        </w:rPr>
        <w:t>notified.</w:t>
      </w:r>
    </w:p>
    <w:p>
      <w:pPr>
        <w:spacing w:after="0" w:line="290" w:lineRule="auto"/>
        <w:jc w:val="left"/>
        <w:rPr>
          <w:sz w:val="22"/>
        </w:rPr>
        <w:sectPr>
          <w:pgSz w:w="12240" w:h="15840"/>
          <w:pgMar w:header="0" w:footer="699" w:top="660" w:bottom="960" w:left="0" w:right="0"/>
        </w:sectPr>
      </w:pPr>
    </w:p>
    <w:p>
      <w:pPr>
        <w:pStyle w:val="Heading6"/>
        <w:numPr>
          <w:ilvl w:val="0"/>
          <w:numId w:val="70"/>
        </w:numPr>
        <w:tabs>
          <w:tab w:pos="1026" w:val="left" w:leader="none"/>
        </w:tabs>
        <w:spacing w:line="240" w:lineRule="auto" w:before="80" w:after="0"/>
        <w:ind w:left="1025" w:right="0" w:hanging="306"/>
        <w:jc w:val="left"/>
        <w:rPr>
          <w:i/>
        </w:rPr>
      </w:pPr>
      <w:r>
        <w:rPr>
          <w:i/>
        </w:rPr>
        <w:t>Appeal</w:t>
      </w:r>
    </w:p>
    <w:p>
      <w:pPr>
        <w:pStyle w:val="BodyText"/>
        <w:spacing w:before="8"/>
        <w:ind w:left="0"/>
        <w:rPr>
          <w:i/>
          <w:sz w:val="20"/>
        </w:rPr>
      </w:pPr>
    </w:p>
    <w:p>
      <w:pPr>
        <w:pStyle w:val="ListParagraph"/>
        <w:numPr>
          <w:ilvl w:val="1"/>
          <w:numId w:val="70"/>
        </w:numPr>
        <w:tabs>
          <w:tab w:pos="1056" w:val="left" w:leader="none"/>
        </w:tabs>
        <w:spacing w:line="290" w:lineRule="auto" w:before="0" w:after="0"/>
        <w:ind w:left="810" w:right="959" w:firstLine="0"/>
        <w:jc w:val="left"/>
        <w:rPr>
          <w:sz w:val="22"/>
        </w:rPr>
      </w:pPr>
      <w:r>
        <w:rPr>
          <w:sz w:val="22"/>
        </w:rPr>
        <w:t>The decision of the President may be appealed to the Executive Committee of the Union in writing </w:t>
      </w:r>
      <w:r>
        <w:rPr>
          <w:spacing w:val="-5"/>
          <w:sz w:val="22"/>
        </w:rPr>
        <w:t>within thirty</w:t>
      </w:r>
      <w:r>
        <w:rPr>
          <w:spacing w:val="-13"/>
          <w:sz w:val="22"/>
        </w:rPr>
        <w:t> </w:t>
      </w:r>
      <w:r>
        <w:rPr>
          <w:spacing w:val="-4"/>
          <w:sz w:val="22"/>
        </w:rPr>
        <w:t>(30)</w:t>
      </w:r>
      <w:r>
        <w:rPr>
          <w:spacing w:val="-5"/>
          <w:sz w:val="22"/>
        </w:rPr>
        <w:t> </w:t>
      </w:r>
      <w:r>
        <w:rPr>
          <w:spacing w:val="-4"/>
          <w:sz w:val="22"/>
        </w:rPr>
        <w:t>days</w:t>
      </w:r>
      <w:r>
        <w:rPr>
          <w:spacing w:val="-7"/>
          <w:sz w:val="22"/>
        </w:rPr>
        <w:t> </w:t>
      </w:r>
      <w:r>
        <w:rPr>
          <w:spacing w:val="-4"/>
          <w:sz w:val="22"/>
        </w:rPr>
        <w:t>of</w:t>
      </w:r>
      <w:r>
        <w:rPr>
          <w:spacing w:val="-3"/>
          <w:sz w:val="22"/>
        </w:rPr>
        <w:t> </w:t>
      </w:r>
      <w:r>
        <w:rPr>
          <w:spacing w:val="-4"/>
          <w:sz w:val="22"/>
        </w:rPr>
        <w:t>the</w:t>
      </w:r>
      <w:r>
        <w:rPr>
          <w:spacing w:val="-9"/>
          <w:sz w:val="22"/>
        </w:rPr>
        <w:t> </w:t>
      </w:r>
      <w:r>
        <w:rPr>
          <w:spacing w:val="-4"/>
          <w:sz w:val="22"/>
        </w:rPr>
        <w:t>notice</w:t>
      </w:r>
      <w:r>
        <w:rPr>
          <w:spacing w:val="-9"/>
          <w:sz w:val="22"/>
        </w:rPr>
        <w:t> </w:t>
      </w:r>
      <w:r>
        <w:rPr>
          <w:spacing w:val="-4"/>
          <w:sz w:val="22"/>
        </w:rPr>
        <w:t>of</w:t>
      </w:r>
      <w:r>
        <w:rPr>
          <w:spacing w:val="-8"/>
          <w:sz w:val="22"/>
        </w:rPr>
        <w:t> </w:t>
      </w:r>
      <w:r>
        <w:rPr>
          <w:sz w:val="22"/>
        </w:rPr>
        <w:t>the</w:t>
      </w:r>
      <w:r>
        <w:rPr>
          <w:spacing w:val="-9"/>
          <w:sz w:val="22"/>
        </w:rPr>
        <w:t> </w:t>
      </w:r>
      <w:r>
        <w:rPr>
          <w:spacing w:val="-5"/>
          <w:sz w:val="22"/>
        </w:rPr>
        <w:t>President’s</w:t>
      </w:r>
      <w:r>
        <w:rPr>
          <w:spacing w:val="-1"/>
          <w:sz w:val="22"/>
        </w:rPr>
        <w:t> </w:t>
      </w:r>
      <w:r>
        <w:rPr>
          <w:sz w:val="22"/>
        </w:rPr>
        <w:t>decision,</w:t>
      </w:r>
      <w:r>
        <w:rPr>
          <w:spacing w:val="-3"/>
          <w:sz w:val="22"/>
        </w:rPr>
        <w:t> </w:t>
      </w:r>
      <w:r>
        <w:rPr>
          <w:sz w:val="22"/>
        </w:rPr>
        <w:t>and</w:t>
      </w:r>
      <w:r>
        <w:rPr>
          <w:spacing w:val="1"/>
          <w:sz w:val="22"/>
        </w:rPr>
        <w:t> </w:t>
      </w:r>
      <w:r>
        <w:rPr>
          <w:sz w:val="22"/>
        </w:rPr>
        <w:t>shall</w:t>
      </w:r>
      <w:r>
        <w:rPr>
          <w:spacing w:val="-1"/>
          <w:sz w:val="22"/>
        </w:rPr>
        <w:t> </w:t>
      </w:r>
      <w:r>
        <w:rPr>
          <w:sz w:val="22"/>
        </w:rPr>
        <w:t>be</w:t>
      </w:r>
      <w:r>
        <w:rPr>
          <w:spacing w:val="-4"/>
          <w:sz w:val="22"/>
        </w:rPr>
        <w:t> </w:t>
      </w:r>
      <w:r>
        <w:rPr>
          <w:sz w:val="22"/>
        </w:rPr>
        <w:t>filed</w:t>
      </w:r>
      <w:r>
        <w:rPr>
          <w:spacing w:val="-4"/>
          <w:sz w:val="22"/>
        </w:rPr>
        <w:t> </w:t>
      </w:r>
      <w:r>
        <w:rPr>
          <w:sz w:val="22"/>
        </w:rPr>
        <w:t>with</w:t>
      </w:r>
      <w:r>
        <w:rPr>
          <w:spacing w:val="-4"/>
          <w:sz w:val="22"/>
        </w:rPr>
        <w:t> </w:t>
      </w:r>
      <w:r>
        <w:rPr>
          <w:sz w:val="22"/>
        </w:rPr>
        <w:t>the</w:t>
      </w:r>
      <w:r>
        <w:rPr>
          <w:spacing w:val="-4"/>
          <w:sz w:val="22"/>
        </w:rPr>
        <w:t> </w:t>
      </w:r>
      <w:r>
        <w:rPr>
          <w:sz w:val="22"/>
        </w:rPr>
        <w:t>Union</w:t>
      </w:r>
      <w:r>
        <w:rPr>
          <w:spacing w:val="1"/>
          <w:sz w:val="22"/>
        </w:rPr>
        <w:t> </w:t>
      </w:r>
      <w:r>
        <w:rPr>
          <w:sz w:val="22"/>
        </w:rPr>
        <w:t>Secretary-Treasurer.</w:t>
      </w:r>
    </w:p>
    <w:p>
      <w:pPr>
        <w:pStyle w:val="ListParagraph"/>
        <w:numPr>
          <w:ilvl w:val="1"/>
          <w:numId w:val="70"/>
        </w:numPr>
        <w:tabs>
          <w:tab w:pos="1056" w:val="left" w:leader="none"/>
        </w:tabs>
        <w:spacing w:line="285" w:lineRule="auto" w:before="178" w:after="0"/>
        <w:ind w:left="810" w:right="1022" w:firstLine="0"/>
        <w:jc w:val="left"/>
        <w:rPr>
          <w:sz w:val="22"/>
        </w:rPr>
      </w:pPr>
      <w:r>
        <w:rPr>
          <w:sz w:val="22"/>
        </w:rPr>
        <w:t>The</w:t>
      </w:r>
      <w:r>
        <w:rPr>
          <w:spacing w:val="-6"/>
          <w:sz w:val="22"/>
        </w:rPr>
        <w:t> </w:t>
      </w:r>
      <w:r>
        <w:rPr>
          <w:sz w:val="22"/>
        </w:rPr>
        <w:t>complaint</w:t>
      </w:r>
      <w:r>
        <w:rPr>
          <w:spacing w:val="-5"/>
          <w:sz w:val="22"/>
        </w:rPr>
        <w:t> </w:t>
      </w:r>
      <w:r>
        <w:rPr>
          <w:sz w:val="22"/>
        </w:rPr>
        <w:t>shall</w:t>
      </w:r>
      <w:r>
        <w:rPr>
          <w:spacing w:val="-3"/>
          <w:sz w:val="22"/>
        </w:rPr>
        <w:t> </w:t>
      </w:r>
      <w:r>
        <w:rPr>
          <w:sz w:val="22"/>
        </w:rPr>
        <w:t>be</w:t>
      </w:r>
      <w:r>
        <w:rPr>
          <w:spacing w:val="-6"/>
          <w:sz w:val="22"/>
        </w:rPr>
        <w:t> </w:t>
      </w:r>
      <w:r>
        <w:rPr>
          <w:sz w:val="22"/>
        </w:rPr>
        <w:t>placed</w:t>
      </w:r>
      <w:r>
        <w:rPr>
          <w:spacing w:val="-1"/>
          <w:sz w:val="22"/>
        </w:rPr>
        <w:t> </w:t>
      </w:r>
      <w:r>
        <w:rPr>
          <w:sz w:val="22"/>
        </w:rPr>
        <w:t>on</w:t>
      </w:r>
      <w:r>
        <w:rPr>
          <w:spacing w:val="-1"/>
          <w:sz w:val="22"/>
        </w:rPr>
        <w:t> </w:t>
      </w:r>
      <w:r>
        <w:rPr>
          <w:sz w:val="22"/>
        </w:rPr>
        <w:t>the</w:t>
      </w:r>
      <w:r>
        <w:rPr>
          <w:spacing w:val="-6"/>
          <w:sz w:val="22"/>
        </w:rPr>
        <w:t> </w:t>
      </w:r>
      <w:r>
        <w:rPr>
          <w:sz w:val="22"/>
        </w:rPr>
        <w:t>agenda</w:t>
      </w:r>
      <w:r>
        <w:rPr>
          <w:spacing w:val="-6"/>
          <w:sz w:val="22"/>
        </w:rPr>
        <w:t> </w:t>
      </w:r>
      <w:r>
        <w:rPr>
          <w:sz w:val="22"/>
        </w:rPr>
        <w:t>of the</w:t>
      </w:r>
      <w:r>
        <w:rPr>
          <w:spacing w:val="-6"/>
          <w:sz w:val="22"/>
        </w:rPr>
        <w:t> </w:t>
      </w:r>
      <w:r>
        <w:rPr>
          <w:sz w:val="22"/>
        </w:rPr>
        <w:t>next</w:t>
      </w:r>
      <w:r>
        <w:rPr>
          <w:spacing w:val="-5"/>
          <w:sz w:val="22"/>
        </w:rPr>
        <w:t> </w:t>
      </w:r>
      <w:r>
        <w:rPr>
          <w:sz w:val="22"/>
        </w:rPr>
        <w:t>Executive</w:t>
      </w:r>
      <w:r>
        <w:rPr>
          <w:spacing w:val="-5"/>
          <w:sz w:val="22"/>
        </w:rPr>
        <w:t> </w:t>
      </w:r>
      <w:r>
        <w:rPr>
          <w:sz w:val="22"/>
        </w:rPr>
        <w:t>Committee</w:t>
      </w:r>
      <w:r>
        <w:rPr>
          <w:spacing w:val="-6"/>
          <w:sz w:val="22"/>
        </w:rPr>
        <w:t> </w:t>
      </w:r>
      <w:r>
        <w:rPr>
          <w:sz w:val="22"/>
        </w:rPr>
        <w:t>meeting</w:t>
      </w:r>
      <w:r>
        <w:rPr>
          <w:spacing w:val="-1"/>
          <w:sz w:val="22"/>
        </w:rPr>
        <w:t> </w:t>
      </w:r>
      <w:r>
        <w:rPr>
          <w:sz w:val="22"/>
        </w:rPr>
        <w:t>after</w:t>
      </w:r>
      <w:r>
        <w:rPr>
          <w:spacing w:val="-2"/>
          <w:sz w:val="22"/>
        </w:rPr>
        <w:t> </w:t>
      </w:r>
      <w:r>
        <w:rPr>
          <w:sz w:val="22"/>
        </w:rPr>
        <w:t>the</w:t>
      </w:r>
      <w:r>
        <w:rPr>
          <w:spacing w:val="-1"/>
          <w:sz w:val="22"/>
        </w:rPr>
        <w:t> </w:t>
      </w:r>
      <w:r>
        <w:rPr>
          <w:sz w:val="22"/>
        </w:rPr>
        <w:t>date</w:t>
      </w:r>
      <w:r>
        <w:rPr>
          <w:spacing w:val="-1"/>
          <w:sz w:val="22"/>
        </w:rPr>
        <w:t> </w:t>
      </w:r>
      <w:r>
        <w:rPr>
          <w:sz w:val="22"/>
        </w:rPr>
        <w:t>the appeal is</w:t>
      </w:r>
      <w:r>
        <w:rPr>
          <w:spacing w:val="-4"/>
          <w:sz w:val="22"/>
        </w:rPr>
        <w:t> </w:t>
      </w:r>
      <w:r>
        <w:rPr>
          <w:sz w:val="22"/>
        </w:rPr>
        <w:t>filed.</w:t>
      </w:r>
    </w:p>
    <w:p>
      <w:pPr>
        <w:pStyle w:val="ListParagraph"/>
        <w:numPr>
          <w:ilvl w:val="1"/>
          <w:numId w:val="70"/>
        </w:numPr>
        <w:tabs>
          <w:tab w:pos="1051" w:val="left" w:leader="none"/>
        </w:tabs>
        <w:spacing w:line="290" w:lineRule="auto" w:before="183" w:after="0"/>
        <w:ind w:left="810" w:right="775" w:firstLine="0"/>
        <w:jc w:val="left"/>
        <w:rPr>
          <w:sz w:val="22"/>
        </w:rPr>
      </w:pPr>
      <w:r>
        <w:rPr>
          <w:spacing w:val="-3"/>
          <w:sz w:val="22"/>
        </w:rPr>
        <w:t>The </w:t>
      </w:r>
      <w:r>
        <w:rPr>
          <w:sz w:val="22"/>
        </w:rPr>
        <w:t>Executive </w:t>
      </w:r>
      <w:r>
        <w:rPr>
          <w:spacing w:val="-3"/>
          <w:sz w:val="22"/>
        </w:rPr>
        <w:t>Committee shall review </w:t>
      </w:r>
      <w:r>
        <w:rPr>
          <w:sz w:val="22"/>
        </w:rPr>
        <w:t>the </w:t>
      </w:r>
      <w:r>
        <w:rPr>
          <w:spacing w:val="-4"/>
          <w:sz w:val="22"/>
        </w:rPr>
        <w:t>appeal </w:t>
      </w:r>
      <w:r>
        <w:rPr>
          <w:sz w:val="22"/>
        </w:rPr>
        <w:t>and affirm, reverse or modify the decision of the President within thirty (30) days and cause interested parties to be</w:t>
      </w:r>
      <w:r>
        <w:rPr>
          <w:spacing w:val="-28"/>
          <w:sz w:val="22"/>
        </w:rPr>
        <w:t> </w:t>
      </w:r>
      <w:r>
        <w:rPr>
          <w:sz w:val="22"/>
        </w:rPr>
        <w:t>notified.</w:t>
      </w:r>
    </w:p>
    <w:p>
      <w:pPr>
        <w:pStyle w:val="ListParagraph"/>
        <w:numPr>
          <w:ilvl w:val="1"/>
          <w:numId w:val="70"/>
        </w:numPr>
        <w:tabs>
          <w:tab w:pos="1056" w:val="left" w:leader="none"/>
        </w:tabs>
        <w:spacing w:line="240" w:lineRule="auto" w:before="178" w:after="0"/>
        <w:ind w:left="1055" w:right="0" w:hanging="246"/>
        <w:jc w:val="left"/>
        <w:rPr>
          <w:sz w:val="22"/>
        </w:rPr>
      </w:pPr>
      <w:r>
        <w:rPr>
          <w:sz w:val="22"/>
        </w:rPr>
        <w:t>The</w:t>
      </w:r>
      <w:r>
        <w:rPr>
          <w:spacing w:val="-5"/>
          <w:sz w:val="22"/>
        </w:rPr>
        <w:t> </w:t>
      </w:r>
      <w:r>
        <w:rPr>
          <w:sz w:val="22"/>
        </w:rPr>
        <w:t>decision of</w:t>
      </w:r>
      <w:r>
        <w:rPr>
          <w:spacing w:val="2"/>
          <w:sz w:val="22"/>
        </w:rPr>
        <w:t> </w:t>
      </w:r>
      <w:r>
        <w:rPr>
          <w:sz w:val="22"/>
        </w:rPr>
        <w:t>the</w:t>
      </w:r>
      <w:r>
        <w:rPr>
          <w:spacing w:val="-5"/>
          <w:sz w:val="22"/>
        </w:rPr>
        <w:t> </w:t>
      </w:r>
      <w:r>
        <w:rPr>
          <w:sz w:val="22"/>
        </w:rPr>
        <w:t>Executive</w:t>
      </w:r>
      <w:r>
        <w:rPr>
          <w:spacing w:val="-4"/>
          <w:sz w:val="22"/>
        </w:rPr>
        <w:t> </w:t>
      </w:r>
      <w:r>
        <w:rPr>
          <w:sz w:val="22"/>
        </w:rPr>
        <w:t>Committee</w:t>
      </w:r>
      <w:r>
        <w:rPr>
          <w:spacing w:val="-5"/>
          <w:sz w:val="22"/>
        </w:rPr>
        <w:t> </w:t>
      </w:r>
      <w:r>
        <w:rPr>
          <w:sz w:val="22"/>
        </w:rPr>
        <w:t>may</w:t>
      </w:r>
      <w:r>
        <w:rPr>
          <w:spacing w:val="-7"/>
          <w:sz w:val="22"/>
        </w:rPr>
        <w:t> </w:t>
      </w:r>
      <w:r>
        <w:rPr>
          <w:sz w:val="22"/>
        </w:rPr>
        <w:t>be appealed</w:t>
      </w:r>
      <w:r>
        <w:rPr>
          <w:spacing w:val="-4"/>
          <w:sz w:val="22"/>
        </w:rPr>
        <w:t> </w:t>
      </w:r>
      <w:r>
        <w:rPr>
          <w:spacing w:val="2"/>
          <w:sz w:val="22"/>
        </w:rPr>
        <w:t>in</w:t>
      </w:r>
      <w:r>
        <w:rPr>
          <w:spacing w:val="-5"/>
          <w:sz w:val="22"/>
        </w:rPr>
        <w:t> </w:t>
      </w:r>
      <w:r>
        <w:rPr>
          <w:sz w:val="22"/>
        </w:rPr>
        <w:t>writing</w:t>
      </w:r>
      <w:r>
        <w:rPr>
          <w:spacing w:val="1"/>
          <w:sz w:val="22"/>
        </w:rPr>
        <w:t> </w:t>
      </w:r>
      <w:r>
        <w:rPr>
          <w:sz w:val="22"/>
        </w:rPr>
        <w:t>to</w:t>
      </w:r>
      <w:r>
        <w:rPr>
          <w:spacing w:val="-5"/>
          <w:sz w:val="22"/>
        </w:rPr>
        <w:t> </w:t>
      </w:r>
      <w:r>
        <w:rPr>
          <w:sz w:val="22"/>
        </w:rPr>
        <w:t>the</w:t>
      </w:r>
      <w:r>
        <w:rPr>
          <w:spacing w:val="1"/>
          <w:sz w:val="22"/>
        </w:rPr>
        <w:t> </w:t>
      </w:r>
      <w:r>
        <w:rPr>
          <w:sz w:val="22"/>
        </w:rPr>
        <w:t>Executive</w:t>
      </w:r>
      <w:r>
        <w:rPr>
          <w:spacing w:val="-5"/>
          <w:sz w:val="22"/>
        </w:rPr>
        <w:t> </w:t>
      </w:r>
      <w:r>
        <w:rPr>
          <w:sz w:val="22"/>
        </w:rPr>
        <w:t>Board</w:t>
      </w:r>
      <w:r>
        <w:rPr>
          <w:spacing w:val="-4"/>
          <w:sz w:val="22"/>
        </w:rPr>
        <w:t> </w:t>
      </w:r>
      <w:r>
        <w:rPr>
          <w:sz w:val="22"/>
        </w:rPr>
        <w:t>within</w:t>
      </w:r>
      <w:r>
        <w:rPr>
          <w:spacing w:val="-5"/>
          <w:sz w:val="22"/>
        </w:rPr>
        <w:t> </w:t>
      </w:r>
      <w:r>
        <w:rPr>
          <w:sz w:val="22"/>
        </w:rPr>
        <w:t>thirty</w:t>
      </w:r>
    </w:p>
    <w:p>
      <w:pPr>
        <w:pStyle w:val="BodyText"/>
        <w:spacing w:line="290" w:lineRule="auto" w:before="48"/>
        <w:ind w:left="810" w:right="1676"/>
      </w:pPr>
      <w:r>
        <w:rPr/>
        <w:t>(30) days of notice of the Executive Committee decision, and shall be filed with the Union Secretary- Treasurer.</w:t>
      </w:r>
    </w:p>
    <w:p>
      <w:pPr>
        <w:pStyle w:val="ListParagraph"/>
        <w:numPr>
          <w:ilvl w:val="1"/>
          <w:numId w:val="70"/>
        </w:numPr>
        <w:tabs>
          <w:tab w:pos="1056" w:val="left" w:leader="none"/>
        </w:tabs>
        <w:spacing w:line="285" w:lineRule="auto" w:before="177" w:after="0"/>
        <w:ind w:left="810" w:right="776" w:firstLine="0"/>
        <w:jc w:val="left"/>
        <w:rPr>
          <w:sz w:val="22"/>
        </w:rPr>
      </w:pPr>
      <w:r>
        <w:rPr>
          <w:sz w:val="22"/>
        </w:rPr>
        <w:t>The</w:t>
      </w:r>
      <w:r>
        <w:rPr>
          <w:spacing w:val="-6"/>
          <w:sz w:val="22"/>
        </w:rPr>
        <w:t> </w:t>
      </w:r>
      <w:r>
        <w:rPr>
          <w:sz w:val="22"/>
        </w:rPr>
        <w:t>complaint</w:t>
      </w:r>
      <w:r>
        <w:rPr>
          <w:spacing w:val="-5"/>
          <w:sz w:val="22"/>
        </w:rPr>
        <w:t> </w:t>
      </w:r>
      <w:r>
        <w:rPr>
          <w:sz w:val="22"/>
        </w:rPr>
        <w:t>shall</w:t>
      </w:r>
      <w:r>
        <w:rPr>
          <w:spacing w:val="-3"/>
          <w:sz w:val="22"/>
        </w:rPr>
        <w:t> </w:t>
      </w:r>
      <w:r>
        <w:rPr>
          <w:sz w:val="22"/>
        </w:rPr>
        <w:t>be</w:t>
      </w:r>
      <w:r>
        <w:rPr>
          <w:spacing w:val="-5"/>
          <w:sz w:val="22"/>
        </w:rPr>
        <w:t> </w:t>
      </w:r>
      <w:r>
        <w:rPr>
          <w:sz w:val="22"/>
        </w:rPr>
        <w:t>placed</w:t>
      </w:r>
      <w:r>
        <w:rPr>
          <w:spacing w:val="-1"/>
          <w:sz w:val="22"/>
        </w:rPr>
        <w:t> </w:t>
      </w:r>
      <w:r>
        <w:rPr>
          <w:sz w:val="22"/>
        </w:rPr>
        <w:t>on</w:t>
      </w:r>
      <w:r>
        <w:rPr>
          <w:spacing w:val="-1"/>
          <w:sz w:val="22"/>
        </w:rPr>
        <w:t> </w:t>
      </w:r>
      <w:r>
        <w:rPr>
          <w:sz w:val="22"/>
        </w:rPr>
        <w:t>the</w:t>
      </w:r>
      <w:r>
        <w:rPr>
          <w:spacing w:val="-6"/>
          <w:sz w:val="22"/>
        </w:rPr>
        <w:t> </w:t>
      </w:r>
      <w:r>
        <w:rPr>
          <w:sz w:val="22"/>
        </w:rPr>
        <w:t>agenda</w:t>
      </w:r>
      <w:r>
        <w:rPr>
          <w:spacing w:val="-6"/>
          <w:sz w:val="22"/>
        </w:rPr>
        <w:t> </w:t>
      </w:r>
      <w:r>
        <w:rPr>
          <w:sz w:val="22"/>
        </w:rPr>
        <w:t>of</w:t>
      </w:r>
      <w:r>
        <w:rPr>
          <w:spacing w:val="1"/>
          <w:sz w:val="22"/>
        </w:rPr>
        <w:t> </w:t>
      </w:r>
      <w:r>
        <w:rPr>
          <w:sz w:val="22"/>
        </w:rPr>
        <w:t>the</w:t>
      </w:r>
      <w:r>
        <w:rPr>
          <w:spacing w:val="-6"/>
          <w:sz w:val="22"/>
        </w:rPr>
        <w:t> </w:t>
      </w:r>
      <w:r>
        <w:rPr>
          <w:sz w:val="22"/>
        </w:rPr>
        <w:t>next</w:t>
      </w:r>
      <w:r>
        <w:rPr>
          <w:spacing w:val="-5"/>
          <w:sz w:val="22"/>
        </w:rPr>
        <w:t> </w:t>
      </w:r>
      <w:r>
        <w:rPr>
          <w:sz w:val="22"/>
        </w:rPr>
        <w:t>Executive</w:t>
      </w:r>
      <w:r>
        <w:rPr>
          <w:spacing w:val="-6"/>
          <w:sz w:val="22"/>
        </w:rPr>
        <w:t> </w:t>
      </w:r>
      <w:r>
        <w:rPr>
          <w:sz w:val="22"/>
        </w:rPr>
        <w:t>Board meeting</w:t>
      </w:r>
      <w:r>
        <w:rPr>
          <w:spacing w:val="-1"/>
          <w:sz w:val="22"/>
        </w:rPr>
        <w:t> </w:t>
      </w:r>
      <w:r>
        <w:rPr>
          <w:sz w:val="22"/>
        </w:rPr>
        <w:t>after</w:t>
      </w:r>
      <w:r>
        <w:rPr>
          <w:spacing w:val="-2"/>
          <w:sz w:val="22"/>
        </w:rPr>
        <w:t> </w:t>
      </w:r>
      <w:r>
        <w:rPr>
          <w:sz w:val="22"/>
        </w:rPr>
        <w:t>the</w:t>
      </w:r>
      <w:r>
        <w:rPr>
          <w:spacing w:val="-1"/>
          <w:sz w:val="22"/>
        </w:rPr>
        <w:t> </w:t>
      </w:r>
      <w:r>
        <w:rPr>
          <w:sz w:val="22"/>
        </w:rPr>
        <w:t>date</w:t>
      </w:r>
      <w:r>
        <w:rPr>
          <w:spacing w:val="-6"/>
          <w:sz w:val="22"/>
        </w:rPr>
        <w:t> </w:t>
      </w:r>
      <w:r>
        <w:rPr>
          <w:sz w:val="22"/>
        </w:rPr>
        <w:t>the</w:t>
      </w:r>
      <w:r>
        <w:rPr>
          <w:spacing w:val="-1"/>
          <w:sz w:val="22"/>
        </w:rPr>
        <w:t> </w:t>
      </w:r>
      <w:r>
        <w:rPr>
          <w:sz w:val="22"/>
        </w:rPr>
        <w:t>appeal is</w:t>
      </w:r>
      <w:r>
        <w:rPr>
          <w:spacing w:val="-3"/>
          <w:sz w:val="22"/>
        </w:rPr>
        <w:t> </w:t>
      </w:r>
      <w:r>
        <w:rPr>
          <w:sz w:val="22"/>
        </w:rPr>
        <w:t>filed.</w:t>
      </w:r>
    </w:p>
    <w:p>
      <w:pPr>
        <w:pStyle w:val="ListParagraph"/>
        <w:numPr>
          <w:ilvl w:val="1"/>
          <w:numId w:val="70"/>
        </w:numPr>
        <w:tabs>
          <w:tab w:pos="1051" w:val="left" w:leader="none"/>
        </w:tabs>
        <w:spacing w:line="290" w:lineRule="auto" w:before="184" w:after="0"/>
        <w:ind w:left="810" w:right="849" w:firstLine="0"/>
        <w:jc w:val="left"/>
        <w:rPr>
          <w:sz w:val="22"/>
        </w:rPr>
      </w:pPr>
      <w:r>
        <w:rPr>
          <w:sz w:val="22"/>
        </w:rPr>
        <w:t>Upon</w:t>
      </w:r>
      <w:r>
        <w:rPr>
          <w:spacing w:val="-6"/>
          <w:sz w:val="22"/>
        </w:rPr>
        <w:t> </w:t>
      </w:r>
      <w:r>
        <w:rPr>
          <w:sz w:val="22"/>
        </w:rPr>
        <w:t>consideration of</w:t>
      </w:r>
      <w:r>
        <w:rPr>
          <w:spacing w:val="1"/>
          <w:sz w:val="22"/>
        </w:rPr>
        <w:t> </w:t>
      </w:r>
      <w:r>
        <w:rPr>
          <w:sz w:val="22"/>
        </w:rPr>
        <w:t>the appeal,</w:t>
      </w:r>
      <w:r>
        <w:rPr>
          <w:spacing w:val="-4"/>
          <w:sz w:val="22"/>
        </w:rPr>
        <w:t> </w:t>
      </w:r>
      <w:r>
        <w:rPr>
          <w:sz w:val="22"/>
        </w:rPr>
        <w:t>the Executive</w:t>
      </w:r>
      <w:r>
        <w:rPr>
          <w:spacing w:val="8"/>
          <w:sz w:val="22"/>
        </w:rPr>
        <w:t> </w:t>
      </w:r>
      <w:r>
        <w:rPr>
          <w:spacing w:val="-5"/>
          <w:sz w:val="22"/>
        </w:rPr>
        <w:t>Board</w:t>
      </w:r>
      <w:r>
        <w:rPr>
          <w:spacing w:val="-10"/>
          <w:sz w:val="22"/>
        </w:rPr>
        <w:t> </w:t>
      </w:r>
      <w:r>
        <w:rPr>
          <w:spacing w:val="-4"/>
          <w:sz w:val="22"/>
        </w:rPr>
        <w:t>shall</w:t>
      </w:r>
      <w:r>
        <w:rPr>
          <w:spacing w:val="-7"/>
          <w:sz w:val="22"/>
        </w:rPr>
        <w:t> </w:t>
      </w:r>
      <w:r>
        <w:rPr>
          <w:spacing w:val="-4"/>
          <w:sz w:val="22"/>
        </w:rPr>
        <w:t>determine</w:t>
      </w:r>
      <w:r>
        <w:rPr>
          <w:spacing w:val="-10"/>
          <w:sz w:val="22"/>
        </w:rPr>
        <w:t> </w:t>
      </w:r>
      <w:r>
        <w:rPr>
          <w:spacing w:val="-4"/>
          <w:sz w:val="22"/>
        </w:rPr>
        <w:t>what</w:t>
      </w:r>
      <w:r>
        <w:rPr>
          <w:spacing w:val="-9"/>
          <w:sz w:val="22"/>
        </w:rPr>
        <w:t> </w:t>
      </w:r>
      <w:r>
        <w:rPr>
          <w:spacing w:val="-4"/>
          <w:sz w:val="22"/>
        </w:rPr>
        <w:t>action,</w:t>
      </w:r>
      <w:r>
        <w:rPr>
          <w:spacing w:val="-14"/>
          <w:sz w:val="22"/>
        </w:rPr>
        <w:t> </w:t>
      </w:r>
      <w:r>
        <w:rPr>
          <w:sz w:val="22"/>
        </w:rPr>
        <w:t>if</w:t>
      </w:r>
      <w:r>
        <w:rPr>
          <w:spacing w:val="-4"/>
          <w:sz w:val="22"/>
        </w:rPr>
        <w:t> </w:t>
      </w:r>
      <w:r>
        <w:rPr>
          <w:spacing w:val="-5"/>
          <w:sz w:val="22"/>
        </w:rPr>
        <w:t>any,</w:t>
      </w:r>
      <w:r>
        <w:rPr>
          <w:spacing w:val="-14"/>
          <w:sz w:val="22"/>
        </w:rPr>
        <w:t> </w:t>
      </w:r>
      <w:r>
        <w:rPr>
          <w:sz w:val="22"/>
        </w:rPr>
        <w:t>is</w:t>
      </w:r>
      <w:r>
        <w:rPr>
          <w:spacing w:val="-8"/>
          <w:sz w:val="22"/>
        </w:rPr>
        <w:t> </w:t>
      </w:r>
      <w:r>
        <w:rPr>
          <w:spacing w:val="-4"/>
          <w:sz w:val="22"/>
        </w:rPr>
        <w:t>to</w:t>
      </w:r>
      <w:r>
        <w:rPr>
          <w:spacing w:val="-10"/>
          <w:sz w:val="22"/>
        </w:rPr>
        <w:t> </w:t>
      </w:r>
      <w:r>
        <w:rPr>
          <w:sz w:val="22"/>
        </w:rPr>
        <w:t>be</w:t>
      </w:r>
      <w:r>
        <w:rPr>
          <w:spacing w:val="-10"/>
          <w:sz w:val="22"/>
        </w:rPr>
        <w:t> </w:t>
      </w:r>
      <w:r>
        <w:rPr>
          <w:spacing w:val="-4"/>
          <w:sz w:val="22"/>
        </w:rPr>
        <w:t>taken</w:t>
      </w:r>
      <w:r>
        <w:rPr>
          <w:spacing w:val="-15"/>
          <w:sz w:val="22"/>
        </w:rPr>
        <w:t> </w:t>
      </w:r>
      <w:r>
        <w:rPr>
          <w:spacing w:val="-3"/>
          <w:sz w:val="22"/>
        </w:rPr>
        <w:t>with </w:t>
      </w:r>
      <w:r>
        <w:rPr>
          <w:spacing w:val="-5"/>
          <w:sz w:val="22"/>
        </w:rPr>
        <w:t>reference </w:t>
      </w:r>
      <w:r>
        <w:rPr>
          <w:spacing w:val="-4"/>
          <w:sz w:val="22"/>
        </w:rPr>
        <w:t>to the </w:t>
      </w:r>
      <w:r>
        <w:rPr>
          <w:spacing w:val="-5"/>
          <w:sz w:val="22"/>
        </w:rPr>
        <w:t>complaint, </w:t>
      </w:r>
      <w:r>
        <w:rPr>
          <w:sz w:val="22"/>
        </w:rPr>
        <w:t>and </w:t>
      </w:r>
      <w:r>
        <w:rPr>
          <w:spacing w:val="-5"/>
          <w:sz w:val="22"/>
        </w:rPr>
        <w:t>interested </w:t>
      </w:r>
      <w:r>
        <w:rPr>
          <w:sz w:val="22"/>
        </w:rPr>
        <w:t>parties shall be so notified in</w:t>
      </w:r>
      <w:r>
        <w:rPr>
          <w:spacing w:val="-44"/>
          <w:sz w:val="22"/>
        </w:rPr>
        <w:t> </w:t>
      </w:r>
      <w:r>
        <w:rPr>
          <w:sz w:val="22"/>
        </w:rPr>
        <w:t>writing.</w:t>
      </w:r>
    </w:p>
    <w:p>
      <w:pPr>
        <w:pStyle w:val="ListParagraph"/>
        <w:numPr>
          <w:ilvl w:val="1"/>
          <w:numId w:val="70"/>
        </w:numPr>
        <w:tabs>
          <w:tab w:pos="1056" w:val="left" w:leader="none"/>
        </w:tabs>
        <w:spacing w:line="285" w:lineRule="auto" w:before="177" w:after="0"/>
        <w:ind w:left="810" w:right="1043" w:firstLine="0"/>
        <w:jc w:val="left"/>
        <w:rPr>
          <w:sz w:val="22"/>
        </w:rPr>
      </w:pPr>
      <w:r>
        <w:rPr>
          <w:sz w:val="22"/>
        </w:rPr>
        <w:t>There</w:t>
      </w:r>
      <w:r>
        <w:rPr>
          <w:spacing w:val="-6"/>
          <w:sz w:val="22"/>
        </w:rPr>
        <w:t> </w:t>
      </w:r>
      <w:r>
        <w:rPr>
          <w:sz w:val="22"/>
        </w:rPr>
        <w:t>shall</w:t>
      </w:r>
      <w:r>
        <w:rPr>
          <w:spacing w:val="-2"/>
          <w:sz w:val="22"/>
        </w:rPr>
        <w:t> </w:t>
      </w:r>
      <w:r>
        <w:rPr>
          <w:sz w:val="22"/>
        </w:rPr>
        <w:t>be</w:t>
      </w:r>
      <w:r>
        <w:rPr>
          <w:spacing w:val="-5"/>
          <w:sz w:val="22"/>
        </w:rPr>
        <w:t> </w:t>
      </w:r>
      <w:r>
        <w:rPr>
          <w:sz w:val="22"/>
        </w:rPr>
        <w:t>no</w:t>
      </w:r>
      <w:r>
        <w:rPr>
          <w:spacing w:val="-5"/>
          <w:sz w:val="22"/>
        </w:rPr>
        <w:t> </w:t>
      </w:r>
      <w:r>
        <w:rPr>
          <w:sz w:val="22"/>
        </w:rPr>
        <w:t>right</w:t>
      </w:r>
      <w:r>
        <w:rPr>
          <w:spacing w:val="-5"/>
          <w:sz w:val="22"/>
        </w:rPr>
        <w:t> </w:t>
      </w:r>
      <w:r>
        <w:rPr>
          <w:sz w:val="22"/>
        </w:rPr>
        <w:t>to</w:t>
      </w:r>
      <w:r>
        <w:rPr>
          <w:spacing w:val="-5"/>
          <w:sz w:val="22"/>
        </w:rPr>
        <w:t> </w:t>
      </w:r>
      <w:r>
        <w:rPr>
          <w:sz w:val="22"/>
        </w:rPr>
        <w:t>appear</w:t>
      </w:r>
      <w:r>
        <w:rPr>
          <w:spacing w:val="5"/>
          <w:sz w:val="22"/>
        </w:rPr>
        <w:t> </w:t>
      </w:r>
      <w:r>
        <w:rPr>
          <w:sz w:val="22"/>
        </w:rPr>
        <w:t>personally</w:t>
      </w:r>
      <w:r>
        <w:rPr>
          <w:spacing w:val="-9"/>
          <w:sz w:val="22"/>
        </w:rPr>
        <w:t> </w:t>
      </w:r>
      <w:r>
        <w:rPr>
          <w:sz w:val="22"/>
        </w:rPr>
        <w:t>before</w:t>
      </w:r>
      <w:r>
        <w:rPr>
          <w:spacing w:val="-5"/>
          <w:sz w:val="22"/>
        </w:rPr>
        <w:t> </w:t>
      </w:r>
      <w:r>
        <w:rPr>
          <w:sz w:val="22"/>
        </w:rPr>
        <w:t>the</w:t>
      </w:r>
      <w:r>
        <w:rPr>
          <w:spacing w:val="-5"/>
          <w:sz w:val="22"/>
        </w:rPr>
        <w:t> </w:t>
      </w:r>
      <w:r>
        <w:rPr>
          <w:sz w:val="22"/>
        </w:rPr>
        <w:t>Union Executive</w:t>
      </w:r>
      <w:r>
        <w:rPr>
          <w:spacing w:val="-5"/>
          <w:sz w:val="22"/>
        </w:rPr>
        <w:t> </w:t>
      </w:r>
      <w:r>
        <w:rPr>
          <w:sz w:val="22"/>
        </w:rPr>
        <w:t>Board, except</w:t>
      </w:r>
      <w:r>
        <w:rPr>
          <w:spacing w:val="-4"/>
          <w:sz w:val="22"/>
        </w:rPr>
        <w:t> </w:t>
      </w:r>
      <w:r>
        <w:rPr>
          <w:sz w:val="22"/>
        </w:rPr>
        <w:t>at</w:t>
      </w:r>
      <w:r>
        <w:rPr>
          <w:spacing w:val="-4"/>
          <w:sz w:val="22"/>
        </w:rPr>
        <w:t> </w:t>
      </w:r>
      <w:r>
        <w:rPr>
          <w:sz w:val="22"/>
        </w:rPr>
        <w:t>the</w:t>
      </w:r>
      <w:r>
        <w:rPr>
          <w:spacing w:val="-6"/>
          <w:sz w:val="22"/>
        </w:rPr>
        <w:t> </w:t>
      </w:r>
      <w:r>
        <w:rPr>
          <w:sz w:val="22"/>
        </w:rPr>
        <w:t>invitation of the Executive</w:t>
      </w:r>
      <w:r>
        <w:rPr>
          <w:spacing w:val="-4"/>
          <w:sz w:val="22"/>
        </w:rPr>
        <w:t> </w:t>
      </w:r>
      <w:r>
        <w:rPr>
          <w:sz w:val="22"/>
        </w:rPr>
        <w:t>Board.</w:t>
      </w:r>
    </w:p>
    <w:p>
      <w:pPr>
        <w:pStyle w:val="ListParagraph"/>
        <w:numPr>
          <w:ilvl w:val="1"/>
          <w:numId w:val="70"/>
        </w:numPr>
        <w:tabs>
          <w:tab w:pos="1096" w:val="left" w:leader="none"/>
        </w:tabs>
        <w:spacing w:line="240" w:lineRule="auto" w:before="184" w:after="0"/>
        <w:ind w:left="840" w:right="749" w:firstLine="5"/>
        <w:jc w:val="left"/>
        <w:rPr>
          <w:sz w:val="22"/>
        </w:rPr>
      </w:pPr>
      <w:r>
        <w:rPr>
          <w:sz w:val="22"/>
        </w:rPr>
        <w:t>The decision of the Executive Board </w:t>
      </w:r>
      <w:r>
        <w:rPr>
          <w:spacing w:val="2"/>
          <w:sz w:val="22"/>
        </w:rPr>
        <w:t>may </w:t>
      </w:r>
      <w:r>
        <w:rPr>
          <w:spacing w:val="3"/>
          <w:sz w:val="22"/>
        </w:rPr>
        <w:t>be </w:t>
      </w:r>
      <w:r>
        <w:rPr>
          <w:sz w:val="22"/>
        </w:rPr>
        <w:t>appealed to the next Convention or President's Meeting by giving notice of appeal in writing to the Secretary-Treasurer of the Union within 30 days after the decision. As provided more fully in Article IX, Section 7 of the </w:t>
      </w:r>
      <w:r>
        <w:rPr>
          <w:spacing w:val="4"/>
          <w:sz w:val="22"/>
        </w:rPr>
        <w:t>CWA </w:t>
      </w:r>
      <w:r>
        <w:rPr>
          <w:sz w:val="22"/>
        </w:rPr>
        <w:t>Constitution, commencing immediately after the 2011 </w:t>
      </w:r>
      <w:r>
        <w:rPr>
          <w:spacing w:val="2"/>
          <w:sz w:val="22"/>
        </w:rPr>
        <w:t>CWA </w:t>
      </w:r>
      <w:r>
        <w:rPr>
          <w:sz w:val="22"/>
        </w:rPr>
        <w:t>Convention, all appeals of Executive Board decisions pending in non-Convention years may be heard and resolved by delegates to a Local President's meeting to be called </w:t>
      </w:r>
      <w:r>
        <w:rPr>
          <w:spacing w:val="3"/>
          <w:sz w:val="22"/>
        </w:rPr>
        <w:t>by </w:t>
      </w:r>
      <w:r>
        <w:rPr>
          <w:spacing w:val="2"/>
          <w:sz w:val="22"/>
        </w:rPr>
        <w:t>CWA </w:t>
      </w:r>
      <w:r>
        <w:rPr>
          <w:sz w:val="22"/>
        </w:rPr>
        <w:t>Secretary-Treasurer. If the Executive Board's decision is issued less than 30 days before the Convention or President's Meeting, the appellant</w:t>
      </w:r>
      <w:r>
        <w:rPr>
          <w:spacing w:val="-6"/>
          <w:sz w:val="22"/>
        </w:rPr>
        <w:t> </w:t>
      </w:r>
      <w:r>
        <w:rPr>
          <w:sz w:val="22"/>
        </w:rPr>
        <w:t>shall</w:t>
      </w:r>
      <w:r>
        <w:rPr>
          <w:spacing w:val="-4"/>
          <w:sz w:val="22"/>
        </w:rPr>
        <w:t> </w:t>
      </w:r>
      <w:r>
        <w:rPr>
          <w:sz w:val="22"/>
        </w:rPr>
        <w:t>have</w:t>
      </w:r>
      <w:r>
        <w:rPr>
          <w:spacing w:val="-6"/>
          <w:sz w:val="22"/>
        </w:rPr>
        <w:t> </w:t>
      </w:r>
      <w:r>
        <w:rPr>
          <w:sz w:val="22"/>
        </w:rPr>
        <w:t>the</w:t>
      </w:r>
      <w:r>
        <w:rPr>
          <w:spacing w:val="-7"/>
          <w:sz w:val="22"/>
        </w:rPr>
        <w:t> </w:t>
      </w:r>
      <w:r>
        <w:rPr>
          <w:sz w:val="22"/>
        </w:rPr>
        <w:t>option</w:t>
      </w:r>
      <w:r>
        <w:rPr>
          <w:spacing w:val="-2"/>
          <w:sz w:val="22"/>
        </w:rPr>
        <w:t> </w:t>
      </w:r>
      <w:r>
        <w:rPr>
          <w:sz w:val="22"/>
        </w:rPr>
        <w:t>of</w:t>
      </w:r>
      <w:r>
        <w:rPr>
          <w:spacing w:val="-1"/>
          <w:sz w:val="22"/>
        </w:rPr>
        <w:t> </w:t>
      </w:r>
      <w:r>
        <w:rPr>
          <w:sz w:val="22"/>
        </w:rPr>
        <w:t>filing</w:t>
      </w:r>
      <w:r>
        <w:rPr>
          <w:spacing w:val="-1"/>
          <w:sz w:val="22"/>
        </w:rPr>
        <w:t> </w:t>
      </w:r>
      <w:r>
        <w:rPr>
          <w:sz w:val="22"/>
        </w:rPr>
        <w:t>an</w:t>
      </w:r>
      <w:r>
        <w:rPr>
          <w:spacing w:val="-7"/>
          <w:sz w:val="22"/>
        </w:rPr>
        <w:t> </w:t>
      </w:r>
      <w:r>
        <w:rPr>
          <w:sz w:val="22"/>
        </w:rPr>
        <w:t>appeal</w:t>
      </w:r>
      <w:r>
        <w:rPr>
          <w:spacing w:val="-4"/>
          <w:sz w:val="22"/>
        </w:rPr>
        <w:t> </w:t>
      </w:r>
      <w:r>
        <w:rPr>
          <w:sz w:val="22"/>
        </w:rPr>
        <w:t>prior</w:t>
      </w:r>
      <w:r>
        <w:rPr>
          <w:spacing w:val="-3"/>
          <w:sz w:val="22"/>
        </w:rPr>
        <w:t> </w:t>
      </w:r>
      <w:r>
        <w:rPr>
          <w:sz w:val="22"/>
        </w:rPr>
        <w:t>to</w:t>
      </w:r>
      <w:r>
        <w:rPr>
          <w:spacing w:val="-6"/>
          <w:sz w:val="22"/>
        </w:rPr>
        <w:t> </w:t>
      </w:r>
      <w:r>
        <w:rPr>
          <w:sz w:val="22"/>
        </w:rPr>
        <w:t>that</w:t>
      </w:r>
      <w:r>
        <w:rPr>
          <w:spacing w:val="-1"/>
          <w:sz w:val="22"/>
        </w:rPr>
        <w:t> </w:t>
      </w:r>
      <w:r>
        <w:rPr>
          <w:sz w:val="22"/>
        </w:rPr>
        <w:t>President's</w:t>
      </w:r>
      <w:r>
        <w:rPr>
          <w:spacing w:val="-5"/>
          <w:sz w:val="22"/>
        </w:rPr>
        <w:t> </w:t>
      </w:r>
      <w:r>
        <w:rPr>
          <w:sz w:val="22"/>
        </w:rPr>
        <w:t>Meeting</w:t>
      </w:r>
      <w:r>
        <w:rPr>
          <w:spacing w:val="-1"/>
          <w:sz w:val="22"/>
        </w:rPr>
        <w:t> </w:t>
      </w:r>
      <w:r>
        <w:rPr>
          <w:sz w:val="22"/>
        </w:rPr>
        <w:t>or</w:t>
      </w:r>
      <w:r>
        <w:rPr>
          <w:spacing w:val="-3"/>
          <w:sz w:val="22"/>
        </w:rPr>
        <w:t> </w:t>
      </w:r>
      <w:r>
        <w:rPr>
          <w:sz w:val="22"/>
        </w:rPr>
        <w:t>Convention</w:t>
      </w:r>
      <w:r>
        <w:rPr>
          <w:spacing w:val="-7"/>
          <w:sz w:val="22"/>
        </w:rPr>
        <w:t> </w:t>
      </w:r>
      <w:r>
        <w:rPr>
          <w:sz w:val="22"/>
        </w:rPr>
        <w:t>or</w:t>
      </w:r>
      <w:r>
        <w:rPr>
          <w:spacing w:val="2"/>
          <w:sz w:val="22"/>
        </w:rPr>
        <w:t> </w:t>
      </w:r>
      <w:r>
        <w:rPr>
          <w:sz w:val="22"/>
        </w:rPr>
        <w:t>exercising the full 30 day appeal period and waiting until the next scheduled Convention or President's Meeting for a decision.</w:t>
      </w:r>
    </w:p>
    <w:p>
      <w:pPr>
        <w:pStyle w:val="BodyText"/>
        <w:spacing w:before="11"/>
        <w:ind w:left="0"/>
        <w:rPr>
          <w:sz w:val="30"/>
        </w:rPr>
      </w:pPr>
    </w:p>
    <w:p>
      <w:pPr>
        <w:pStyle w:val="Heading4"/>
        <w:numPr>
          <w:ilvl w:val="0"/>
          <w:numId w:val="68"/>
        </w:numPr>
        <w:tabs>
          <w:tab w:pos="1085" w:val="left" w:leader="none"/>
        </w:tabs>
        <w:spacing w:line="240" w:lineRule="auto" w:before="0" w:after="0"/>
        <w:ind w:left="1084" w:right="0" w:hanging="365"/>
        <w:jc w:val="left"/>
      </w:pPr>
      <w:r>
        <w:rPr/>
        <w:t>Arbitration Complaints</w:t>
      </w:r>
    </w:p>
    <w:p>
      <w:pPr>
        <w:pStyle w:val="BodyText"/>
        <w:spacing w:line="290" w:lineRule="auto" w:before="64"/>
        <w:ind w:right="841"/>
      </w:pPr>
      <w:r>
        <w:rPr/>
        <w:t>In the event a Vice President determines not to arbitrate a grievance, either the Local or the grievant(s) may file a complaint.</w:t>
      </w:r>
    </w:p>
    <w:p>
      <w:pPr>
        <w:pStyle w:val="BodyText"/>
        <w:spacing w:line="290" w:lineRule="auto" w:before="173"/>
        <w:ind w:right="762"/>
      </w:pPr>
      <w:r>
        <w:rPr/>
        <w:t>In the event the Local does not file the initial arbitration complaint of a Vice President’s decision not to arbitrate a grievance, the Local’s right to file a complaint or to appeal at any level of the Internal Appeals Procedures shall be extinguished.</w:t>
      </w:r>
    </w:p>
    <w:p>
      <w:pPr>
        <w:pStyle w:val="BodyText"/>
        <w:spacing w:line="290" w:lineRule="auto" w:before="172"/>
        <w:ind w:right="652" w:firstLine="60"/>
      </w:pPr>
      <w:r>
        <w:rPr/>
        <w:t>In cases where either the Local or the National Union settles a grievance, the grievant will have no further right to appeal pursuant to these appeals procedures.</w:t>
      </w:r>
    </w:p>
    <w:p>
      <w:pPr>
        <w:pStyle w:val="Heading6"/>
        <w:numPr>
          <w:ilvl w:val="0"/>
          <w:numId w:val="71"/>
        </w:numPr>
        <w:tabs>
          <w:tab w:pos="1011" w:val="left" w:leader="none"/>
        </w:tabs>
        <w:spacing w:line="240" w:lineRule="auto" w:before="174" w:after="0"/>
        <w:ind w:left="1010" w:right="0" w:hanging="291"/>
        <w:jc w:val="left"/>
        <w:rPr>
          <w:i/>
        </w:rPr>
      </w:pPr>
      <w:r>
        <w:rPr>
          <w:i/>
        </w:rPr>
        <w:t>The</w:t>
      </w:r>
      <w:r>
        <w:rPr>
          <w:i/>
          <w:spacing w:val="-2"/>
        </w:rPr>
        <w:t> </w:t>
      </w:r>
      <w:r>
        <w:rPr>
          <w:i/>
        </w:rPr>
        <w:t>Complaint</w:t>
      </w:r>
    </w:p>
    <w:p>
      <w:pPr>
        <w:pStyle w:val="BodyText"/>
        <w:spacing w:before="8"/>
        <w:ind w:left="0"/>
        <w:rPr>
          <w:i/>
          <w:sz w:val="20"/>
        </w:rPr>
      </w:pPr>
    </w:p>
    <w:p>
      <w:pPr>
        <w:pStyle w:val="ListParagraph"/>
        <w:numPr>
          <w:ilvl w:val="1"/>
          <w:numId w:val="71"/>
        </w:numPr>
        <w:tabs>
          <w:tab w:pos="1051" w:val="left" w:leader="none"/>
        </w:tabs>
        <w:spacing w:line="240" w:lineRule="auto" w:before="0" w:after="0"/>
        <w:ind w:left="1050" w:right="0" w:hanging="241"/>
        <w:jc w:val="left"/>
        <w:rPr>
          <w:sz w:val="22"/>
        </w:rPr>
      </w:pPr>
      <w:r>
        <w:rPr>
          <w:sz w:val="22"/>
        </w:rPr>
        <w:t>A complaint of a Vice President’s decision not to arbitrate a grievance shall</w:t>
      </w:r>
      <w:r>
        <w:rPr>
          <w:spacing w:val="-24"/>
          <w:sz w:val="22"/>
        </w:rPr>
        <w:t> </w:t>
      </w:r>
      <w:r>
        <w:rPr>
          <w:sz w:val="22"/>
        </w:rPr>
        <w:t>be:</w:t>
      </w:r>
    </w:p>
    <w:p>
      <w:pPr>
        <w:pStyle w:val="BodyText"/>
        <w:spacing w:before="2"/>
        <w:ind w:left="0"/>
        <w:rPr>
          <w:sz w:val="20"/>
        </w:rPr>
      </w:pPr>
    </w:p>
    <w:p>
      <w:pPr>
        <w:pStyle w:val="ListParagraph"/>
        <w:numPr>
          <w:ilvl w:val="0"/>
          <w:numId w:val="72"/>
        </w:numPr>
        <w:tabs>
          <w:tab w:pos="1141" w:val="left" w:leader="none"/>
        </w:tabs>
        <w:spacing w:line="240" w:lineRule="auto" w:before="0" w:after="0"/>
        <w:ind w:left="1140" w:right="0" w:hanging="331"/>
        <w:jc w:val="left"/>
        <w:rPr>
          <w:sz w:val="22"/>
        </w:rPr>
      </w:pPr>
      <w:r>
        <w:rPr>
          <w:sz w:val="22"/>
        </w:rPr>
        <w:t>In</w:t>
      </w:r>
      <w:r>
        <w:rPr>
          <w:spacing w:val="-4"/>
          <w:sz w:val="22"/>
        </w:rPr>
        <w:t> </w:t>
      </w:r>
      <w:r>
        <w:rPr>
          <w:sz w:val="22"/>
        </w:rPr>
        <w:t>writing;</w:t>
      </w:r>
    </w:p>
    <w:p>
      <w:pPr>
        <w:pStyle w:val="ListParagraph"/>
        <w:numPr>
          <w:ilvl w:val="0"/>
          <w:numId w:val="72"/>
        </w:numPr>
        <w:tabs>
          <w:tab w:pos="1145" w:val="left" w:leader="none"/>
        </w:tabs>
        <w:spacing w:line="240" w:lineRule="auto" w:before="137" w:after="0"/>
        <w:ind w:left="1144" w:right="0" w:hanging="335"/>
        <w:jc w:val="left"/>
        <w:rPr>
          <w:sz w:val="22"/>
        </w:rPr>
      </w:pPr>
      <w:r>
        <w:rPr>
          <w:sz w:val="22"/>
        </w:rPr>
        <w:t>Signed by the</w:t>
      </w:r>
      <w:r>
        <w:rPr>
          <w:spacing w:val="-16"/>
          <w:sz w:val="22"/>
        </w:rPr>
        <w:t> </w:t>
      </w:r>
      <w:r>
        <w:rPr>
          <w:sz w:val="22"/>
        </w:rPr>
        <w:t>complainant;</w:t>
      </w:r>
    </w:p>
    <w:p>
      <w:pPr>
        <w:pStyle w:val="ListParagraph"/>
        <w:numPr>
          <w:ilvl w:val="0"/>
          <w:numId w:val="72"/>
        </w:numPr>
        <w:tabs>
          <w:tab w:pos="1131" w:val="left" w:leader="none"/>
        </w:tabs>
        <w:spacing w:line="240" w:lineRule="auto" w:before="142" w:after="0"/>
        <w:ind w:left="1130" w:right="0" w:hanging="321"/>
        <w:jc w:val="left"/>
        <w:rPr>
          <w:sz w:val="22"/>
        </w:rPr>
      </w:pPr>
      <w:r>
        <w:rPr>
          <w:sz w:val="22"/>
        </w:rPr>
        <w:t>Filed with the President of the Union;</w:t>
      </w:r>
      <w:r>
        <w:rPr>
          <w:spacing w:val="-16"/>
          <w:sz w:val="22"/>
        </w:rPr>
        <w:t> </w:t>
      </w:r>
      <w:r>
        <w:rPr>
          <w:sz w:val="22"/>
        </w:rPr>
        <w:t>and</w:t>
      </w:r>
    </w:p>
    <w:p>
      <w:pPr>
        <w:spacing w:after="0" w:line="240" w:lineRule="auto"/>
        <w:jc w:val="left"/>
        <w:rPr>
          <w:sz w:val="22"/>
        </w:rPr>
        <w:sectPr>
          <w:pgSz w:w="12240" w:h="15840"/>
          <w:pgMar w:header="0" w:footer="699" w:top="640" w:bottom="960" w:left="0" w:right="0"/>
        </w:sectPr>
      </w:pPr>
    </w:p>
    <w:p>
      <w:pPr>
        <w:pStyle w:val="ListParagraph"/>
        <w:numPr>
          <w:ilvl w:val="0"/>
          <w:numId w:val="72"/>
        </w:numPr>
        <w:tabs>
          <w:tab w:pos="1141" w:val="left" w:leader="none"/>
        </w:tabs>
        <w:spacing w:line="240" w:lineRule="auto" w:before="64" w:after="0"/>
        <w:ind w:left="1140" w:right="0" w:hanging="331"/>
        <w:jc w:val="left"/>
        <w:rPr>
          <w:sz w:val="22"/>
        </w:rPr>
      </w:pPr>
      <w:r>
        <w:rPr>
          <w:sz w:val="22"/>
        </w:rPr>
        <w:t>Submitted within thirty (30) days of the notice of the Vice President’s</w:t>
      </w:r>
      <w:r>
        <w:rPr>
          <w:spacing w:val="-10"/>
          <w:sz w:val="22"/>
        </w:rPr>
        <w:t> </w:t>
      </w:r>
      <w:r>
        <w:rPr>
          <w:sz w:val="22"/>
        </w:rPr>
        <w:t>decision.</w:t>
      </w:r>
    </w:p>
    <w:p>
      <w:pPr>
        <w:pStyle w:val="BodyText"/>
        <w:spacing w:before="10"/>
        <w:ind w:left="0"/>
        <w:rPr>
          <w:sz w:val="19"/>
        </w:rPr>
      </w:pPr>
    </w:p>
    <w:p>
      <w:pPr>
        <w:pStyle w:val="Heading6"/>
        <w:numPr>
          <w:ilvl w:val="0"/>
          <w:numId w:val="71"/>
        </w:numPr>
        <w:tabs>
          <w:tab w:pos="1011" w:val="left" w:leader="none"/>
        </w:tabs>
        <w:spacing w:line="240" w:lineRule="auto" w:before="0" w:after="0"/>
        <w:ind w:left="1010" w:right="0" w:hanging="291"/>
        <w:jc w:val="left"/>
        <w:rPr>
          <w:i/>
        </w:rPr>
      </w:pPr>
      <w:r>
        <w:rPr>
          <w:i/>
        </w:rPr>
        <w:t>Consideration by the President of the</w:t>
      </w:r>
      <w:r>
        <w:rPr>
          <w:i/>
          <w:spacing w:val="-14"/>
        </w:rPr>
        <w:t> </w:t>
      </w:r>
      <w:r>
        <w:rPr>
          <w:i/>
        </w:rPr>
        <w:t>complaint</w:t>
      </w:r>
    </w:p>
    <w:p>
      <w:pPr>
        <w:pStyle w:val="BodyText"/>
        <w:spacing w:before="7"/>
        <w:ind w:left="0"/>
        <w:rPr>
          <w:i/>
          <w:sz w:val="20"/>
        </w:rPr>
      </w:pPr>
    </w:p>
    <w:p>
      <w:pPr>
        <w:pStyle w:val="ListParagraph"/>
        <w:numPr>
          <w:ilvl w:val="0"/>
          <w:numId w:val="73"/>
        </w:numPr>
        <w:tabs>
          <w:tab w:pos="1141" w:val="left" w:leader="none"/>
        </w:tabs>
        <w:spacing w:line="288" w:lineRule="auto" w:before="1" w:after="0"/>
        <w:ind w:left="810" w:right="1283" w:firstLine="0"/>
        <w:jc w:val="left"/>
        <w:rPr>
          <w:sz w:val="22"/>
        </w:rPr>
      </w:pPr>
      <w:r>
        <w:rPr>
          <w:sz w:val="22"/>
        </w:rPr>
        <w:t>The President shall take whatever steps are deemed necessary to secure the facts of the matter complained</w:t>
      </w:r>
      <w:r>
        <w:rPr>
          <w:spacing w:val="-3"/>
          <w:sz w:val="22"/>
        </w:rPr>
        <w:t> </w:t>
      </w:r>
      <w:r>
        <w:rPr>
          <w:sz w:val="22"/>
        </w:rPr>
        <w:t>about</w:t>
      </w:r>
      <w:r>
        <w:rPr>
          <w:spacing w:val="-1"/>
          <w:sz w:val="22"/>
        </w:rPr>
        <w:t> </w:t>
      </w:r>
      <w:r>
        <w:rPr>
          <w:sz w:val="22"/>
        </w:rPr>
        <w:t>which</w:t>
      </w:r>
      <w:r>
        <w:rPr>
          <w:spacing w:val="-7"/>
          <w:sz w:val="22"/>
        </w:rPr>
        <w:t> </w:t>
      </w:r>
      <w:r>
        <w:rPr>
          <w:spacing w:val="2"/>
          <w:sz w:val="22"/>
        </w:rPr>
        <w:t>may</w:t>
      </w:r>
      <w:r>
        <w:rPr>
          <w:spacing w:val="-9"/>
          <w:sz w:val="22"/>
        </w:rPr>
        <w:t> </w:t>
      </w:r>
      <w:r>
        <w:rPr>
          <w:sz w:val="22"/>
        </w:rPr>
        <w:t>include</w:t>
      </w:r>
      <w:r>
        <w:rPr>
          <w:spacing w:val="-3"/>
          <w:sz w:val="22"/>
        </w:rPr>
        <w:t> </w:t>
      </w:r>
      <w:r>
        <w:rPr>
          <w:sz w:val="22"/>
        </w:rPr>
        <w:t>an</w:t>
      </w:r>
      <w:r>
        <w:rPr>
          <w:spacing w:val="-6"/>
          <w:sz w:val="22"/>
        </w:rPr>
        <w:t> </w:t>
      </w:r>
      <w:r>
        <w:rPr>
          <w:sz w:val="22"/>
        </w:rPr>
        <w:t>investigation</w:t>
      </w:r>
      <w:r>
        <w:rPr>
          <w:spacing w:val="-7"/>
          <w:sz w:val="22"/>
        </w:rPr>
        <w:t> </w:t>
      </w:r>
      <w:r>
        <w:rPr>
          <w:sz w:val="22"/>
        </w:rPr>
        <w:t>and</w:t>
      </w:r>
      <w:r>
        <w:rPr>
          <w:spacing w:val="-2"/>
          <w:sz w:val="22"/>
        </w:rPr>
        <w:t> </w:t>
      </w:r>
      <w:r>
        <w:rPr>
          <w:sz w:val="22"/>
        </w:rPr>
        <w:t>the</w:t>
      </w:r>
      <w:r>
        <w:rPr>
          <w:spacing w:val="-3"/>
          <w:sz w:val="22"/>
        </w:rPr>
        <w:t> </w:t>
      </w:r>
      <w:r>
        <w:rPr>
          <w:sz w:val="22"/>
        </w:rPr>
        <w:t>obtaining</w:t>
      </w:r>
      <w:r>
        <w:rPr>
          <w:spacing w:val="-2"/>
          <w:sz w:val="22"/>
        </w:rPr>
        <w:t> </w:t>
      </w:r>
      <w:r>
        <w:rPr>
          <w:sz w:val="22"/>
        </w:rPr>
        <w:t>of</w:t>
      </w:r>
      <w:r>
        <w:rPr>
          <w:spacing w:val="-1"/>
          <w:sz w:val="22"/>
        </w:rPr>
        <w:t> </w:t>
      </w:r>
      <w:r>
        <w:rPr>
          <w:sz w:val="22"/>
        </w:rPr>
        <w:t>all</w:t>
      </w:r>
      <w:r>
        <w:rPr>
          <w:spacing w:val="-4"/>
          <w:sz w:val="22"/>
        </w:rPr>
        <w:t> </w:t>
      </w:r>
      <w:r>
        <w:rPr>
          <w:sz w:val="22"/>
        </w:rPr>
        <w:t>records of</w:t>
      </w:r>
      <w:r>
        <w:rPr>
          <w:spacing w:val="-1"/>
          <w:sz w:val="22"/>
        </w:rPr>
        <w:t> </w:t>
      </w:r>
      <w:r>
        <w:rPr>
          <w:sz w:val="22"/>
        </w:rPr>
        <w:t>the</w:t>
      </w:r>
      <w:r>
        <w:rPr>
          <w:spacing w:val="-7"/>
          <w:sz w:val="22"/>
        </w:rPr>
        <w:t> </w:t>
      </w:r>
      <w:r>
        <w:rPr>
          <w:sz w:val="22"/>
        </w:rPr>
        <w:t>matter</w:t>
      </w:r>
      <w:r>
        <w:rPr>
          <w:spacing w:val="-3"/>
          <w:sz w:val="22"/>
        </w:rPr>
        <w:t> </w:t>
      </w:r>
      <w:r>
        <w:rPr>
          <w:sz w:val="22"/>
        </w:rPr>
        <w:t>in</w:t>
      </w:r>
      <w:r>
        <w:rPr>
          <w:spacing w:val="-2"/>
          <w:sz w:val="22"/>
        </w:rPr>
        <w:t> </w:t>
      </w:r>
      <w:r>
        <w:rPr>
          <w:sz w:val="22"/>
        </w:rPr>
        <w:t>the possession of the Vice President, the Local, its officers or governing</w:t>
      </w:r>
      <w:r>
        <w:rPr>
          <w:spacing w:val="-7"/>
          <w:sz w:val="22"/>
        </w:rPr>
        <w:t> </w:t>
      </w:r>
      <w:r>
        <w:rPr>
          <w:sz w:val="22"/>
        </w:rPr>
        <w:t>body.</w:t>
      </w:r>
    </w:p>
    <w:p>
      <w:pPr>
        <w:pStyle w:val="ListParagraph"/>
        <w:numPr>
          <w:ilvl w:val="0"/>
          <w:numId w:val="73"/>
        </w:numPr>
        <w:tabs>
          <w:tab w:pos="1141" w:val="left" w:leader="none"/>
        </w:tabs>
        <w:spacing w:line="290" w:lineRule="auto" w:before="179" w:after="0"/>
        <w:ind w:left="810" w:right="908" w:firstLine="0"/>
        <w:jc w:val="left"/>
        <w:rPr>
          <w:sz w:val="22"/>
        </w:rPr>
      </w:pPr>
      <w:r>
        <w:rPr>
          <w:sz w:val="22"/>
        </w:rPr>
        <w:t>The</w:t>
      </w:r>
      <w:r>
        <w:rPr>
          <w:spacing w:val="-6"/>
          <w:sz w:val="22"/>
        </w:rPr>
        <w:t> </w:t>
      </w:r>
      <w:r>
        <w:rPr>
          <w:sz w:val="22"/>
        </w:rPr>
        <w:t>President</w:t>
      </w:r>
      <w:r>
        <w:rPr>
          <w:spacing w:val="-5"/>
          <w:sz w:val="22"/>
        </w:rPr>
        <w:t> </w:t>
      </w:r>
      <w:r>
        <w:rPr>
          <w:sz w:val="22"/>
        </w:rPr>
        <w:t>shall</w:t>
      </w:r>
      <w:r>
        <w:rPr>
          <w:spacing w:val="-3"/>
          <w:sz w:val="22"/>
        </w:rPr>
        <w:t> </w:t>
      </w:r>
      <w:r>
        <w:rPr>
          <w:sz w:val="22"/>
        </w:rPr>
        <w:t>review</w:t>
      </w:r>
      <w:r>
        <w:rPr>
          <w:spacing w:val="2"/>
          <w:sz w:val="22"/>
        </w:rPr>
        <w:t> </w:t>
      </w:r>
      <w:r>
        <w:rPr>
          <w:sz w:val="22"/>
        </w:rPr>
        <w:t>the</w:t>
      </w:r>
      <w:r>
        <w:rPr>
          <w:spacing w:val="-6"/>
          <w:sz w:val="22"/>
        </w:rPr>
        <w:t> </w:t>
      </w:r>
      <w:r>
        <w:rPr>
          <w:sz w:val="22"/>
        </w:rPr>
        <w:t>complaint</w:t>
      </w:r>
      <w:r>
        <w:rPr>
          <w:spacing w:val="-4"/>
          <w:sz w:val="22"/>
        </w:rPr>
        <w:t> </w:t>
      </w:r>
      <w:r>
        <w:rPr>
          <w:sz w:val="22"/>
        </w:rPr>
        <w:t>and</w:t>
      </w:r>
      <w:r>
        <w:rPr>
          <w:spacing w:val="-6"/>
          <w:sz w:val="22"/>
        </w:rPr>
        <w:t> </w:t>
      </w:r>
      <w:r>
        <w:rPr>
          <w:sz w:val="22"/>
        </w:rPr>
        <w:t>within</w:t>
      </w:r>
      <w:r>
        <w:rPr>
          <w:spacing w:val="-6"/>
          <w:sz w:val="22"/>
        </w:rPr>
        <w:t> </w:t>
      </w:r>
      <w:r>
        <w:rPr>
          <w:sz w:val="22"/>
        </w:rPr>
        <w:t>thirty</w:t>
      </w:r>
      <w:r>
        <w:rPr>
          <w:spacing w:val="-4"/>
          <w:sz w:val="22"/>
        </w:rPr>
        <w:t> </w:t>
      </w:r>
      <w:r>
        <w:rPr>
          <w:sz w:val="22"/>
        </w:rPr>
        <w:t>(30)</w:t>
      </w:r>
      <w:r>
        <w:rPr>
          <w:spacing w:val="-1"/>
          <w:sz w:val="22"/>
        </w:rPr>
        <w:t> </w:t>
      </w:r>
      <w:r>
        <w:rPr>
          <w:sz w:val="22"/>
        </w:rPr>
        <w:t>days</w:t>
      </w:r>
      <w:r>
        <w:rPr>
          <w:spacing w:val="1"/>
          <w:sz w:val="22"/>
        </w:rPr>
        <w:t> </w:t>
      </w:r>
      <w:r>
        <w:rPr>
          <w:sz w:val="22"/>
        </w:rPr>
        <w:t>affirm,</w:t>
      </w:r>
      <w:r>
        <w:rPr>
          <w:spacing w:val="-5"/>
          <w:sz w:val="22"/>
        </w:rPr>
        <w:t> </w:t>
      </w:r>
      <w:r>
        <w:rPr>
          <w:sz w:val="22"/>
        </w:rPr>
        <w:t>reverse</w:t>
      </w:r>
      <w:r>
        <w:rPr>
          <w:spacing w:val="-6"/>
          <w:sz w:val="22"/>
        </w:rPr>
        <w:t> </w:t>
      </w:r>
      <w:r>
        <w:rPr>
          <w:sz w:val="22"/>
        </w:rPr>
        <w:t>or</w:t>
      </w:r>
      <w:r>
        <w:rPr>
          <w:spacing w:val="-2"/>
          <w:sz w:val="22"/>
        </w:rPr>
        <w:t> </w:t>
      </w:r>
      <w:r>
        <w:rPr>
          <w:spacing w:val="2"/>
          <w:sz w:val="22"/>
        </w:rPr>
        <w:t>modify</w:t>
      </w:r>
      <w:r>
        <w:rPr>
          <w:spacing w:val="-8"/>
          <w:sz w:val="22"/>
        </w:rPr>
        <w:t> </w:t>
      </w:r>
      <w:r>
        <w:rPr>
          <w:sz w:val="22"/>
        </w:rPr>
        <w:t>the</w:t>
      </w:r>
      <w:r>
        <w:rPr>
          <w:spacing w:val="-1"/>
          <w:sz w:val="22"/>
        </w:rPr>
        <w:t> </w:t>
      </w:r>
      <w:r>
        <w:rPr>
          <w:sz w:val="22"/>
        </w:rPr>
        <w:t>decision of the Vice President, or return the case to the Vice President with such direction or order as may be determined</w:t>
      </w:r>
      <w:r>
        <w:rPr>
          <w:spacing w:val="-5"/>
          <w:sz w:val="22"/>
        </w:rPr>
        <w:t> </w:t>
      </w:r>
      <w:r>
        <w:rPr>
          <w:sz w:val="22"/>
        </w:rPr>
        <w:t>to</w:t>
      </w:r>
      <w:r>
        <w:rPr>
          <w:spacing w:val="-10"/>
          <w:sz w:val="22"/>
        </w:rPr>
        <w:t> </w:t>
      </w:r>
      <w:r>
        <w:rPr>
          <w:sz w:val="22"/>
        </w:rPr>
        <w:t>be</w:t>
      </w:r>
      <w:r>
        <w:rPr>
          <w:spacing w:val="-5"/>
          <w:sz w:val="22"/>
        </w:rPr>
        <w:t> </w:t>
      </w:r>
      <w:r>
        <w:rPr>
          <w:spacing w:val="-3"/>
          <w:sz w:val="22"/>
        </w:rPr>
        <w:t>appropriate.</w:t>
      </w:r>
      <w:r>
        <w:rPr>
          <w:spacing w:val="-9"/>
          <w:sz w:val="22"/>
        </w:rPr>
        <w:t> </w:t>
      </w:r>
      <w:r>
        <w:rPr>
          <w:sz w:val="22"/>
        </w:rPr>
        <w:t>He</w:t>
      </w:r>
      <w:r>
        <w:rPr>
          <w:spacing w:val="-5"/>
          <w:sz w:val="22"/>
        </w:rPr>
        <w:t> </w:t>
      </w:r>
      <w:r>
        <w:rPr>
          <w:spacing w:val="-4"/>
          <w:sz w:val="22"/>
        </w:rPr>
        <w:t>or</w:t>
      </w:r>
      <w:r>
        <w:rPr>
          <w:spacing w:val="-6"/>
          <w:sz w:val="22"/>
        </w:rPr>
        <w:t> </w:t>
      </w:r>
      <w:r>
        <w:rPr>
          <w:sz w:val="22"/>
        </w:rPr>
        <w:t>she</w:t>
      </w:r>
      <w:r>
        <w:rPr>
          <w:spacing w:val="-5"/>
          <w:sz w:val="22"/>
        </w:rPr>
        <w:t> </w:t>
      </w:r>
      <w:r>
        <w:rPr>
          <w:sz w:val="22"/>
        </w:rPr>
        <w:t>shall</w:t>
      </w:r>
      <w:r>
        <w:rPr>
          <w:spacing w:val="-1"/>
          <w:sz w:val="22"/>
        </w:rPr>
        <w:t> </w:t>
      </w:r>
      <w:r>
        <w:rPr>
          <w:spacing w:val="-3"/>
          <w:sz w:val="22"/>
        </w:rPr>
        <w:t>notify</w:t>
      </w:r>
      <w:r>
        <w:rPr>
          <w:spacing w:val="-8"/>
          <w:sz w:val="22"/>
        </w:rPr>
        <w:t> </w:t>
      </w:r>
      <w:r>
        <w:rPr>
          <w:sz w:val="22"/>
        </w:rPr>
        <w:t>interested</w:t>
      </w:r>
      <w:r>
        <w:rPr>
          <w:spacing w:val="-10"/>
          <w:sz w:val="22"/>
        </w:rPr>
        <w:t> </w:t>
      </w:r>
      <w:r>
        <w:rPr>
          <w:spacing w:val="-3"/>
          <w:sz w:val="22"/>
        </w:rPr>
        <w:t>parties </w:t>
      </w:r>
      <w:r>
        <w:rPr>
          <w:spacing w:val="-4"/>
          <w:sz w:val="22"/>
        </w:rPr>
        <w:t>of </w:t>
      </w:r>
      <w:r>
        <w:rPr>
          <w:sz w:val="22"/>
        </w:rPr>
        <w:t>his</w:t>
      </w:r>
      <w:r>
        <w:rPr>
          <w:spacing w:val="-8"/>
          <w:sz w:val="22"/>
        </w:rPr>
        <w:t> </w:t>
      </w:r>
      <w:r>
        <w:rPr>
          <w:sz w:val="22"/>
        </w:rPr>
        <w:t>or</w:t>
      </w:r>
      <w:r>
        <w:rPr>
          <w:spacing w:val="-6"/>
          <w:sz w:val="22"/>
        </w:rPr>
        <w:t> </w:t>
      </w:r>
      <w:r>
        <w:rPr>
          <w:sz w:val="22"/>
        </w:rPr>
        <w:t>her</w:t>
      </w:r>
      <w:r>
        <w:rPr>
          <w:spacing w:val="-1"/>
          <w:sz w:val="22"/>
        </w:rPr>
        <w:t> </w:t>
      </w:r>
      <w:r>
        <w:rPr>
          <w:spacing w:val="-3"/>
          <w:sz w:val="22"/>
        </w:rPr>
        <w:t>action.</w:t>
      </w:r>
    </w:p>
    <w:p>
      <w:pPr>
        <w:pStyle w:val="Heading6"/>
        <w:numPr>
          <w:ilvl w:val="0"/>
          <w:numId w:val="71"/>
        </w:numPr>
        <w:tabs>
          <w:tab w:pos="1026" w:val="left" w:leader="none"/>
        </w:tabs>
        <w:spacing w:line="240" w:lineRule="auto" w:before="169" w:after="0"/>
        <w:ind w:left="1025" w:right="0" w:hanging="306"/>
        <w:jc w:val="left"/>
        <w:rPr>
          <w:i/>
        </w:rPr>
      </w:pPr>
      <w:r>
        <w:rPr>
          <w:i/>
        </w:rPr>
        <w:t>Appeal of President’s</w:t>
      </w:r>
      <w:r>
        <w:rPr>
          <w:i/>
          <w:spacing w:val="-8"/>
        </w:rPr>
        <w:t> </w:t>
      </w:r>
      <w:r>
        <w:rPr>
          <w:i/>
        </w:rPr>
        <w:t>decision</w:t>
      </w:r>
    </w:p>
    <w:p>
      <w:pPr>
        <w:pStyle w:val="BodyText"/>
        <w:spacing w:before="7"/>
        <w:ind w:left="0"/>
        <w:rPr>
          <w:i/>
          <w:sz w:val="20"/>
        </w:rPr>
      </w:pPr>
    </w:p>
    <w:p>
      <w:pPr>
        <w:pStyle w:val="ListParagraph"/>
        <w:numPr>
          <w:ilvl w:val="1"/>
          <w:numId w:val="71"/>
        </w:numPr>
        <w:tabs>
          <w:tab w:pos="1051" w:val="left" w:leader="none"/>
        </w:tabs>
        <w:spacing w:line="290" w:lineRule="auto" w:before="1" w:after="0"/>
        <w:ind w:left="810" w:right="782" w:firstLine="0"/>
        <w:jc w:val="both"/>
        <w:rPr>
          <w:sz w:val="22"/>
        </w:rPr>
      </w:pPr>
      <w:r>
        <w:rPr>
          <w:spacing w:val="-3"/>
          <w:sz w:val="22"/>
        </w:rPr>
        <w:t>The</w:t>
      </w:r>
      <w:r>
        <w:rPr>
          <w:spacing w:val="-6"/>
          <w:sz w:val="22"/>
        </w:rPr>
        <w:t> </w:t>
      </w:r>
      <w:r>
        <w:rPr>
          <w:sz w:val="22"/>
        </w:rPr>
        <w:t>decision</w:t>
      </w:r>
      <w:r>
        <w:rPr>
          <w:spacing w:val="-5"/>
          <w:sz w:val="22"/>
        </w:rPr>
        <w:t> </w:t>
      </w:r>
      <w:r>
        <w:rPr>
          <w:spacing w:val="-4"/>
          <w:sz w:val="22"/>
        </w:rPr>
        <w:t>of</w:t>
      </w:r>
      <w:r>
        <w:rPr>
          <w:sz w:val="22"/>
        </w:rPr>
        <w:t> the</w:t>
      </w:r>
      <w:r>
        <w:rPr>
          <w:spacing w:val="-5"/>
          <w:sz w:val="22"/>
        </w:rPr>
        <w:t> </w:t>
      </w:r>
      <w:r>
        <w:rPr>
          <w:spacing w:val="-3"/>
          <w:sz w:val="22"/>
        </w:rPr>
        <w:t>President</w:t>
      </w:r>
      <w:r>
        <w:rPr>
          <w:spacing w:val="-9"/>
          <w:sz w:val="22"/>
        </w:rPr>
        <w:t> </w:t>
      </w:r>
      <w:r>
        <w:rPr>
          <w:sz w:val="22"/>
        </w:rPr>
        <w:t>may</w:t>
      </w:r>
      <w:r>
        <w:rPr>
          <w:spacing w:val="-8"/>
          <w:sz w:val="22"/>
        </w:rPr>
        <w:t> </w:t>
      </w:r>
      <w:r>
        <w:rPr>
          <w:sz w:val="22"/>
        </w:rPr>
        <w:t>be</w:t>
      </w:r>
      <w:r>
        <w:rPr>
          <w:spacing w:val="-6"/>
          <w:sz w:val="22"/>
        </w:rPr>
        <w:t> </w:t>
      </w:r>
      <w:r>
        <w:rPr>
          <w:spacing w:val="-3"/>
          <w:sz w:val="22"/>
        </w:rPr>
        <w:t>appealed</w:t>
      </w:r>
      <w:r>
        <w:rPr>
          <w:spacing w:val="-5"/>
          <w:sz w:val="22"/>
        </w:rPr>
        <w:t> </w:t>
      </w:r>
      <w:r>
        <w:rPr>
          <w:sz w:val="22"/>
        </w:rPr>
        <w:t>in</w:t>
      </w:r>
      <w:r>
        <w:rPr>
          <w:spacing w:val="-15"/>
          <w:sz w:val="22"/>
        </w:rPr>
        <w:t> </w:t>
      </w:r>
      <w:r>
        <w:rPr>
          <w:spacing w:val="-3"/>
          <w:sz w:val="22"/>
        </w:rPr>
        <w:t>writing</w:t>
      </w:r>
      <w:r>
        <w:rPr>
          <w:spacing w:val="-5"/>
          <w:sz w:val="22"/>
        </w:rPr>
        <w:t> </w:t>
      </w:r>
      <w:r>
        <w:rPr>
          <w:sz w:val="22"/>
        </w:rPr>
        <w:t>by</w:t>
      </w:r>
      <w:r>
        <w:rPr>
          <w:spacing w:val="-8"/>
          <w:sz w:val="22"/>
        </w:rPr>
        <w:t> </w:t>
      </w:r>
      <w:r>
        <w:rPr>
          <w:sz w:val="22"/>
        </w:rPr>
        <w:t>the</w:t>
      </w:r>
      <w:r>
        <w:rPr>
          <w:spacing w:val="-6"/>
          <w:sz w:val="22"/>
        </w:rPr>
        <w:t> </w:t>
      </w:r>
      <w:r>
        <w:rPr>
          <w:spacing w:val="-3"/>
          <w:sz w:val="22"/>
        </w:rPr>
        <w:t>grievant(s),</w:t>
      </w:r>
      <w:r>
        <w:rPr>
          <w:spacing w:val="-9"/>
          <w:sz w:val="22"/>
        </w:rPr>
        <w:t> </w:t>
      </w:r>
      <w:r>
        <w:rPr>
          <w:sz w:val="22"/>
        </w:rPr>
        <w:t>the</w:t>
      </w:r>
      <w:r>
        <w:rPr>
          <w:spacing w:val="-5"/>
          <w:sz w:val="22"/>
        </w:rPr>
        <w:t> </w:t>
      </w:r>
      <w:r>
        <w:rPr>
          <w:sz w:val="22"/>
        </w:rPr>
        <w:t>Vice</w:t>
      </w:r>
      <w:r>
        <w:rPr>
          <w:spacing w:val="-6"/>
          <w:sz w:val="22"/>
        </w:rPr>
        <w:t> </w:t>
      </w:r>
      <w:r>
        <w:rPr>
          <w:spacing w:val="-3"/>
          <w:sz w:val="22"/>
        </w:rPr>
        <w:t>President</w:t>
      </w:r>
      <w:r>
        <w:rPr>
          <w:spacing w:val="-4"/>
          <w:sz w:val="22"/>
        </w:rPr>
        <w:t> </w:t>
      </w:r>
      <w:r>
        <w:rPr>
          <w:sz w:val="22"/>
        </w:rPr>
        <w:t>or</w:t>
      </w:r>
      <w:r>
        <w:rPr>
          <w:spacing w:val="-6"/>
          <w:sz w:val="22"/>
        </w:rPr>
        <w:t> </w:t>
      </w:r>
      <w:r>
        <w:rPr>
          <w:sz w:val="22"/>
        </w:rPr>
        <w:t>the</w:t>
      </w:r>
      <w:r>
        <w:rPr>
          <w:spacing w:val="-5"/>
          <w:sz w:val="22"/>
        </w:rPr>
        <w:t> </w:t>
      </w:r>
      <w:r>
        <w:rPr>
          <w:spacing w:val="-3"/>
          <w:sz w:val="22"/>
        </w:rPr>
        <w:t>Local,</w:t>
      </w:r>
      <w:r>
        <w:rPr>
          <w:spacing w:val="-10"/>
          <w:sz w:val="22"/>
        </w:rPr>
        <w:t> </w:t>
      </w:r>
      <w:r>
        <w:rPr>
          <w:sz w:val="22"/>
        </w:rPr>
        <w:t>if otherwise</w:t>
      </w:r>
      <w:r>
        <w:rPr>
          <w:spacing w:val="-7"/>
          <w:sz w:val="22"/>
        </w:rPr>
        <w:t> </w:t>
      </w:r>
      <w:r>
        <w:rPr>
          <w:spacing w:val="-3"/>
          <w:sz w:val="22"/>
        </w:rPr>
        <w:t>appropriate,</w:t>
      </w:r>
      <w:r>
        <w:rPr>
          <w:spacing w:val="-10"/>
          <w:sz w:val="22"/>
        </w:rPr>
        <w:t> </w:t>
      </w:r>
      <w:r>
        <w:rPr>
          <w:sz w:val="22"/>
        </w:rPr>
        <w:t>to</w:t>
      </w:r>
      <w:r>
        <w:rPr>
          <w:spacing w:val="-6"/>
          <w:sz w:val="22"/>
        </w:rPr>
        <w:t> </w:t>
      </w:r>
      <w:r>
        <w:rPr>
          <w:sz w:val="22"/>
        </w:rPr>
        <w:t>the</w:t>
      </w:r>
      <w:r>
        <w:rPr>
          <w:spacing w:val="-7"/>
          <w:sz w:val="22"/>
        </w:rPr>
        <w:t> </w:t>
      </w:r>
      <w:r>
        <w:rPr>
          <w:spacing w:val="-3"/>
          <w:sz w:val="22"/>
        </w:rPr>
        <w:t>Executive</w:t>
      </w:r>
      <w:r>
        <w:rPr>
          <w:spacing w:val="-6"/>
          <w:sz w:val="22"/>
        </w:rPr>
        <w:t> </w:t>
      </w:r>
      <w:r>
        <w:rPr>
          <w:spacing w:val="-3"/>
          <w:sz w:val="22"/>
        </w:rPr>
        <w:t>Board</w:t>
      </w:r>
      <w:r>
        <w:rPr>
          <w:spacing w:val="-6"/>
          <w:sz w:val="22"/>
        </w:rPr>
        <w:t> </w:t>
      </w:r>
      <w:r>
        <w:rPr>
          <w:spacing w:val="-4"/>
          <w:sz w:val="22"/>
        </w:rPr>
        <w:t>of</w:t>
      </w:r>
      <w:r>
        <w:rPr>
          <w:spacing w:val="-1"/>
          <w:sz w:val="22"/>
        </w:rPr>
        <w:t> </w:t>
      </w:r>
      <w:r>
        <w:rPr>
          <w:sz w:val="22"/>
        </w:rPr>
        <w:t>the</w:t>
      </w:r>
      <w:r>
        <w:rPr>
          <w:spacing w:val="-11"/>
          <w:sz w:val="22"/>
        </w:rPr>
        <w:t> </w:t>
      </w:r>
      <w:r>
        <w:rPr>
          <w:sz w:val="22"/>
        </w:rPr>
        <w:t>Union</w:t>
      </w:r>
      <w:r>
        <w:rPr>
          <w:spacing w:val="-11"/>
          <w:sz w:val="22"/>
        </w:rPr>
        <w:t> </w:t>
      </w:r>
      <w:r>
        <w:rPr>
          <w:sz w:val="22"/>
        </w:rPr>
        <w:t>within</w:t>
      </w:r>
      <w:r>
        <w:rPr>
          <w:spacing w:val="-6"/>
          <w:sz w:val="22"/>
        </w:rPr>
        <w:t> </w:t>
      </w:r>
      <w:r>
        <w:rPr>
          <w:spacing w:val="-3"/>
          <w:sz w:val="22"/>
        </w:rPr>
        <w:t>thirty</w:t>
      </w:r>
      <w:r>
        <w:rPr>
          <w:spacing w:val="-9"/>
          <w:sz w:val="22"/>
        </w:rPr>
        <w:t> </w:t>
      </w:r>
      <w:r>
        <w:rPr>
          <w:spacing w:val="-3"/>
          <w:sz w:val="22"/>
        </w:rPr>
        <w:t>(30) days</w:t>
      </w:r>
      <w:r>
        <w:rPr>
          <w:spacing w:val="-9"/>
          <w:sz w:val="22"/>
        </w:rPr>
        <w:t> </w:t>
      </w:r>
      <w:r>
        <w:rPr>
          <w:spacing w:val="-3"/>
          <w:sz w:val="22"/>
        </w:rPr>
        <w:t>following</w:t>
      </w:r>
      <w:r>
        <w:rPr>
          <w:spacing w:val="-6"/>
          <w:sz w:val="22"/>
        </w:rPr>
        <w:t> </w:t>
      </w:r>
      <w:r>
        <w:rPr>
          <w:sz w:val="22"/>
        </w:rPr>
        <w:t>the</w:t>
      </w:r>
      <w:r>
        <w:rPr>
          <w:spacing w:val="-7"/>
          <w:sz w:val="22"/>
        </w:rPr>
        <w:t> </w:t>
      </w:r>
      <w:r>
        <w:rPr>
          <w:sz w:val="22"/>
        </w:rPr>
        <w:t>date</w:t>
      </w:r>
      <w:r>
        <w:rPr>
          <w:spacing w:val="-6"/>
          <w:sz w:val="22"/>
        </w:rPr>
        <w:t> </w:t>
      </w:r>
      <w:r>
        <w:rPr>
          <w:spacing w:val="-4"/>
          <w:sz w:val="22"/>
        </w:rPr>
        <w:t>of</w:t>
      </w:r>
      <w:r>
        <w:rPr>
          <w:sz w:val="22"/>
        </w:rPr>
        <w:t> the</w:t>
      </w:r>
      <w:r>
        <w:rPr>
          <w:spacing w:val="-11"/>
          <w:sz w:val="22"/>
        </w:rPr>
        <w:t> </w:t>
      </w:r>
      <w:r>
        <w:rPr>
          <w:sz w:val="22"/>
        </w:rPr>
        <w:t>notice of</w:t>
      </w:r>
      <w:r>
        <w:rPr>
          <w:spacing w:val="1"/>
          <w:sz w:val="22"/>
        </w:rPr>
        <w:t> </w:t>
      </w:r>
      <w:r>
        <w:rPr>
          <w:sz w:val="22"/>
        </w:rPr>
        <w:t>the</w:t>
      </w:r>
      <w:r>
        <w:rPr>
          <w:spacing w:val="-9"/>
          <w:sz w:val="22"/>
        </w:rPr>
        <w:t> </w:t>
      </w:r>
      <w:r>
        <w:rPr>
          <w:spacing w:val="-3"/>
          <w:sz w:val="22"/>
        </w:rPr>
        <w:t>President’s decision.</w:t>
      </w:r>
      <w:r>
        <w:rPr>
          <w:spacing w:val="-8"/>
          <w:sz w:val="22"/>
        </w:rPr>
        <w:t> </w:t>
      </w:r>
      <w:r>
        <w:rPr>
          <w:spacing w:val="-3"/>
          <w:sz w:val="22"/>
        </w:rPr>
        <w:t>The</w:t>
      </w:r>
      <w:r>
        <w:rPr>
          <w:spacing w:val="-4"/>
          <w:sz w:val="22"/>
        </w:rPr>
        <w:t> </w:t>
      </w:r>
      <w:r>
        <w:rPr>
          <w:sz w:val="22"/>
        </w:rPr>
        <w:t>appeal</w:t>
      </w:r>
      <w:r>
        <w:rPr>
          <w:spacing w:val="-6"/>
          <w:sz w:val="22"/>
        </w:rPr>
        <w:t> </w:t>
      </w:r>
      <w:r>
        <w:rPr>
          <w:sz w:val="22"/>
        </w:rPr>
        <w:t>shall</w:t>
      </w:r>
      <w:r>
        <w:rPr>
          <w:spacing w:val="-6"/>
          <w:sz w:val="22"/>
        </w:rPr>
        <w:t> </w:t>
      </w:r>
      <w:r>
        <w:rPr>
          <w:sz w:val="22"/>
        </w:rPr>
        <w:t>be</w:t>
      </w:r>
      <w:r>
        <w:rPr>
          <w:spacing w:val="-10"/>
          <w:sz w:val="22"/>
        </w:rPr>
        <w:t> </w:t>
      </w:r>
      <w:r>
        <w:rPr>
          <w:sz w:val="22"/>
        </w:rPr>
        <w:t>filed</w:t>
      </w:r>
      <w:r>
        <w:rPr>
          <w:spacing w:val="-9"/>
          <w:sz w:val="22"/>
        </w:rPr>
        <w:t> </w:t>
      </w:r>
      <w:r>
        <w:rPr>
          <w:sz w:val="22"/>
        </w:rPr>
        <w:t>with</w:t>
      </w:r>
      <w:r>
        <w:rPr>
          <w:spacing w:val="-9"/>
          <w:sz w:val="22"/>
        </w:rPr>
        <w:t> </w:t>
      </w:r>
      <w:r>
        <w:rPr>
          <w:sz w:val="22"/>
        </w:rPr>
        <w:t>the</w:t>
      </w:r>
      <w:r>
        <w:rPr>
          <w:spacing w:val="-5"/>
          <w:sz w:val="22"/>
        </w:rPr>
        <w:t> </w:t>
      </w:r>
      <w:r>
        <w:rPr>
          <w:spacing w:val="-3"/>
          <w:sz w:val="22"/>
        </w:rPr>
        <w:t>Secretary-Treasurer</w:t>
      </w:r>
      <w:r>
        <w:rPr>
          <w:sz w:val="22"/>
        </w:rPr>
        <w:t> </w:t>
      </w:r>
      <w:r>
        <w:rPr>
          <w:spacing w:val="-4"/>
          <w:sz w:val="22"/>
        </w:rPr>
        <w:t>of</w:t>
      </w:r>
      <w:r>
        <w:rPr>
          <w:spacing w:val="1"/>
          <w:sz w:val="22"/>
        </w:rPr>
        <w:t> </w:t>
      </w:r>
      <w:r>
        <w:rPr>
          <w:sz w:val="22"/>
        </w:rPr>
        <w:t>the</w:t>
      </w:r>
      <w:r>
        <w:rPr>
          <w:spacing w:val="-9"/>
          <w:sz w:val="22"/>
        </w:rPr>
        <w:t> </w:t>
      </w:r>
      <w:r>
        <w:rPr>
          <w:spacing w:val="-3"/>
          <w:sz w:val="22"/>
        </w:rPr>
        <w:t>Union.</w:t>
      </w:r>
    </w:p>
    <w:p>
      <w:pPr>
        <w:pStyle w:val="ListParagraph"/>
        <w:numPr>
          <w:ilvl w:val="1"/>
          <w:numId w:val="71"/>
        </w:numPr>
        <w:tabs>
          <w:tab w:pos="1051" w:val="left" w:leader="none"/>
        </w:tabs>
        <w:spacing w:line="240" w:lineRule="auto" w:before="177" w:after="0"/>
        <w:ind w:left="1050" w:right="0" w:hanging="241"/>
        <w:jc w:val="left"/>
        <w:rPr>
          <w:sz w:val="22"/>
        </w:rPr>
      </w:pPr>
      <w:r>
        <w:rPr>
          <w:spacing w:val="-3"/>
          <w:sz w:val="22"/>
        </w:rPr>
        <w:t>The</w:t>
      </w:r>
      <w:r>
        <w:rPr>
          <w:spacing w:val="-6"/>
          <w:sz w:val="22"/>
        </w:rPr>
        <w:t> </w:t>
      </w:r>
      <w:r>
        <w:rPr>
          <w:sz w:val="22"/>
        </w:rPr>
        <w:t>Executive</w:t>
      </w:r>
      <w:r>
        <w:rPr>
          <w:spacing w:val="-5"/>
          <w:sz w:val="22"/>
        </w:rPr>
        <w:t> </w:t>
      </w:r>
      <w:r>
        <w:rPr>
          <w:spacing w:val="-3"/>
          <w:sz w:val="22"/>
        </w:rPr>
        <w:t>Board</w:t>
      </w:r>
      <w:r>
        <w:rPr>
          <w:spacing w:val="-6"/>
          <w:sz w:val="22"/>
        </w:rPr>
        <w:t> </w:t>
      </w:r>
      <w:r>
        <w:rPr>
          <w:spacing w:val="-3"/>
          <w:sz w:val="22"/>
        </w:rPr>
        <w:t>shall</w:t>
      </w:r>
      <w:r>
        <w:rPr>
          <w:spacing w:val="-7"/>
          <w:sz w:val="22"/>
        </w:rPr>
        <w:t> </w:t>
      </w:r>
      <w:r>
        <w:rPr>
          <w:spacing w:val="-3"/>
          <w:sz w:val="22"/>
        </w:rPr>
        <w:t>review</w:t>
      </w:r>
      <w:r>
        <w:rPr>
          <w:spacing w:val="-2"/>
          <w:sz w:val="22"/>
        </w:rPr>
        <w:t> </w:t>
      </w:r>
      <w:r>
        <w:rPr>
          <w:sz w:val="22"/>
        </w:rPr>
        <w:t>the</w:t>
      </w:r>
      <w:r>
        <w:rPr>
          <w:spacing w:val="-6"/>
          <w:sz w:val="22"/>
        </w:rPr>
        <w:t> </w:t>
      </w:r>
      <w:r>
        <w:rPr>
          <w:spacing w:val="-3"/>
          <w:sz w:val="22"/>
        </w:rPr>
        <w:t>appeal</w:t>
      </w:r>
      <w:r>
        <w:rPr>
          <w:spacing w:val="-2"/>
          <w:sz w:val="22"/>
        </w:rPr>
        <w:t> </w:t>
      </w:r>
      <w:r>
        <w:rPr>
          <w:sz w:val="22"/>
        </w:rPr>
        <w:t>and</w:t>
      </w:r>
      <w:r>
        <w:rPr>
          <w:spacing w:val="-5"/>
          <w:sz w:val="22"/>
        </w:rPr>
        <w:t> </w:t>
      </w:r>
      <w:r>
        <w:rPr>
          <w:spacing w:val="-3"/>
          <w:sz w:val="22"/>
        </w:rPr>
        <w:t>affirm,</w:t>
      </w:r>
      <w:r>
        <w:rPr>
          <w:spacing w:val="-10"/>
          <w:sz w:val="22"/>
        </w:rPr>
        <w:t> </w:t>
      </w:r>
      <w:r>
        <w:rPr>
          <w:sz w:val="22"/>
        </w:rPr>
        <w:t>reverse</w:t>
      </w:r>
      <w:r>
        <w:rPr>
          <w:spacing w:val="-5"/>
          <w:sz w:val="22"/>
        </w:rPr>
        <w:t> </w:t>
      </w:r>
      <w:r>
        <w:rPr>
          <w:spacing w:val="-4"/>
          <w:sz w:val="22"/>
        </w:rPr>
        <w:t>or</w:t>
      </w:r>
      <w:r>
        <w:rPr>
          <w:spacing w:val="-6"/>
          <w:sz w:val="22"/>
        </w:rPr>
        <w:t> </w:t>
      </w:r>
      <w:r>
        <w:rPr>
          <w:sz w:val="22"/>
        </w:rPr>
        <w:t>modify</w:t>
      </w:r>
      <w:r>
        <w:rPr>
          <w:spacing w:val="-9"/>
          <w:sz w:val="22"/>
        </w:rPr>
        <w:t> </w:t>
      </w:r>
      <w:r>
        <w:rPr>
          <w:sz w:val="22"/>
        </w:rPr>
        <w:t>the</w:t>
      </w:r>
      <w:r>
        <w:rPr>
          <w:spacing w:val="-5"/>
          <w:sz w:val="22"/>
        </w:rPr>
        <w:t> </w:t>
      </w:r>
      <w:r>
        <w:rPr>
          <w:spacing w:val="-3"/>
          <w:sz w:val="22"/>
        </w:rPr>
        <w:t>decision</w:t>
      </w:r>
      <w:r>
        <w:rPr>
          <w:spacing w:val="-5"/>
          <w:sz w:val="22"/>
        </w:rPr>
        <w:t> </w:t>
      </w:r>
      <w:r>
        <w:rPr>
          <w:spacing w:val="-4"/>
          <w:sz w:val="22"/>
        </w:rPr>
        <w:t>of</w:t>
      </w:r>
      <w:r>
        <w:rPr>
          <w:spacing w:val="-5"/>
          <w:sz w:val="22"/>
        </w:rPr>
        <w:t> </w:t>
      </w:r>
      <w:r>
        <w:rPr>
          <w:sz w:val="22"/>
        </w:rPr>
        <w:t>the</w:t>
      </w:r>
      <w:r>
        <w:rPr>
          <w:spacing w:val="-5"/>
          <w:sz w:val="22"/>
        </w:rPr>
        <w:t> </w:t>
      </w:r>
      <w:r>
        <w:rPr>
          <w:sz w:val="22"/>
        </w:rPr>
        <w:t>President.</w:t>
      </w:r>
    </w:p>
    <w:p>
      <w:pPr>
        <w:pStyle w:val="BodyText"/>
        <w:spacing w:before="8"/>
        <w:ind w:left="0"/>
        <w:rPr>
          <w:sz w:val="19"/>
        </w:rPr>
      </w:pPr>
    </w:p>
    <w:p>
      <w:pPr>
        <w:pStyle w:val="ListParagraph"/>
        <w:numPr>
          <w:ilvl w:val="1"/>
          <w:numId w:val="71"/>
        </w:numPr>
        <w:tabs>
          <w:tab w:pos="1051" w:val="left" w:leader="none"/>
        </w:tabs>
        <w:spacing w:line="290" w:lineRule="auto" w:before="0" w:after="0"/>
        <w:ind w:left="810" w:right="830" w:firstLine="0"/>
        <w:jc w:val="left"/>
        <w:rPr>
          <w:sz w:val="22"/>
        </w:rPr>
      </w:pPr>
      <w:r>
        <w:rPr>
          <w:spacing w:val="-3"/>
          <w:sz w:val="22"/>
        </w:rPr>
        <w:t>The</w:t>
      </w:r>
      <w:r>
        <w:rPr>
          <w:spacing w:val="-7"/>
          <w:sz w:val="22"/>
        </w:rPr>
        <w:t> </w:t>
      </w:r>
      <w:r>
        <w:rPr>
          <w:sz w:val="22"/>
        </w:rPr>
        <w:t>Executive</w:t>
      </w:r>
      <w:r>
        <w:rPr>
          <w:spacing w:val="-6"/>
          <w:sz w:val="22"/>
        </w:rPr>
        <w:t> </w:t>
      </w:r>
      <w:r>
        <w:rPr>
          <w:spacing w:val="-3"/>
          <w:sz w:val="22"/>
        </w:rPr>
        <w:t>Board</w:t>
      </w:r>
      <w:r>
        <w:rPr>
          <w:spacing w:val="-6"/>
          <w:sz w:val="22"/>
        </w:rPr>
        <w:t> </w:t>
      </w:r>
      <w:r>
        <w:rPr>
          <w:spacing w:val="-3"/>
          <w:sz w:val="22"/>
        </w:rPr>
        <w:t>shall</w:t>
      </w:r>
      <w:r>
        <w:rPr>
          <w:spacing w:val="-8"/>
          <w:sz w:val="22"/>
        </w:rPr>
        <w:t> </w:t>
      </w:r>
      <w:r>
        <w:rPr>
          <w:sz w:val="22"/>
        </w:rPr>
        <w:t>base</w:t>
      </w:r>
      <w:r>
        <w:rPr>
          <w:spacing w:val="-6"/>
          <w:sz w:val="22"/>
        </w:rPr>
        <w:t> </w:t>
      </w:r>
      <w:r>
        <w:rPr>
          <w:spacing w:val="-3"/>
          <w:sz w:val="22"/>
        </w:rPr>
        <w:t>its</w:t>
      </w:r>
      <w:r>
        <w:rPr>
          <w:spacing w:val="-4"/>
          <w:sz w:val="22"/>
        </w:rPr>
        <w:t> </w:t>
      </w:r>
      <w:r>
        <w:rPr>
          <w:spacing w:val="-3"/>
          <w:sz w:val="22"/>
        </w:rPr>
        <w:t>decision</w:t>
      </w:r>
      <w:r>
        <w:rPr>
          <w:spacing w:val="-6"/>
          <w:sz w:val="22"/>
        </w:rPr>
        <w:t> </w:t>
      </w:r>
      <w:r>
        <w:rPr>
          <w:spacing w:val="-3"/>
          <w:sz w:val="22"/>
        </w:rPr>
        <w:t>upon</w:t>
      </w:r>
      <w:r>
        <w:rPr>
          <w:spacing w:val="-6"/>
          <w:sz w:val="22"/>
        </w:rPr>
        <w:t> </w:t>
      </w:r>
      <w:r>
        <w:rPr>
          <w:spacing w:val="-4"/>
          <w:sz w:val="22"/>
        </w:rPr>
        <w:t>the</w:t>
      </w:r>
      <w:r>
        <w:rPr>
          <w:spacing w:val="-6"/>
          <w:sz w:val="22"/>
        </w:rPr>
        <w:t> </w:t>
      </w:r>
      <w:r>
        <w:rPr>
          <w:sz w:val="22"/>
        </w:rPr>
        <w:t>record</w:t>
      </w:r>
      <w:r>
        <w:rPr>
          <w:spacing w:val="-7"/>
          <w:sz w:val="22"/>
        </w:rPr>
        <w:t> </w:t>
      </w:r>
      <w:r>
        <w:rPr>
          <w:spacing w:val="-4"/>
          <w:sz w:val="22"/>
        </w:rPr>
        <w:t>of</w:t>
      </w:r>
      <w:r>
        <w:rPr>
          <w:sz w:val="22"/>
        </w:rPr>
        <w:t> the</w:t>
      </w:r>
      <w:r>
        <w:rPr>
          <w:spacing w:val="-11"/>
          <w:sz w:val="22"/>
        </w:rPr>
        <w:t> </w:t>
      </w:r>
      <w:r>
        <w:rPr>
          <w:sz w:val="22"/>
        </w:rPr>
        <w:t>matter,</w:t>
      </w:r>
      <w:r>
        <w:rPr>
          <w:spacing w:val="-10"/>
          <w:sz w:val="22"/>
        </w:rPr>
        <w:t> </w:t>
      </w:r>
      <w:r>
        <w:rPr>
          <w:sz w:val="22"/>
        </w:rPr>
        <w:t>including</w:t>
      </w:r>
      <w:r>
        <w:rPr>
          <w:spacing w:val="-6"/>
          <w:sz w:val="22"/>
        </w:rPr>
        <w:t> </w:t>
      </w:r>
      <w:r>
        <w:rPr>
          <w:sz w:val="22"/>
        </w:rPr>
        <w:t>such</w:t>
      </w:r>
      <w:r>
        <w:rPr>
          <w:spacing w:val="-11"/>
          <w:sz w:val="22"/>
        </w:rPr>
        <w:t> </w:t>
      </w:r>
      <w:r>
        <w:rPr>
          <w:spacing w:val="-3"/>
          <w:sz w:val="22"/>
        </w:rPr>
        <w:t>statements</w:t>
      </w:r>
      <w:r>
        <w:rPr>
          <w:spacing w:val="-4"/>
          <w:sz w:val="22"/>
        </w:rPr>
        <w:t> as</w:t>
      </w:r>
      <w:r>
        <w:rPr>
          <w:spacing w:val="-14"/>
          <w:sz w:val="22"/>
        </w:rPr>
        <w:t> </w:t>
      </w:r>
      <w:r>
        <w:rPr>
          <w:sz w:val="22"/>
        </w:rPr>
        <w:t>may be filed by the </w:t>
      </w:r>
      <w:r>
        <w:rPr>
          <w:spacing w:val="-3"/>
          <w:sz w:val="22"/>
        </w:rPr>
        <w:t>grievant(s), </w:t>
      </w:r>
      <w:r>
        <w:rPr>
          <w:sz w:val="22"/>
        </w:rPr>
        <w:t>the </w:t>
      </w:r>
      <w:r>
        <w:rPr>
          <w:spacing w:val="-3"/>
          <w:sz w:val="22"/>
        </w:rPr>
        <w:t>Local, </w:t>
      </w:r>
      <w:r>
        <w:rPr>
          <w:sz w:val="22"/>
        </w:rPr>
        <w:t>the Vice </w:t>
      </w:r>
      <w:r>
        <w:rPr>
          <w:spacing w:val="-4"/>
          <w:sz w:val="22"/>
        </w:rPr>
        <w:t>President </w:t>
      </w:r>
      <w:r>
        <w:rPr>
          <w:sz w:val="22"/>
        </w:rPr>
        <w:t>or the </w:t>
      </w:r>
      <w:r>
        <w:rPr>
          <w:spacing w:val="-3"/>
          <w:sz w:val="22"/>
        </w:rPr>
        <w:t>President, </w:t>
      </w:r>
      <w:r>
        <w:rPr>
          <w:sz w:val="22"/>
        </w:rPr>
        <w:t>and any </w:t>
      </w:r>
      <w:r>
        <w:rPr>
          <w:spacing w:val="-4"/>
          <w:sz w:val="22"/>
        </w:rPr>
        <w:t>other </w:t>
      </w:r>
      <w:r>
        <w:rPr>
          <w:sz w:val="22"/>
        </w:rPr>
        <w:t>facts that may be </w:t>
      </w:r>
      <w:r>
        <w:rPr>
          <w:spacing w:val="-3"/>
          <w:sz w:val="22"/>
        </w:rPr>
        <w:t>developed.</w:t>
      </w:r>
    </w:p>
    <w:p>
      <w:pPr>
        <w:pStyle w:val="ListParagraph"/>
        <w:numPr>
          <w:ilvl w:val="1"/>
          <w:numId w:val="71"/>
        </w:numPr>
        <w:tabs>
          <w:tab w:pos="1051" w:val="left" w:leader="none"/>
        </w:tabs>
        <w:spacing w:line="290" w:lineRule="auto" w:before="172" w:after="0"/>
        <w:ind w:left="810" w:right="886" w:firstLine="0"/>
        <w:jc w:val="both"/>
        <w:rPr>
          <w:sz w:val="22"/>
        </w:rPr>
      </w:pPr>
      <w:r>
        <w:rPr>
          <w:sz w:val="22"/>
        </w:rPr>
        <w:t>There</w:t>
      </w:r>
      <w:r>
        <w:rPr>
          <w:spacing w:val="-11"/>
          <w:sz w:val="22"/>
        </w:rPr>
        <w:t> </w:t>
      </w:r>
      <w:r>
        <w:rPr>
          <w:sz w:val="22"/>
        </w:rPr>
        <w:t>shall</w:t>
      </w:r>
      <w:r>
        <w:rPr>
          <w:spacing w:val="-13"/>
          <w:sz w:val="22"/>
        </w:rPr>
        <w:t> </w:t>
      </w:r>
      <w:r>
        <w:rPr>
          <w:sz w:val="22"/>
        </w:rPr>
        <w:t>be</w:t>
      </w:r>
      <w:r>
        <w:rPr>
          <w:spacing w:val="-10"/>
          <w:sz w:val="22"/>
        </w:rPr>
        <w:t> </w:t>
      </w:r>
      <w:r>
        <w:rPr>
          <w:sz w:val="22"/>
        </w:rPr>
        <w:t>no</w:t>
      </w:r>
      <w:r>
        <w:rPr>
          <w:spacing w:val="-15"/>
          <w:sz w:val="22"/>
        </w:rPr>
        <w:t> </w:t>
      </w:r>
      <w:r>
        <w:rPr>
          <w:sz w:val="22"/>
        </w:rPr>
        <w:t>right</w:t>
      </w:r>
      <w:r>
        <w:rPr>
          <w:spacing w:val="-10"/>
          <w:sz w:val="22"/>
        </w:rPr>
        <w:t> </w:t>
      </w:r>
      <w:r>
        <w:rPr>
          <w:sz w:val="22"/>
        </w:rPr>
        <w:t>to</w:t>
      </w:r>
      <w:r>
        <w:rPr>
          <w:spacing w:val="-11"/>
          <w:sz w:val="22"/>
        </w:rPr>
        <w:t> </w:t>
      </w:r>
      <w:r>
        <w:rPr>
          <w:spacing w:val="-4"/>
          <w:sz w:val="22"/>
        </w:rPr>
        <w:t>appear</w:t>
      </w:r>
      <w:r>
        <w:rPr>
          <w:spacing w:val="-11"/>
          <w:sz w:val="22"/>
        </w:rPr>
        <w:t> </w:t>
      </w:r>
      <w:r>
        <w:rPr>
          <w:sz w:val="22"/>
        </w:rPr>
        <w:t>personally</w:t>
      </w:r>
      <w:r>
        <w:rPr>
          <w:spacing w:val="-13"/>
          <w:sz w:val="22"/>
        </w:rPr>
        <w:t> </w:t>
      </w:r>
      <w:r>
        <w:rPr>
          <w:sz w:val="22"/>
        </w:rPr>
        <w:t>before</w:t>
      </w:r>
      <w:r>
        <w:rPr>
          <w:spacing w:val="-15"/>
          <w:sz w:val="22"/>
        </w:rPr>
        <w:t> </w:t>
      </w:r>
      <w:r>
        <w:rPr>
          <w:sz w:val="22"/>
        </w:rPr>
        <w:t>the</w:t>
      </w:r>
      <w:r>
        <w:rPr>
          <w:spacing w:val="-11"/>
          <w:sz w:val="22"/>
        </w:rPr>
        <w:t> </w:t>
      </w:r>
      <w:r>
        <w:rPr>
          <w:spacing w:val="-3"/>
          <w:sz w:val="22"/>
        </w:rPr>
        <w:t>Union</w:t>
      </w:r>
      <w:r>
        <w:rPr>
          <w:spacing w:val="-11"/>
          <w:sz w:val="22"/>
        </w:rPr>
        <w:t> </w:t>
      </w:r>
      <w:r>
        <w:rPr>
          <w:sz w:val="22"/>
        </w:rPr>
        <w:t>Executive</w:t>
      </w:r>
      <w:r>
        <w:rPr>
          <w:spacing w:val="-15"/>
          <w:sz w:val="22"/>
        </w:rPr>
        <w:t> </w:t>
      </w:r>
      <w:r>
        <w:rPr>
          <w:sz w:val="22"/>
        </w:rPr>
        <w:t>Board,</w:t>
      </w:r>
      <w:r>
        <w:rPr>
          <w:spacing w:val="-14"/>
          <w:sz w:val="22"/>
        </w:rPr>
        <w:t> </w:t>
      </w:r>
      <w:r>
        <w:rPr>
          <w:sz w:val="22"/>
        </w:rPr>
        <w:t>except</w:t>
      </w:r>
      <w:r>
        <w:rPr>
          <w:spacing w:val="-14"/>
          <w:sz w:val="22"/>
        </w:rPr>
        <w:t> </w:t>
      </w:r>
      <w:r>
        <w:rPr>
          <w:sz w:val="22"/>
        </w:rPr>
        <w:t>at</w:t>
      </w:r>
      <w:r>
        <w:rPr>
          <w:spacing w:val="-10"/>
          <w:sz w:val="22"/>
        </w:rPr>
        <w:t> </w:t>
      </w:r>
      <w:r>
        <w:rPr>
          <w:sz w:val="22"/>
        </w:rPr>
        <w:t>the</w:t>
      </w:r>
      <w:r>
        <w:rPr>
          <w:spacing w:val="-15"/>
          <w:sz w:val="22"/>
        </w:rPr>
        <w:t> </w:t>
      </w:r>
      <w:r>
        <w:rPr>
          <w:sz w:val="22"/>
        </w:rPr>
        <w:t>invitation</w:t>
      </w:r>
      <w:r>
        <w:rPr>
          <w:spacing w:val="-15"/>
          <w:sz w:val="22"/>
        </w:rPr>
        <w:t> </w:t>
      </w:r>
      <w:r>
        <w:rPr>
          <w:sz w:val="22"/>
        </w:rPr>
        <w:t>of</w:t>
      </w:r>
      <w:r>
        <w:rPr>
          <w:spacing w:val="-10"/>
          <w:sz w:val="22"/>
        </w:rPr>
        <w:t> </w:t>
      </w:r>
      <w:r>
        <w:rPr>
          <w:sz w:val="22"/>
        </w:rPr>
        <w:t>the Executive</w:t>
      </w:r>
      <w:r>
        <w:rPr>
          <w:spacing w:val="-5"/>
          <w:sz w:val="22"/>
        </w:rPr>
        <w:t> </w:t>
      </w:r>
      <w:r>
        <w:rPr>
          <w:spacing w:val="-3"/>
          <w:sz w:val="22"/>
        </w:rPr>
        <w:t>Board.</w:t>
      </w:r>
    </w:p>
    <w:p>
      <w:pPr>
        <w:pStyle w:val="ListParagraph"/>
        <w:numPr>
          <w:ilvl w:val="1"/>
          <w:numId w:val="71"/>
        </w:numPr>
        <w:tabs>
          <w:tab w:pos="1051" w:val="left" w:leader="none"/>
        </w:tabs>
        <w:spacing w:line="240" w:lineRule="auto" w:before="178" w:after="0"/>
        <w:ind w:left="1050" w:right="0" w:hanging="241"/>
        <w:jc w:val="left"/>
        <w:rPr>
          <w:sz w:val="22"/>
        </w:rPr>
      </w:pPr>
      <w:r>
        <w:rPr>
          <w:spacing w:val="-3"/>
          <w:sz w:val="22"/>
        </w:rPr>
        <w:t>Interested</w:t>
      </w:r>
      <w:r>
        <w:rPr>
          <w:spacing w:val="-10"/>
          <w:sz w:val="22"/>
        </w:rPr>
        <w:t> </w:t>
      </w:r>
      <w:r>
        <w:rPr>
          <w:spacing w:val="-3"/>
          <w:sz w:val="22"/>
        </w:rPr>
        <w:t>parties shall</w:t>
      </w:r>
      <w:r>
        <w:rPr>
          <w:spacing w:val="-7"/>
          <w:sz w:val="22"/>
        </w:rPr>
        <w:t> </w:t>
      </w:r>
      <w:r>
        <w:rPr>
          <w:sz w:val="22"/>
        </w:rPr>
        <w:t>be</w:t>
      </w:r>
      <w:r>
        <w:rPr>
          <w:spacing w:val="-5"/>
          <w:sz w:val="22"/>
        </w:rPr>
        <w:t> </w:t>
      </w:r>
      <w:r>
        <w:rPr>
          <w:spacing w:val="-3"/>
          <w:sz w:val="22"/>
        </w:rPr>
        <w:t>notified</w:t>
      </w:r>
      <w:r>
        <w:rPr>
          <w:spacing w:val="-9"/>
          <w:sz w:val="22"/>
        </w:rPr>
        <w:t> </w:t>
      </w:r>
      <w:r>
        <w:rPr>
          <w:sz w:val="22"/>
        </w:rPr>
        <w:t>in</w:t>
      </w:r>
      <w:r>
        <w:rPr>
          <w:spacing w:val="-10"/>
          <w:sz w:val="22"/>
        </w:rPr>
        <w:t> </w:t>
      </w:r>
      <w:r>
        <w:rPr>
          <w:sz w:val="22"/>
        </w:rPr>
        <w:t>writing </w:t>
      </w:r>
      <w:r>
        <w:rPr>
          <w:spacing w:val="-4"/>
          <w:sz w:val="22"/>
        </w:rPr>
        <w:t>of </w:t>
      </w:r>
      <w:r>
        <w:rPr>
          <w:sz w:val="22"/>
        </w:rPr>
        <w:t>the</w:t>
      </w:r>
      <w:r>
        <w:rPr>
          <w:spacing w:val="-9"/>
          <w:sz w:val="22"/>
        </w:rPr>
        <w:t> </w:t>
      </w:r>
      <w:r>
        <w:rPr>
          <w:sz w:val="22"/>
        </w:rPr>
        <w:t>decision</w:t>
      </w:r>
      <w:r>
        <w:rPr>
          <w:spacing w:val="-5"/>
          <w:sz w:val="22"/>
        </w:rPr>
        <w:t> </w:t>
      </w:r>
      <w:r>
        <w:rPr>
          <w:sz w:val="22"/>
        </w:rPr>
        <w:t>and</w:t>
      </w:r>
      <w:r>
        <w:rPr>
          <w:spacing w:val="-5"/>
          <w:sz w:val="22"/>
        </w:rPr>
        <w:t> </w:t>
      </w:r>
      <w:r>
        <w:rPr>
          <w:spacing w:val="-3"/>
          <w:sz w:val="22"/>
        </w:rPr>
        <w:t>action</w:t>
      </w:r>
      <w:r>
        <w:rPr>
          <w:spacing w:val="-5"/>
          <w:sz w:val="22"/>
        </w:rPr>
        <w:t> </w:t>
      </w:r>
      <w:r>
        <w:rPr>
          <w:spacing w:val="-4"/>
          <w:sz w:val="22"/>
        </w:rPr>
        <w:t>of </w:t>
      </w:r>
      <w:r>
        <w:rPr>
          <w:sz w:val="22"/>
        </w:rPr>
        <w:t>the</w:t>
      </w:r>
      <w:r>
        <w:rPr>
          <w:spacing w:val="-5"/>
          <w:sz w:val="22"/>
        </w:rPr>
        <w:t> </w:t>
      </w:r>
      <w:r>
        <w:rPr>
          <w:sz w:val="22"/>
        </w:rPr>
        <w:t>Executive</w:t>
      </w:r>
      <w:r>
        <w:rPr>
          <w:spacing w:val="-9"/>
          <w:sz w:val="22"/>
        </w:rPr>
        <w:t> </w:t>
      </w:r>
      <w:r>
        <w:rPr>
          <w:sz w:val="22"/>
        </w:rPr>
        <w:t>Board.</w:t>
      </w:r>
    </w:p>
    <w:p>
      <w:pPr>
        <w:pStyle w:val="BodyText"/>
        <w:spacing w:before="2"/>
        <w:ind w:left="0"/>
        <w:rPr>
          <w:sz w:val="20"/>
        </w:rPr>
      </w:pPr>
    </w:p>
    <w:p>
      <w:pPr>
        <w:pStyle w:val="ListParagraph"/>
        <w:numPr>
          <w:ilvl w:val="1"/>
          <w:numId w:val="71"/>
        </w:numPr>
        <w:tabs>
          <w:tab w:pos="1051" w:val="left" w:leader="none"/>
        </w:tabs>
        <w:spacing w:line="285" w:lineRule="auto" w:before="0" w:after="0"/>
        <w:ind w:left="810" w:right="957" w:firstLine="0"/>
        <w:jc w:val="left"/>
        <w:rPr>
          <w:sz w:val="22"/>
        </w:rPr>
      </w:pPr>
      <w:r>
        <w:rPr>
          <w:spacing w:val="-3"/>
          <w:sz w:val="22"/>
        </w:rPr>
        <w:t>The</w:t>
      </w:r>
      <w:r>
        <w:rPr>
          <w:spacing w:val="-7"/>
          <w:sz w:val="22"/>
        </w:rPr>
        <w:t> </w:t>
      </w:r>
      <w:r>
        <w:rPr>
          <w:sz w:val="22"/>
        </w:rPr>
        <w:t>decision</w:t>
      </w:r>
      <w:r>
        <w:rPr>
          <w:spacing w:val="-7"/>
          <w:sz w:val="22"/>
        </w:rPr>
        <w:t> </w:t>
      </w:r>
      <w:r>
        <w:rPr>
          <w:spacing w:val="-4"/>
          <w:sz w:val="22"/>
        </w:rPr>
        <w:t>of</w:t>
      </w:r>
      <w:r>
        <w:rPr>
          <w:spacing w:val="-1"/>
          <w:sz w:val="22"/>
        </w:rPr>
        <w:t> </w:t>
      </w:r>
      <w:r>
        <w:rPr>
          <w:sz w:val="22"/>
        </w:rPr>
        <w:t>the</w:t>
      </w:r>
      <w:r>
        <w:rPr>
          <w:spacing w:val="-7"/>
          <w:sz w:val="22"/>
        </w:rPr>
        <w:t> </w:t>
      </w:r>
      <w:r>
        <w:rPr>
          <w:spacing w:val="-3"/>
          <w:sz w:val="22"/>
        </w:rPr>
        <w:t>Executive</w:t>
      </w:r>
      <w:r>
        <w:rPr>
          <w:spacing w:val="-7"/>
          <w:sz w:val="22"/>
        </w:rPr>
        <w:t> </w:t>
      </w:r>
      <w:r>
        <w:rPr>
          <w:spacing w:val="-3"/>
          <w:sz w:val="22"/>
        </w:rPr>
        <w:t>Board</w:t>
      </w:r>
      <w:r>
        <w:rPr>
          <w:spacing w:val="-7"/>
          <w:sz w:val="22"/>
        </w:rPr>
        <w:t> </w:t>
      </w:r>
      <w:r>
        <w:rPr>
          <w:sz w:val="22"/>
        </w:rPr>
        <w:t>on</w:t>
      </w:r>
      <w:r>
        <w:rPr>
          <w:spacing w:val="-7"/>
          <w:sz w:val="22"/>
        </w:rPr>
        <w:t> </w:t>
      </w:r>
      <w:r>
        <w:rPr>
          <w:sz w:val="22"/>
        </w:rPr>
        <w:t>an</w:t>
      </w:r>
      <w:r>
        <w:rPr>
          <w:spacing w:val="-7"/>
          <w:sz w:val="22"/>
        </w:rPr>
        <w:t> </w:t>
      </w:r>
      <w:r>
        <w:rPr>
          <w:spacing w:val="-3"/>
          <w:sz w:val="22"/>
        </w:rPr>
        <w:t>appeal</w:t>
      </w:r>
      <w:r>
        <w:rPr>
          <w:spacing w:val="-12"/>
          <w:sz w:val="22"/>
        </w:rPr>
        <w:t> </w:t>
      </w:r>
      <w:r>
        <w:rPr>
          <w:sz w:val="22"/>
        </w:rPr>
        <w:t>by</w:t>
      </w:r>
      <w:r>
        <w:rPr>
          <w:spacing w:val="-10"/>
          <w:sz w:val="22"/>
        </w:rPr>
        <w:t> </w:t>
      </w:r>
      <w:r>
        <w:rPr>
          <w:sz w:val="22"/>
        </w:rPr>
        <w:t>a</w:t>
      </w:r>
      <w:r>
        <w:rPr>
          <w:spacing w:val="-12"/>
          <w:sz w:val="22"/>
        </w:rPr>
        <w:t> </w:t>
      </w:r>
      <w:r>
        <w:rPr>
          <w:sz w:val="22"/>
        </w:rPr>
        <w:t>grievant</w:t>
      </w:r>
      <w:r>
        <w:rPr>
          <w:spacing w:val="-10"/>
          <w:sz w:val="22"/>
        </w:rPr>
        <w:t> </w:t>
      </w:r>
      <w:r>
        <w:rPr>
          <w:sz w:val="22"/>
        </w:rPr>
        <w:t>shall</w:t>
      </w:r>
      <w:r>
        <w:rPr>
          <w:spacing w:val="-9"/>
          <w:sz w:val="22"/>
        </w:rPr>
        <w:t> </w:t>
      </w:r>
      <w:r>
        <w:rPr>
          <w:sz w:val="22"/>
        </w:rPr>
        <w:t>be</w:t>
      </w:r>
      <w:r>
        <w:rPr>
          <w:spacing w:val="-12"/>
          <w:sz w:val="22"/>
        </w:rPr>
        <w:t> </w:t>
      </w:r>
      <w:r>
        <w:rPr>
          <w:sz w:val="22"/>
        </w:rPr>
        <w:t>final</w:t>
      </w:r>
      <w:r>
        <w:rPr>
          <w:spacing w:val="-8"/>
          <w:sz w:val="22"/>
        </w:rPr>
        <w:t> </w:t>
      </w:r>
      <w:r>
        <w:rPr>
          <w:sz w:val="22"/>
        </w:rPr>
        <w:t>and</w:t>
      </w:r>
      <w:r>
        <w:rPr>
          <w:spacing w:val="-6"/>
          <w:sz w:val="22"/>
        </w:rPr>
        <w:t> </w:t>
      </w:r>
      <w:r>
        <w:rPr>
          <w:sz w:val="22"/>
        </w:rPr>
        <w:t>the</w:t>
      </w:r>
      <w:r>
        <w:rPr>
          <w:spacing w:val="-12"/>
          <w:sz w:val="22"/>
        </w:rPr>
        <w:t> </w:t>
      </w:r>
      <w:r>
        <w:rPr>
          <w:sz w:val="22"/>
        </w:rPr>
        <w:t>grievant</w:t>
      </w:r>
      <w:r>
        <w:rPr>
          <w:spacing w:val="-11"/>
          <w:sz w:val="22"/>
        </w:rPr>
        <w:t> </w:t>
      </w:r>
      <w:r>
        <w:rPr>
          <w:spacing w:val="-3"/>
          <w:sz w:val="22"/>
        </w:rPr>
        <w:t>shall</w:t>
      </w:r>
      <w:r>
        <w:rPr>
          <w:spacing w:val="-4"/>
          <w:sz w:val="22"/>
        </w:rPr>
        <w:t> </w:t>
      </w:r>
      <w:r>
        <w:rPr>
          <w:spacing w:val="-5"/>
          <w:sz w:val="22"/>
        </w:rPr>
        <w:t>have</w:t>
      </w:r>
      <w:r>
        <w:rPr>
          <w:spacing w:val="-7"/>
          <w:sz w:val="22"/>
        </w:rPr>
        <w:t> </w:t>
      </w:r>
      <w:r>
        <w:rPr>
          <w:sz w:val="22"/>
        </w:rPr>
        <w:t>no </w:t>
      </w:r>
      <w:r>
        <w:rPr>
          <w:spacing w:val="-3"/>
          <w:sz w:val="22"/>
        </w:rPr>
        <w:t>further </w:t>
      </w:r>
      <w:r>
        <w:rPr>
          <w:sz w:val="22"/>
        </w:rPr>
        <w:t>right </w:t>
      </w:r>
      <w:r>
        <w:rPr>
          <w:spacing w:val="-4"/>
          <w:sz w:val="22"/>
        </w:rPr>
        <w:t>of</w:t>
      </w:r>
      <w:r>
        <w:rPr>
          <w:spacing w:val="-9"/>
          <w:sz w:val="22"/>
        </w:rPr>
        <w:t> </w:t>
      </w:r>
      <w:r>
        <w:rPr>
          <w:sz w:val="22"/>
        </w:rPr>
        <w:t>appeal.</w:t>
      </w:r>
    </w:p>
    <w:p>
      <w:pPr>
        <w:pStyle w:val="ListParagraph"/>
        <w:numPr>
          <w:ilvl w:val="1"/>
          <w:numId w:val="71"/>
        </w:numPr>
        <w:tabs>
          <w:tab w:pos="1081" w:val="left" w:leader="none"/>
        </w:tabs>
        <w:spacing w:line="240" w:lineRule="auto" w:before="180" w:after="0"/>
        <w:ind w:left="840" w:right="750" w:firstLine="0"/>
        <w:jc w:val="left"/>
        <w:rPr>
          <w:sz w:val="22"/>
        </w:rPr>
      </w:pPr>
      <w:r>
        <w:rPr>
          <w:sz w:val="24"/>
        </w:rPr>
        <w:t>The </w:t>
      </w:r>
      <w:r>
        <w:rPr>
          <w:sz w:val="22"/>
        </w:rPr>
        <w:t>decision of the Executive Board may be appealed </w:t>
      </w:r>
      <w:r>
        <w:rPr>
          <w:spacing w:val="3"/>
          <w:sz w:val="22"/>
        </w:rPr>
        <w:t>by </w:t>
      </w:r>
      <w:r>
        <w:rPr>
          <w:sz w:val="22"/>
        </w:rPr>
        <w:t>a Local or the Vice President, if otherwise appropriate to the next Convention or President's Meeting by giving notice of appeal in writing to the Secretary-Treasurer of the Union within 30 days after the decision. As provided more fully </w:t>
      </w:r>
      <w:r>
        <w:rPr>
          <w:spacing w:val="2"/>
          <w:sz w:val="22"/>
        </w:rPr>
        <w:t>in </w:t>
      </w:r>
      <w:r>
        <w:rPr>
          <w:sz w:val="22"/>
        </w:rPr>
        <w:t>Article IX, Section 7 of the </w:t>
      </w:r>
      <w:r>
        <w:rPr>
          <w:spacing w:val="4"/>
          <w:sz w:val="22"/>
        </w:rPr>
        <w:t>CWA </w:t>
      </w:r>
      <w:r>
        <w:rPr>
          <w:sz w:val="22"/>
        </w:rPr>
        <w:t>Constitution, commencing immediately after the 2011 </w:t>
      </w:r>
      <w:r>
        <w:rPr>
          <w:spacing w:val="6"/>
          <w:sz w:val="22"/>
        </w:rPr>
        <w:t>CWA </w:t>
      </w:r>
      <w:r>
        <w:rPr>
          <w:sz w:val="22"/>
        </w:rPr>
        <w:t>Convention, all appeals of Executive Board decisions pending in non-Convention years may be heard and resolved </w:t>
      </w:r>
      <w:r>
        <w:rPr>
          <w:spacing w:val="3"/>
          <w:sz w:val="22"/>
        </w:rPr>
        <w:t>by </w:t>
      </w:r>
      <w:r>
        <w:rPr>
          <w:sz w:val="22"/>
        </w:rPr>
        <w:t>delegates to a Local President's meeting to be called </w:t>
      </w:r>
      <w:r>
        <w:rPr>
          <w:spacing w:val="3"/>
          <w:sz w:val="22"/>
        </w:rPr>
        <w:t>by </w:t>
      </w:r>
      <w:r>
        <w:rPr>
          <w:spacing w:val="2"/>
          <w:sz w:val="22"/>
        </w:rPr>
        <w:t>CWA </w:t>
      </w:r>
      <w:r>
        <w:rPr>
          <w:sz w:val="22"/>
        </w:rPr>
        <w:t>Secretary-Treasurer. If the Executive Board's decision is issued less than 30 days before the Convention or President's Meeting, the appellant shall have the option of filing</w:t>
      </w:r>
      <w:r>
        <w:rPr>
          <w:spacing w:val="-3"/>
          <w:sz w:val="22"/>
        </w:rPr>
        <w:t> </w:t>
      </w:r>
      <w:r>
        <w:rPr>
          <w:sz w:val="22"/>
        </w:rPr>
        <w:t>an</w:t>
      </w:r>
      <w:r>
        <w:rPr>
          <w:spacing w:val="-7"/>
          <w:sz w:val="22"/>
        </w:rPr>
        <w:t> </w:t>
      </w:r>
      <w:r>
        <w:rPr>
          <w:sz w:val="22"/>
        </w:rPr>
        <w:t>appeal</w:t>
      </w:r>
      <w:r>
        <w:rPr>
          <w:spacing w:val="-4"/>
          <w:sz w:val="22"/>
        </w:rPr>
        <w:t> </w:t>
      </w:r>
      <w:r>
        <w:rPr>
          <w:sz w:val="22"/>
        </w:rPr>
        <w:t>prior</w:t>
      </w:r>
      <w:r>
        <w:rPr>
          <w:spacing w:val="-3"/>
          <w:sz w:val="22"/>
        </w:rPr>
        <w:t> </w:t>
      </w:r>
      <w:r>
        <w:rPr>
          <w:sz w:val="22"/>
        </w:rPr>
        <w:t>to</w:t>
      </w:r>
      <w:r>
        <w:rPr>
          <w:spacing w:val="-7"/>
          <w:sz w:val="22"/>
        </w:rPr>
        <w:t> </w:t>
      </w:r>
      <w:r>
        <w:rPr>
          <w:sz w:val="22"/>
        </w:rPr>
        <w:t>that</w:t>
      </w:r>
      <w:r>
        <w:rPr>
          <w:spacing w:val="-1"/>
          <w:sz w:val="22"/>
        </w:rPr>
        <w:t> </w:t>
      </w:r>
      <w:r>
        <w:rPr>
          <w:sz w:val="22"/>
        </w:rPr>
        <w:t>President's</w:t>
      </w:r>
      <w:r>
        <w:rPr>
          <w:spacing w:val="-5"/>
          <w:sz w:val="22"/>
        </w:rPr>
        <w:t> </w:t>
      </w:r>
      <w:r>
        <w:rPr>
          <w:sz w:val="22"/>
        </w:rPr>
        <w:t>Meeting</w:t>
      </w:r>
      <w:r>
        <w:rPr>
          <w:spacing w:val="-2"/>
          <w:sz w:val="22"/>
        </w:rPr>
        <w:t> </w:t>
      </w:r>
      <w:r>
        <w:rPr>
          <w:sz w:val="22"/>
        </w:rPr>
        <w:t>or</w:t>
      </w:r>
      <w:r>
        <w:rPr>
          <w:spacing w:val="2"/>
          <w:sz w:val="22"/>
        </w:rPr>
        <w:t> </w:t>
      </w:r>
      <w:r>
        <w:rPr>
          <w:sz w:val="22"/>
        </w:rPr>
        <w:t>Convention</w:t>
      </w:r>
      <w:r>
        <w:rPr>
          <w:spacing w:val="-7"/>
          <w:sz w:val="22"/>
        </w:rPr>
        <w:t> </w:t>
      </w:r>
      <w:r>
        <w:rPr>
          <w:sz w:val="22"/>
        </w:rPr>
        <w:t>or</w:t>
      </w:r>
      <w:r>
        <w:rPr>
          <w:spacing w:val="2"/>
          <w:sz w:val="22"/>
        </w:rPr>
        <w:t> </w:t>
      </w:r>
      <w:r>
        <w:rPr>
          <w:sz w:val="22"/>
        </w:rPr>
        <w:t>exercising</w:t>
      </w:r>
      <w:r>
        <w:rPr>
          <w:spacing w:val="-3"/>
          <w:sz w:val="22"/>
        </w:rPr>
        <w:t> </w:t>
      </w:r>
      <w:r>
        <w:rPr>
          <w:sz w:val="22"/>
        </w:rPr>
        <w:t>the</w:t>
      </w:r>
      <w:r>
        <w:rPr>
          <w:spacing w:val="-6"/>
          <w:sz w:val="22"/>
        </w:rPr>
        <w:t> </w:t>
      </w:r>
      <w:r>
        <w:rPr>
          <w:sz w:val="22"/>
        </w:rPr>
        <w:t>full</w:t>
      </w:r>
      <w:r>
        <w:rPr>
          <w:spacing w:val="-5"/>
          <w:sz w:val="22"/>
        </w:rPr>
        <w:t> </w:t>
      </w:r>
      <w:r>
        <w:rPr>
          <w:spacing w:val="2"/>
          <w:sz w:val="22"/>
        </w:rPr>
        <w:t>30-day</w:t>
      </w:r>
      <w:r>
        <w:rPr>
          <w:spacing w:val="-4"/>
          <w:sz w:val="22"/>
        </w:rPr>
        <w:t> </w:t>
      </w:r>
      <w:r>
        <w:rPr>
          <w:sz w:val="22"/>
        </w:rPr>
        <w:t>appeal</w:t>
      </w:r>
      <w:r>
        <w:rPr>
          <w:spacing w:val="-5"/>
          <w:sz w:val="22"/>
        </w:rPr>
        <w:t> </w:t>
      </w:r>
      <w:r>
        <w:rPr>
          <w:sz w:val="22"/>
        </w:rPr>
        <w:t>period</w:t>
      </w:r>
      <w:r>
        <w:rPr>
          <w:spacing w:val="-2"/>
          <w:sz w:val="22"/>
        </w:rPr>
        <w:t> </w:t>
      </w:r>
      <w:r>
        <w:rPr>
          <w:sz w:val="22"/>
        </w:rPr>
        <w:t>and waiting until the next scheduled Convention or President's Meeting for a</w:t>
      </w:r>
      <w:r>
        <w:rPr>
          <w:spacing w:val="-17"/>
          <w:sz w:val="22"/>
        </w:rPr>
        <w:t> </w:t>
      </w:r>
      <w:r>
        <w:rPr>
          <w:sz w:val="22"/>
        </w:rPr>
        <w:t>decision.</w:t>
      </w:r>
    </w:p>
    <w:p>
      <w:pPr>
        <w:pStyle w:val="BodyText"/>
        <w:spacing w:before="6"/>
        <w:ind w:left="0"/>
      </w:pPr>
    </w:p>
    <w:p>
      <w:pPr>
        <w:spacing w:line="285" w:lineRule="auto" w:before="0"/>
        <w:ind w:left="720" w:right="970" w:firstLine="0"/>
        <w:jc w:val="left"/>
        <w:rPr>
          <w:i/>
          <w:sz w:val="22"/>
        </w:rPr>
      </w:pPr>
      <w:r>
        <w:rPr>
          <w:i/>
          <w:sz w:val="22"/>
        </w:rPr>
        <w:t>Motion: Move that the appeals procedures as amended be adopted. Adopted: By the CWA Executive Board, </w:t>
      </w:r>
      <w:r>
        <w:rPr>
          <w:i/>
          <w:sz w:val="22"/>
        </w:rPr>
        <w:t>April 19, 2012</w:t>
      </w:r>
    </w:p>
    <w:p>
      <w:pPr>
        <w:spacing w:after="0" w:line="285" w:lineRule="auto"/>
        <w:jc w:val="left"/>
        <w:rPr>
          <w:sz w:val="22"/>
        </w:rPr>
        <w:sectPr>
          <w:pgSz w:w="12240" w:h="15840"/>
          <w:pgMar w:header="0" w:footer="699" w:top="660" w:bottom="960" w:left="0" w:right="0"/>
        </w:sectPr>
      </w:pPr>
    </w:p>
    <w:p>
      <w:pPr>
        <w:pStyle w:val="Heading2"/>
        <w:spacing w:line="288" w:lineRule="auto"/>
        <w:ind w:right="832"/>
      </w:pPr>
      <w:r>
        <w:rPr/>
        <w:t>NOTICE REGARDING UNION SECURITY AGREEMENTS AND AGENCY FEE OBJECTIONS</w:t>
      </w:r>
    </w:p>
    <w:p>
      <w:pPr>
        <w:pStyle w:val="BodyText"/>
        <w:spacing w:line="288" w:lineRule="auto" w:before="187"/>
        <w:ind w:right="754"/>
      </w:pPr>
      <w:r>
        <w:rPr/>
        <w:t>As a general matter, employees covered by a collective bargaining agreement containing a union security clause are required, as a condition of employment, to pay an agency fee equal to normal union dues (and, where applicable, initiation fees). While the wording of these clauses is not perfectly uniform, none requires more than the payment of this agency fee to retain employment.</w:t>
      </w:r>
    </w:p>
    <w:p>
      <w:pPr>
        <w:pStyle w:val="BodyText"/>
        <w:spacing w:line="288" w:lineRule="auto" w:before="176"/>
        <w:ind w:right="754"/>
      </w:pPr>
      <w:r>
        <w:rPr/>
        <w:t>The Communications Workers of America policy on agency fee objections is the Union’s means of meeting its legal obligations to employees covered by union security clauses and of effectuating those employees’ legal rights as stated in the applicable decisions of the United States Supreme Court (including Beck v. CWA) and the companion lower court and labor agency decisions. Under the CWA policy, employees who are not members of the Union, but who pay agency fees pursuant to a union security clause, may request a reduction in that fee based on their objection to certain kinds of union expenditures.</w:t>
      </w:r>
    </w:p>
    <w:p>
      <w:pPr>
        <w:pStyle w:val="BodyText"/>
        <w:spacing w:line="285" w:lineRule="auto" w:before="184"/>
        <w:ind w:right="848"/>
      </w:pPr>
      <w:r>
        <w:rPr/>
        <w:t>The policy provides an objection period each year during May, followed by a reduction in the objector’s fee for the 12 months beginning with July and running through June of the following year.</w:t>
      </w:r>
    </w:p>
    <w:p>
      <w:pPr>
        <w:pStyle w:val="BodyText"/>
        <w:spacing w:before="184"/>
      </w:pPr>
      <w:r>
        <w:rPr/>
        <w:t>Briefly stated, CWA’s objection policy works as follows:</w:t>
      </w:r>
    </w:p>
    <w:p>
      <w:pPr>
        <w:pStyle w:val="BodyText"/>
        <w:spacing w:before="1"/>
        <w:ind w:left="0"/>
        <w:rPr>
          <w:sz w:val="20"/>
        </w:rPr>
      </w:pPr>
    </w:p>
    <w:p>
      <w:pPr>
        <w:pStyle w:val="ListParagraph"/>
        <w:numPr>
          <w:ilvl w:val="0"/>
          <w:numId w:val="74"/>
        </w:numPr>
        <w:tabs>
          <w:tab w:pos="966" w:val="left" w:leader="none"/>
        </w:tabs>
        <w:spacing w:line="288" w:lineRule="auto" w:before="1" w:after="0"/>
        <w:ind w:left="720" w:right="870" w:firstLine="0"/>
        <w:jc w:val="left"/>
        <w:rPr>
          <w:sz w:val="22"/>
        </w:rPr>
      </w:pPr>
      <w:r>
        <w:rPr>
          <w:sz w:val="22"/>
        </w:rPr>
        <w:t>The</w:t>
      </w:r>
      <w:r>
        <w:rPr>
          <w:spacing w:val="-4"/>
          <w:sz w:val="22"/>
        </w:rPr>
        <w:t> </w:t>
      </w:r>
      <w:r>
        <w:rPr>
          <w:sz w:val="22"/>
        </w:rPr>
        <w:t>agency</w:t>
      </w:r>
      <w:r>
        <w:rPr>
          <w:spacing w:val="-7"/>
          <w:sz w:val="22"/>
        </w:rPr>
        <w:t> </w:t>
      </w:r>
      <w:r>
        <w:rPr>
          <w:sz w:val="22"/>
        </w:rPr>
        <w:t>fee</w:t>
      </w:r>
      <w:r>
        <w:rPr>
          <w:spacing w:val="-4"/>
          <w:sz w:val="22"/>
        </w:rPr>
        <w:t> </w:t>
      </w:r>
      <w:r>
        <w:rPr>
          <w:sz w:val="22"/>
        </w:rPr>
        <w:t>payable</w:t>
      </w:r>
      <w:r>
        <w:rPr>
          <w:spacing w:val="-4"/>
          <w:sz w:val="22"/>
        </w:rPr>
        <w:t> </w:t>
      </w:r>
      <w:r>
        <w:rPr>
          <w:sz w:val="22"/>
        </w:rPr>
        <w:t>by</w:t>
      </w:r>
      <w:r>
        <w:rPr>
          <w:spacing w:val="-2"/>
          <w:sz w:val="22"/>
        </w:rPr>
        <w:t> </w:t>
      </w:r>
      <w:r>
        <w:rPr>
          <w:sz w:val="22"/>
        </w:rPr>
        <w:t>objectors</w:t>
      </w:r>
      <w:r>
        <w:rPr>
          <w:spacing w:val="4"/>
          <w:sz w:val="22"/>
        </w:rPr>
        <w:t> </w:t>
      </w:r>
      <w:r>
        <w:rPr>
          <w:sz w:val="22"/>
        </w:rPr>
        <w:t>will</w:t>
      </w:r>
      <w:r>
        <w:rPr>
          <w:spacing w:val="-1"/>
          <w:sz w:val="22"/>
        </w:rPr>
        <w:t> </w:t>
      </w:r>
      <w:r>
        <w:rPr>
          <w:sz w:val="22"/>
        </w:rPr>
        <w:t>be</w:t>
      </w:r>
      <w:r>
        <w:rPr>
          <w:spacing w:val="-3"/>
          <w:sz w:val="22"/>
        </w:rPr>
        <w:t> </w:t>
      </w:r>
      <w:r>
        <w:rPr>
          <w:spacing w:val="-4"/>
          <w:sz w:val="22"/>
        </w:rPr>
        <w:t>based</w:t>
      </w:r>
      <w:r>
        <w:rPr>
          <w:spacing w:val="-8"/>
          <w:sz w:val="22"/>
        </w:rPr>
        <w:t> </w:t>
      </w:r>
      <w:r>
        <w:rPr>
          <w:spacing w:val="-4"/>
          <w:sz w:val="22"/>
        </w:rPr>
        <w:t>on</w:t>
      </w:r>
      <w:r>
        <w:rPr>
          <w:spacing w:val="-9"/>
          <w:sz w:val="22"/>
        </w:rPr>
        <w:t> </w:t>
      </w:r>
      <w:r>
        <w:rPr>
          <w:sz w:val="22"/>
        </w:rPr>
        <w:t>the</w:t>
      </w:r>
      <w:r>
        <w:rPr>
          <w:spacing w:val="-14"/>
          <w:sz w:val="22"/>
        </w:rPr>
        <w:t> </w:t>
      </w:r>
      <w:r>
        <w:rPr>
          <w:spacing w:val="-4"/>
          <w:sz w:val="22"/>
        </w:rPr>
        <w:t>Union’s</w:t>
      </w:r>
      <w:r>
        <w:rPr>
          <w:spacing w:val="-7"/>
          <w:sz w:val="22"/>
        </w:rPr>
        <w:t> </w:t>
      </w:r>
      <w:r>
        <w:rPr>
          <w:spacing w:val="-5"/>
          <w:sz w:val="22"/>
        </w:rPr>
        <w:t>expenditures</w:t>
      </w:r>
      <w:r>
        <w:rPr>
          <w:spacing w:val="-12"/>
          <w:sz w:val="22"/>
        </w:rPr>
        <w:t> </w:t>
      </w:r>
      <w:r>
        <w:rPr>
          <w:spacing w:val="-4"/>
          <w:sz w:val="22"/>
        </w:rPr>
        <w:t>for</w:t>
      </w:r>
      <w:r>
        <w:rPr>
          <w:spacing w:val="-5"/>
          <w:sz w:val="22"/>
        </w:rPr>
        <w:t> </w:t>
      </w:r>
      <w:r>
        <w:rPr>
          <w:spacing w:val="-4"/>
          <w:sz w:val="22"/>
        </w:rPr>
        <w:t>those</w:t>
      </w:r>
      <w:r>
        <w:rPr>
          <w:spacing w:val="-9"/>
          <w:sz w:val="22"/>
        </w:rPr>
        <w:t> </w:t>
      </w:r>
      <w:r>
        <w:rPr>
          <w:spacing w:val="-4"/>
          <w:sz w:val="22"/>
        </w:rPr>
        <w:t>activities</w:t>
      </w:r>
      <w:r>
        <w:rPr>
          <w:spacing w:val="-9"/>
          <w:sz w:val="22"/>
        </w:rPr>
        <w:t> </w:t>
      </w:r>
      <w:r>
        <w:rPr>
          <w:sz w:val="22"/>
        </w:rPr>
        <w:t>or projects “germane to collective bargaining, contract administration, and grievance adjustment” within the meaning of applicable United States Supreme Court</w:t>
      </w:r>
      <w:r>
        <w:rPr>
          <w:spacing w:val="8"/>
          <w:sz w:val="22"/>
        </w:rPr>
        <w:t> </w:t>
      </w:r>
      <w:r>
        <w:rPr>
          <w:sz w:val="22"/>
        </w:rPr>
        <w:t>decisions.</w:t>
      </w:r>
    </w:p>
    <w:p>
      <w:pPr>
        <w:pStyle w:val="BodyText"/>
        <w:spacing w:line="288" w:lineRule="auto" w:before="179"/>
        <w:ind w:right="652"/>
      </w:pPr>
      <w:r>
        <w:rPr/>
        <w:t>Among these “chargeable” expenditures are those going for negotiations with employers, enforcing collective </w:t>
      </w:r>
      <w:r>
        <w:rPr>
          <w:spacing w:val="-3"/>
        </w:rPr>
        <w:t>bargaining agreements, informal </w:t>
      </w:r>
      <w:r>
        <w:rPr/>
        <w:t>meetings with employer representatives, discussion of work-related </w:t>
      </w:r>
      <w:r>
        <w:rPr>
          <w:spacing w:val="-4"/>
        </w:rPr>
        <w:t>issues </w:t>
      </w:r>
      <w:r>
        <w:rPr>
          <w:spacing w:val="-3"/>
        </w:rPr>
        <w:t>with </w:t>
      </w:r>
      <w:r>
        <w:rPr>
          <w:spacing w:val="-5"/>
        </w:rPr>
        <w:t>employees, handling employees’ </w:t>
      </w:r>
      <w:r>
        <w:rPr/>
        <w:t>work-related problems through the grievance procedure, administrative agencies, or informal meetings, and union administration. In the past, approximately </w:t>
      </w:r>
      <w:r>
        <w:rPr>
          <w:spacing w:val="2"/>
        </w:rPr>
        <w:t>70-75 </w:t>
      </w:r>
      <w:r>
        <w:rPr/>
        <w:t>percent of the International Union’s expenditures have gone for such activities. The percentages of Local Union expenditures on “chargeable” activities have generally been higher.</w:t>
      </w:r>
    </w:p>
    <w:p>
      <w:pPr>
        <w:pStyle w:val="BodyText"/>
        <w:spacing w:line="288" w:lineRule="auto" w:before="179"/>
        <w:ind w:right="896"/>
      </w:pPr>
      <w:r>
        <w:rPr>
          <w:spacing w:val="-3"/>
        </w:rPr>
        <w:t>Among </w:t>
      </w:r>
      <w:r>
        <w:rPr/>
        <w:t>the </w:t>
      </w:r>
      <w:r>
        <w:rPr>
          <w:spacing w:val="-3"/>
        </w:rPr>
        <w:t>expenditures treated </w:t>
      </w:r>
      <w:r>
        <w:rPr/>
        <w:t>as </w:t>
      </w:r>
      <w:r>
        <w:rPr>
          <w:spacing w:val="-3"/>
        </w:rPr>
        <w:t>“nonchargeable,” </w:t>
      </w:r>
      <w:r>
        <w:rPr/>
        <w:t>which </w:t>
      </w:r>
      <w:r>
        <w:rPr>
          <w:spacing w:val="-3"/>
        </w:rPr>
        <w:t>objectors </w:t>
      </w:r>
      <w:r>
        <w:rPr/>
        <w:t>will not be required to </w:t>
      </w:r>
      <w:r>
        <w:rPr>
          <w:spacing w:val="-3"/>
        </w:rPr>
        <w:t>support, </w:t>
      </w:r>
      <w:r>
        <w:rPr/>
        <w:t>are those going for community service (including </w:t>
      </w:r>
      <w:r>
        <w:rPr>
          <w:spacing w:val="3"/>
        </w:rPr>
        <w:t>participating </w:t>
      </w:r>
      <w:r>
        <w:rPr>
          <w:spacing w:val="2"/>
        </w:rPr>
        <w:t>in </w:t>
      </w:r>
      <w:r>
        <w:rPr>
          <w:spacing w:val="3"/>
        </w:rPr>
        <w:t>charitable events), legislative </w:t>
      </w:r>
      <w:r>
        <w:rPr>
          <w:spacing w:val="-6"/>
        </w:rPr>
        <w:t>activity, </w:t>
      </w:r>
      <w:r>
        <w:rPr>
          <w:spacing w:val="-4"/>
        </w:rPr>
        <w:t>cost of </w:t>
      </w:r>
      <w:r>
        <w:rPr>
          <w:spacing w:val="-5"/>
        </w:rPr>
        <w:t>affiliation </w:t>
      </w:r>
      <w:r>
        <w:rPr>
          <w:spacing w:val="-3"/>
        </w:rPr>
        <w:t>with non-CWA </w:t>
      </w:r>
      <w:r>
        <w:rPr>
          <w:spacing w:val="-5"/>
        </w:rPr>
        <w:t>organizations, </w:t>
      </w:r>
      <w:r>
        <w:rPr/>
        <w:t>support of political candidates, participating </w:t>
      </w:r>
      <w:r>
        <w:rPr>
          <w:spacing w:val="2"/>
        </w:rPr>
        <w:t>in </w:t>
      </w:r>
      <w:r>
        <w:rPr/>
        <w:t>political events, recruitment of members to the Union, and </w:t>
      </w:r>
      <w:r>
        <w:rPr>
          <w:spacing w:val="2"/>
        </w:rPr>
        <w:t>members-only </w:t>
      </w:r>
      <w:r>
        <w:rPr/>
        <w:t>benefits (including </w:t>
      </w:r>
      <w:r>
        <w:rPr>
          <w:spacing w:val="3"/>
        </w:rPr>
        <w:t>members-only </w:t>
      </w:r>
      <w:r>
        <w:rPr>
          <w:spacing w:val="2"/>
        </w:rPr>
        <w:t>social </w:t>
      </w:r>
      <w:r>
        <w:rPr>
          <w:spacing w:val="3"/>
        </w:rPr>
        <w:t>events). </w:t>
      </w:r>
      <w:r>
        <w:rPr/>
        <w:t>In the </w:t>
      </w:r>
      <w:r>
        <w:rPr>
          <w:spacing w:val="2"/>
        </w:rPr>
        <w:t>past, </w:t>
      </w:r>
      <w:r>
        <w:rPr/>
        <w:t>approximately 25-30 percent of the International Union’s expenditures have </w:t>
      </w:r>
      <w:r>
        <w:rPr>
          <w:spacing w:val="2"/>
        </w:rPr>
        <w:t>gone </w:t>
      </w:r>
      <w:r>
        <w:rPr/>
        <w:t>for such “nonchargeable” expenditures. The percentages of Local Union expenditures on “nonchargeable” activities have generally been lower.</w:t>
      </w:r>
    </w:p>
    <w:p>
      <w:pPr>
        <w:pStyle w:val="ListParagraph"/>
        <w:numPr>
          <w:ilvl w:val="0"/>
          <w:numId w:val="74"/>
        </w:numPr>
        <w:tabs>
          <w:tab w:pos="961" w:val="left" w:leader="none"/>
        </w:tabs>
        <w:spacing w:line="288" w:lineRule="auto" w:before="181" w:after="0"/>
        <w:ind w:left="720" w:right="776" w:firstLine="0"/>
        <w:jc w:val="left"/>
        <w:rPr>
          <w:sz w:val="22"/>
        </w:rPr>
      </w:pPr>
      <w:r>
        <w:rPr>
          <w:sz w:val="22"/>
        </w:rPr>
        <w:t>Objectors will be given a full explanation of the basis for the reduced fee charged to them. That explanation will include a more detailed list of the </w:t>
      </w:r>
      <w:r>
        <w:rPr>
          <w:spacing w:val="-7"/>
          <w:sz w:val="22"/>
        </w:rPr>
        <w:t>categories of </w:t>
      </w:r>
      <w:r>
        <w:rPr>
          <w:spacing w:val="-8"/>
          <w:sz w:val="22"/>
        </w:rPr>
        <w:t>expenditures </w:t>
      </w:r>
      <w:r>
        <w:rPr>
          <w:spacing w:val="-6"/>
          <w:sz w:val="22"/>
        </w:rPr>
        <w:t>deemed </w:t>
      </w:r>
      <w:r>
        <w:rPr>
          <w:spacing w:val="-4"/>
          <w:sz w:val="22"/>
        </w:rPr>
        <w:t>to </w:t>
      </w:r>
      <w:r>
        <w:rPr>
          <w:sz w:val="22"/>
        </w:rPr>
        <w:t>be </w:t>
      </w:r>
      <w:r>
        <w:rPr>
          <w:spacing w:val="-7"/>
          <w:sz w:val="22"/>
        </w:rPr>
        <w:t>“chargeable” </w:t>
      </w:r>
      <w:r>
        <w:rPr>
          <w:sz w:val="22"/>
        </w:rPr>
        <w:t>and those deemed to be</w:t>
      </w:r>
      <w:r>
        <w:rPr>
          <w:spacing w:val="-9"/>
          <w:sz w:val="22"/>
        </w:rPr>
        <w:t> </w:t>
      </w:r>
      <w:r>
        <w:rPr>
          <w:sz w:val="22"/>
        </w:rPr>
        <w:t>“nonchargeable,” and</w:t>
      </w:r>
      <w:r>
        <w:rPr>
          <w:spacing w:val="-4"/>
          <w:sz w:val="22"/>
        </w:rPr>
        <w:t> </w:t>
      </w:r>
      <w:r>
        <w:rPr>
          <w:sz w:val="22"/>
        </w:rPr>
        <w:t>the</w:t>
      </w:r>
      <w:r>
        <w:rPr>
          <w:spacing w:val="-9"/>
          <w:sz w:val="22"/>
        </w:rPr>
        <w:t> </w:t>
      </w:r>
      <w:r>
        <w:rPr>
          <w:sz w:val="22"/>
        </w:rPr>
        <w:t>independent</w:t>
      </w:r>
      <w:r>
        <w:rPr>
          <w:spacing w:val="-3"/>
          <w:sz w:val="22"/>
        </w:rPr>
        <w:t> </w:t>
      </w:r>
      <w:r>
        <w:rPr>
          <w:sz w:val="22"/>
        </w:rPr>
        <w:t>certified</w:t>
      </w:r>
      <w:r>
        <w:rPr>
          <w:spacing w:val="-8"/>
          <w:sz w:val="22"/>
        </w:rPr>
        <w:t> </w:t>
      </w:r>
      <w:r>
        <w:rPr>
          <w:sz w:val="22"/>
        </w:rPr>
        <w:t>public</w:t>
      </w:r>
      <w:r>
        <w:rPr>
          <w:spacing w:val="3"/>
          <w:sz w:val="22"/>
        </w:rPr>
        <w:t> </w:t>
      </w:r>
      <w:r>
        <w:rPr>
          <w:sz w:val="22"/>
        </w:rPr>
        <w:t>accountants’</w:t>
      </w:r>
      <w:r>
        <w:rPr>
          <w:spacing w:val="-6"/>
          <w:sz w:val="22"/>
        </w:rPr>
        <w:t> </w:t>
      </w:r>
      <w:r>
        <w:rPr>
          <w:sz w:val="22"/>
        </w:rPr>
        <w:t>report</w:t>
      </w:r>
      <w:r>
        <w:rPr>
          <w:spacing w:val="-7"/>
          <w:sz w:val="22"/>
        </w:rPr>
        <w:t> </w:t>
      </w:r>
      <w:r>
        <w:rPr>
          <w:sz w:val="22"/>
        </w:rPr>
        <w:t>showing</w:t>
      </w:r>
      <w:r>
        <w:rPr>
          <w:spacing w:val="-4"/>
          <w:sz w:val="22"/>
        </w:rPr>
        <w:t> </w:t>
      </w:r>
      <w:r>
        <w:rPr>
          <w:sz w:val="22"/>
        </w:rPr>
        <w:t>the</w:t>
      </w:r>
      <w:r>
        <w:rPr>
          <w:spacing w:val="-4"/>
          <w:sz w:val="22"/>
        </w:rPr>
        <w:t> </w:t>
      </w:r>
      <w:r>
        <w:rPr>
          <w:sz w:val="22"/>
        </w:rPr>
        <w:t>union’s</w:t>
      </w:r>
      <w:r>
        <w:rPr>
          <w:spacing w:val="-7"/>
          <w:sz w:val="22"/>
        </w:rPr>
        <w:t> </w:t>
      </w:r>
      <w:r>
        <w:rPr>
          <w:sz w:val="22"/>
        </w:rPr>
        <w:t>expenditures on which the fee is based. In addition to any other avenue of relief available </w:t>
      </w:r>
      <w:r>
        <w:rPr>
          <w:spacing w:val="-3"/>
          <w:sz w:val="22"/>
        </w:rPr>
        <w:t>under </w:t>
      </w:r>
      <w:r>
        <w:rPr>
          <w:sz w:val="22"/>
        </w:rPr>
        <w:t>the law, objectors will have the option of challenging the Union’s calculation of the reduced fee before an impartial arbitrator appointed by </w:t>
      </w:r>
      <w:r>
        <w:rPr>
          <w:spacing w:val="-4"/>
          <w:sz w:val="22"/>
        </w:rPr>
        <w:t>the American </w:t>
      </w:r>
      <w:r>
        <w:rPr>
          <w:spacing w:val="-5"/>
          <w:sz w:val="22"/>
        </w:rPr>
        <w:t>Arbitration Association, </w:t>
      </w:r>
      <w:r>
        <w:rPr>
          <w:spacing w:val="-4"/>
          <w:sz w:val="22"/>
        </w:rPr>
        <w:t>and </w:t>
      </w:r>
      <w:r>
        <w:rPr>
          <w:sz w:val="22"/>
        </w:rPr>
        <w:t>a </w:t>
      </w:r>
      <w:r>
        <w:rPr>
          <w:spacing w:val="-4"/>
          <w:sz w:val="22"/>
        </w:rPr>
        <w:t>portion </w:t>
      </w:r>
      <w:r>
        <w:rPr>
          <w:sz w:val="22"/>
        </w:rPr>
        <w:t>of the objector’s fee shall be held </w:t>
      </w:r>
      <w:r>
        <w:rPr>
          <w:spacing w:val="2"/>
          <w:sz w:val="22"/>
        </w:rPr>
        <w:t>in </w:t>
      </w:r>
      <w:r>
        <w:rPr>
          <w:sz w:val="22"/>
        </w:rPr>
        <w:t>escrow while he or she pursues that challenge. Details on the method of making such a challenge and the rights accorded to those who do so will be provided to objectors along with the explanation of the fee</w:t>
      </w:r>
      <w:r>
        <w:rPr>
          <w:spacing w:val="-41"/>
          <w:sz w:val="22"/>
        </w:rPr>
        <w:t> </w:t>
      </w:r>
      <w:r>
        <w:rPr>
          <w:sz w:val="22"/>
        </w:rPr>
        <w:t>calculation.</w:t>
      </w:r>
    </w:p>
    <w:p>
      <w:pPr>
        <w:spacing w:after="0" w:line="288" w:lineRule="auto"/>
        <w:jc w:val="left"/>
        <w:rPr>
          <w:sz w:val="22"/>
        </w:rPr>
        <w:sectPr>
          <w:pgSz w:w="12240" w:h="15840"/>
          <w:pgMar w:header="0" w:footer="699" w:top="640" w:bottom="960" w:left="0" w:right="0"/>
        </w:sectPr>
      </w:pPr>
    </w:p>
    <w:p>
      <w:pPr>
        <w:pStyle w:val="ListParagraph"/>
        <w:numPr>
          <w:ilvl w:val="0"/>
          <w:numId w:val="74"/>
        </w:numPr>
        <w:tabs>
          <w:tab w:pos="970" w:val="left" w:leader="none"/>
        </w:tabs>
        <w:spacing w:line="240" w:lineRule="auto" w:before="64" w:after="0"/>
        <w:ind w:left="969" w:right="0" w:hanging="250"/>
        <w:jc w:val="left"/>
        <w:rPr>
          <w:sz w:val="22"/>
        </w:rPr>
      </w:pPr>
      <w:r>
        <w:rPr>
          <w:sz w:val="22"/>
        </w:rPr>
        <w:t>Objections for the period of July through June must be sent </w:t>
      </w:r>
      <w:r>
        <w:rPr>
          <w:spacing w:val="-3"/>
          <w:sz w:val="22"/>
        </w:rPr>
        <w:t>during </w:t>
      </w:r>
      <w:r>
        <w:rPr>
          <w:sz w:val="22"/>
        </w:rPr>
        <w:t>May. </w:t>
      </w:r>
      <w:r>
        <w:rPr>
          <w:spacing w:val="-3"/>
          <w:sz w:val="22"/>
        </w:rPr>
        <w:t>Objections </w:t>
      </w:r>
      <w:r>
        <w:rPr>
          <w:sz w:val="22"/>
        </w:rPr>
        <w:t>will be</w:t>
      </w:r>
      <w:r>
        <w:rPr>
          <w:spacing w:val="-2"/>
          <w:sz w:val="22"/>
        </w:rPr>
        <w:t> </w:t>
      </w:r>
      <w:r>
        <w:rPr>
          <w:sz w:val="22"/>
        </w:rPr>
        <w:t>honored</w:t>
      </w:r>
    </w:p>
    <w:p>
      <w:pPr>
        <w:pStyle w:val="BodyText"/>
        <w:spacing w:line="288" w:lineRule="auto" w:before="52"/>
        <w:ind w:right="1041"/>
      </w:pPr>
      <w:r>
        <w:rPr/>
        <w:t>for one year unless the objection specifically states that it is continuing in nature. Continuing objections will be honored for as long as the agency fee payer remains in the bargaining unit. Agency fee payers who are new to the bargaining unit, or who are returning to the bargaining unit, may object within thirty days of receiving this notice. In addition, employees who resign Union membership may object within thirty days of becoming an agency fee payer. Employees filing these objections in either circumstance should so</w:t>
      </w:r>
    </w:p>
    <w:p>
      <w:pPr>
        <w:pStyle w:val="BodyText"/>
        <w:spacing w:line="288" w:lineRule="auto"/>
        <w:ind w:right="1041"/>
      </w:pPr>
      <w:r>
        <w:rPr/>
        <w:t>state that circumstance in their letter of objection. New bargaining unit members are to receive this notice prior to any demand being made upon them for the payment of agency fees. If, however, for any reason a new unit member begins paying agency fees prior to the receipt of this notice, he or she may object retroactively to the commencement of such payments and for the duration of the</w:t>
      </w:r>
    </w:p>
    <w:p>
      <w:pPr>
        <w:pStyle w:val="BodyText"/>
      </w:pPr>
      <w:r>
        <w:rPr/>
        <w:t>current annual objection period.</w:t>
      </w:r>
    </w:p>
    <w:p>
      <w:pPr>
        <w:pStyle w:val="BodyText"/>
        <w:spacing w:before="1"/>
        <w:ind w:left="0"/>
        <w:rPr>
          <w:sz w:val="20"/>
        </w:rPr>
      </w:pPr>
    </w:p>
    <w:p>
      <w:pPr>
        <w:pStyle w:val="BodyText"/>
        <w:spacing w:line="290" w:lineRule="auto"/>
        <w:ind w:right="754"/>
      </w:pPr>
      <w:r>
        <w:rPr/>
        <w:t>The letter of objection should include their name, </w:t>
      </w:r>
      <w:r>
        <w:rPr>
          <w:spacing w:val="-3"/>
        </w:rPr>
        <w:t>address, social security number, </w:t>
      </w:r>
      <w:r>
        <w:rPr/>
        <w:t>CWA </w:t>
      </w:r>
      <w:r>
        <w:rPr>
          <w:spacing w:val="-3"/>
        </w:rPr>
        <w:t>Local number, </w:t>
      </w:r>
      <w:r>
        <w:rPr>
          <w:spacing w:val="-4"/>
        </w:rPr>
        <w:t>and </w:t>
      </w:r>
      <w:r>
        <w:rPr/>
        <w:t>employer.</w:t>
      </w:r>
    </w:p>
    <w:p>
      <w:pPr>
        <w:pStyle w:val="BodyText"/>
        <w:spacing w:line="290" w:lineRule="auto" w:before="173"/>
        <w:ind w:right="1407"/>
      </w:pPr>
      <w:r>
        <w:rPr/>
        <w:t>Objections must be sent to the Agency Fee Administrator, CWA, 501 Third Street, NW, Washington, DC 20001-2797.</w:t>
      </w:r>
    </w:p>
    <w:p>
      <w:pPr>
        <w:pStyle w:val="Heading2"/>
        <w:spacing w:before="173"/>
      </w:pPr>
      <w:r>
        <w:rPr>
          <w:spacing w:val="-6"/>
        </w:rPr>
        <w:t>CWA </w:t>
      </w:r>
      <w:r>
        <w:rPr>
          <w:spacing w:val="-9"/>
        </w:rPr>
        <w:t>POLICY </w:t>
      </w:r>
      <w:r>
        <w:rPr/>
        <w:t>ON</w:t>
      </w:r>
      <w:r>
        <w:rPr>
          <w:spacing w:val="-58"/>
        </w:rPr>
        <w:t> </w:t>
      </w:r>
      <w:r>
        <w:rPr>
          <w:spacing w:val="-9"/>
        </w:rPr>
        <w:t>MUTUAL RESPECT</w:t>
      </w:r>
    </w:p>
    <w:p>
      <w:pPr>
        <w:pStyle w:val="BodyText"/>
        <w:spacing w:before="255"/>
      </w:pPr>
      <w:r>
        <w:rPr/>
        <w:t>The CWA Policy on Discrimination is as follows:</w:t>
      </w:r>
    </w:p>
    <w:p>
      <w:pPr>
        <w:pStyle w:val="BodyText"/>
        <w:spacing w:before="8"/>
        <w:ind w:left="0"/>
        <w:rPr>
          <w:sz w:val="19"/>
        </w:rPr>
      </w:pPr>
    </w:p>
    <w:p>
      <w:pPr>
        <w:pStyle w:val="ListParagraph"/>
        <w:numPr>
          <w:ilvl w:val="0"/>
          <w:numId w:val="75"/>
        </w:numPr>
        <w:tabs>
          <w:tab w:pos="966" w:val="left" w:leader="none"/>
        </w:tabs>
        <w:spacing w:line="290" w:lineRule="auto" w:before="0" w:after="0"/>
        <w:ind w:left="720" w:right="823" w:firstLine="0"/>
        <w:jc w:val="left"/>
        <w:rPr>
          <w:sz w:val="22"/>
        </w:rPr>
      </w:pPr>
      <w:r>
        <w:rPr>
          <w:sz w:val="22"/>
        </w:rPr>
        <w:t>The</w:t>
      </w:r>
      <w:r>
        <w:rPr>
          <w:spacing w:val="-8"/>
          <w:sz w:val="22"/>
        </w:rPr>
        <w:t> </w:t>
      </w:r>
      <w:r>
        <w:rPr>
          <w:sz w:val="22"/>
        </w:rPr>
        <w:t>Communications</w:t>
      </w:r>
      <w:r>
        <w:rPr>
          <w:spacing w:val="-10"/>
          <w:sz w:val="22"/>
        </w:rPr>
        <w:t> </w:t>
      </w:r>
      <w:r>
        <w:rPr>
          <w:sz w:val="22"/>
        </w:rPr>
        <w:t>Workers</w:t>
      </w:r>
      <w:r>
        <w:rPr>
          <w:spacing w:val="-5"/>
          <w:sz w:val="22"/>
        </w:rPr>
        <w:t> </w:t>
      </w:r>
      <w:r>
        <w:rPr>
          <w:sz w:val="22"/>
        </w:rPr>
        <w:t>of</w:t>
      </w:r>
      <w:r>
        <w:rPr>
          <w:spacing w:val="-1"/>
          <w:sz w:val="22"/>
        </w:rPr>
        <w:t> </w:t>
      </w:r>
      <w:r>
        <w:rPr>
          <w:sz w:val="22"/>
        </w:rPr>
        <w:t>America</w:t>
      </w:r>
      <w:r>
        <w:rPr>
          <w:spacing w:val="-8"/>
          <w:sz w:val="22"/>
        </w:rPr>
        <w:t> </w:t>
      </w:r>
      <w:r>
        <w:rPr>
          <w:sz w:val="22"/>
        </w:rPr>
        <w:t>reaffirms</w:t>
      </w:r>
      <w:r>
        <w:rPr>
          <w:spacing w:val="-5"/>
          <w:sz w:val="22"/>
        </w:rPr>
        <w:t> </w:t>
      </w:r>
      <w:r>
        <w:rPr>
          <w:spacing w:val="-3"/>
          <w:sz w:val="22"/>
        </w:rPr>
        <w:t>its</w:t>
      </w:r>
      <w:r>
        <w:rPr>
          <w:spacing w:val="-5"/>
          <w:sz w:val="22"/>
        </w:rPr>
        <w:t> </w:t>
      </w:r>
      <w:r>
        <w:rPr>
          <w:spacing w:val="-3"/>
          <w:sz w:val="22"/>
        </w:rPr>
        <w:t>commitment</w:t>
      </w:r>
      <w:r>
        <w:rPr>
          <w:spacing w:val="-11"/>
          <w:sz w:val="22"/>
        </w:rPr>
        <w:t> </w:t>
      </w:r>
      <w:r>
        <w:rPr>
          <w:sz w:val="22"/>
        </w:rPr>
        <w:t>as</w:t>
      </w:r>
      <w:r>
        <w:rPr>
          <w:spacing w:val="-4"/>
          <w:sz w:val="22"/>
        </w:rPr>
        <w:t> </w:t>
      </w:r>
      <w:r>
        <w:rPr>
          <w:sz w:val="22"/>
        </w:rPr>
        <w:t>a</w:t>
      </w:r>
      <w:r>
        <w:rPr>
          <w:spacing w:val="-12"/>
          <w:sz w:val="22"/>
        </w:rPr>
        <w:t> </w:t>
      </w:r>
      <w:r>
        <w:rPr>
          <w:spacing w:val="-3"/>
          <w:sz w:val="22"/>
        </w:rPr>
        <w:t>matter </w:t>
      </w:r>
      <w:r>
        <w:rPr>
          <w:spacing w:val="-4"/>
          <w:sz w:val="22"/>
        </w:rPr>
        <w:t>of</w:t>
      </w:r>
      <w:r>
        <w:rPr>
          <w:spacing w:val="-6"/>
          <w:sz w:val="22"/>
        </w:rPr>
        <w:t> </w:t>
      </w:r>
      <w:r>
        <w:rPr>
          <w:sz w:val="22"/>
        </w:rPr>
        <w:t>principle</w:t>
      </w:r>
      <w:r>
        <w:rPr>
          <w:spacing w:val="-7"/>
          <w:sz w:val="22"/>
        </w:rPr>
        <w:t> </w:t>
      </w:r>
      <w:r>
        <w:rPr>
          <w:sz w:val="22"/>
        </w:rPr>
        <w:t>and</w:t>
      </w:r>
      <w:r>
        <w:rPr>
          <w:spacing w:val="-12"/>
          <w:sz w:val="22"/>
        </w:rPr>
        <w:t> </w:t>
      </w:r>
      <w:r>
        <w:rPr>
          <w:sz w:val="22"/>
        </w:rPr>
        <w:t>policy</w:t>
      </w:r>
      <w:r>
        <w:rPr>
          <w:spacing w:val="-10"/>
          <w:sz w:val="22"/>
        </w:rPr>
        <w:t> </w:t>
      </w:r>
      <w:r>
        <w:rPr>
          <w:sz w:val="22"/>
        </w:rPr>
        <w:t>that</w:t>
      </w:r>
      <w:r>
        <w:rPr>
          <w:spacing w:val="-6"/>
          <w:sz w:val="22"/>
        </w:rPr>
        <w:t> </w:t>
      </w:r>
      <w:r>
        <w:rPr>
          <w:sz w:val="22"/>
        </w:rPr>
        <w:t>all forms </w:t>
      </w:r>
      <w:r>
        <w:rPr>
          <w:spacing w:val="-4"/>
          <w:sz w:val="22"/>
        </w:rPr>
        <w:t>of </w:t>
      </w:r>
      <w:r>
        <w:rPr>
          <w:spacing w:val="-3"/>
          <w:sz w:val="22"/>
        </w:rPr>
        <w:t>discrimination, </w:t>
      </w:r>
      <w:r>
        <w:rPr>
          <w:sz w:val="22"/>
        </w:rPr>
        <w:t>for </w:t>
      </w:r>
      <w:r>
        <w:rPr>
          <w:spacing w:val="-3"/>
          <w:sz w:val="22"/>
        </w:rPr>
        <w:t>whatever </w:t>
      </w:r>
      <w:r>
        <w:rPr>
          <w:sz w:val="22"/>
        </w:rPr>
        <w:t>reason, be vigorously </w:t>
      </w:r>
      <w:r>
        <w:rPr>
          <w:spacing w:val="-3"/>
          <w:sz w:val="22"/>
        </w:rPr>
        <w:t>opposed until all </w:t>
      </w:r>
      <w:r>
        <w:rPr>
          <w:sz w:val="22"/>
        </w:rPr>
        <w:t>vestiges </w:t>
      </w:r>
      <w:r>
        <w:rPr>
          <w:spacing w:val="-4"/>
          <w:sz w:val="22"/>
        </w:rPr>
        <w:t>of </w:t>
      </w:r>
      <w:r>
        <w:rPr>
          <w:sz w:val="22"/>
        </w:rPr>
        <w:t>discrimination are eliminated from society.</w:t>
      </w:r>
    </w:p>
    <w:p>
      <w:pPr>
        <w:pStyle w:val="ListParagraph"/>
        <w:numPr>
          <w:ilvl w:val="0"/>
          <w:numId w:val="75"/>
        </w:numPr>
        <w:tabs>
          <w:tab w:pos="961" w:val="left" w:leader="none"/>
        </w:tabs>
        <w:spacing w:line="290" w:lineRule="auto" w:before="172" w:after="0"/>
        <w:ind w:left="720" w:right="842" w:firstLine="0"/>
        <w:jc w:val="both"/>
        <w:rPr>
          <w:sz w:val="22"/>
        </w:rPr>
      </w:pPr>
      <w:r>
        <w:rPr>
          <w:sz w:val="22"/>
        </w:rPr>
        <w:t>Freedom from discrimination within our Union is a right and privilege of all </w:t>
      </w:r>
      <w:r>
        <w:rPr>
          <w:spacing w:val="2"/>
          <w:sz w:val="22"/>
        </w:rPr>
        <w:t>CWA </w:t>
      </w:r>
      <w:r>
        <w:rPr>
          <w:sz w:val="22"/>
        </w:rPr>
        <w:t>members. Any </w:t>
      </w:r>
      <w:r>
        <w:rPr>
          <w:spacing w:val="-7"/>
          <w:sz w:val="22"/>
        </w:rPr>
        <w:t>abridgement </w:t>
      </w:r>
      <w:r>
        <w:rPr>
          <w:spacing w:val="-4"/>
          <w:sz w:val="22"/>
        </w:rPr>
        <w:t>of </w:t>
      </w:r>
      <w:r>
        <w:rPr>
          <w:spacing w:val="-6"/>
          <w:sz w:val="22"/>
        </w:rPr>
        <w:t>this right and </w:t>
      </w:r>
      <w:r>
        <w:rPr>
          <w:spacing w:val="-7"/>
          <w:sz w:val="22"/>
        </w:rPr>
        <w:t>privilege </w:t>
      </w:r>
      <w:r>
        <w:rPr>
          <w:spacing w:val="-8"/>
          <w:sz w:val="22"/>
        </w:rPr>
        <w:t>shall </w:t>
      </w:r>
      <w:r>
        <w:rPr>
          <w:sz w:val="22"/>
        </w:rPr>
        <w:t>be </w:t>
      </w:r>
      <w:r>
        <w:rPr>
          <w:spacing w:val="-7"/>
          <w:sz w:val="22"/>
        </w:rPr>
        <w:t>subject </w:t>
      </w:r>
      <w:r>
        <w:rPr>
          <w:sz w:val="22"/>
        </w:rPr>
        <w:t>to a complaint under the </w:t>
      </w:r>
      <w:r>
        <w:rPr>
          <w:spacing w:val="4"/>
          <w:sz w:val="22"/>
        </w:rPr>
        <w:t>CWA </w:t>
      </w:r>
      <w:r>
        <w:rPr>
          <w:sz w:val="22"/>
        </w:rPr>
        <w:t>Internal Appeals Procedures and should be investigated immediately without fear of reprisal and</w:t>
      </w:r>
      <w:r>
        <w:rPr>
          <w:spacing w:val="-20"/>
          <w:sz w:val="22"/>
        </w:rPr>
        <w:t> </w:t>
      </w:r>
      <w:r>
        <w:rPr>
          <w:sz w:val="22"/>
        </w:rPr>
        <w:t>retaliation.</w:t>
      </w:r>
    </w:p>
    <w:p>
      <w:pPr>
        <w:pStyle w:val="ListParagraph"/>
        <w:numPr>
          <w:ilvl w:val="0"/>
          <w:numId w:val="75"/>
        </w:numPr>
        <w:tabs>
          <w:tab w:pos="961" w:val="left" w:leader="none"/>
        </w:tabs>
        <w:spacing w:line="288" w:lineRule="auto" w:before="178" w:after="0"/>
        <w:ind w:left="720" w:right="861" w:firstLine="0"/>
        <w:jc w:val="left"/>
        <w:rPr>
          <w:sz w:val="22"/>
        </w:rPr>
      </w:pPr>
      <w:r>
        <w:rPr>
          <w:sz w:val="22"/>
        </w:rPr>
        <w:t>In restating our policy for conduct within our Union, it is equally important that our employers reflect this policy so that neither the Company nor the Union shall unlawfully discriminate against a person on account of race,</w:t>
      </w:r>
      <w:r>
        <w:rPr>
          <w:spacing w:val="-7"/>
          <w:sz w:val="22"/>
        </w:rPr>
        <w:t> </w:t>
      </w:r>
      <w:r>
        <w:rPr>
          <w:sz w:val="22"/>
        </w:rPr>
        <w:t>color,</w:t>
      </w:r>
      <w:r>
        <w:rPr>
          <w:spacing w:val="-7"/>
          <w:sz w:val="22"/>
        </w:rPr>
        <w:t> </w:t>
      </w:r>
      <w:r>
        <w:rPr>
          <w:sz w:val="22"/>
        </w:rPr>
        <w:t>gender,</w:t>
      </w:r>
      <w:r>
        <w:rPr>
          <w:spacing w:val="-7"/>
          <w:sz w:val="22"/>
        </w:rPr>
        <w:t> </w:t>
      </w:r>
      <w:r>
        <w:rPr>
          <w:sz w:val="22"/>
        </w:rPr>
        <w:t>religion,</w:t>
      </w:r>
      <w:r>
        <w:rPr>
          <w:spacing w:val="-2"/>
          <w:sz w:val="22"/>
        </w:rPr>
        <w:t> </w:t>
      </w:r>
      <w:r>
        <w:rPr>
          <w:sz w:val="22"/>
        </w:rPr>
        <w:t>age,</w:t>
      </w:r>
      <w:r>
        <w:rPr>
          <w:spacing w:val="-7"/>
          <w:sz w:val="22"/>
        </w:rPr>
        <w:t> </w:t>
      </w:r>
      <w:r>
        <w:rPr>
          <w:sz w:val="22"/>
        </w:rPr>
        <w:t>marital/parental</w:t>
      </w:r>
      <w:r>
        <w:rPr>
          <w:spacing w:val="-5"/>
          <w:sz w:val="22"/>
        </w:rPr>
        <w:t> </w:t>
      </w:r>
      <w:r>
        <w:rPr>
          <w:sz w:val="22"/>
        </w:rPr>
        <w:t>status,</w:t>
      </w:r>
      <w:r>
        <w:rPr>
          <w:spacing w:val="-2"/>
          <w:sz w:val="22"/>
        </w:rPr>
        <w:t> </w:t>
      </w:r>
      <w:r>
        <w:rPr>
          <w:sz w:val="22"/>
        </w:rPr>
        <w:t>political</w:t>
      </w:r>
      <w:r>
        <w:rPr>
          <w:spacing w:val="-6"/>
          <w:sz w:val="22"/>
        </w:rPr>
        <w:t> </w:t>
      </w:r>
      <w:r>
        <w:rPr>
          <w:sz w:val="22"/>
        </w:rPr>
        <w:t>beliefs,</w:t>
      </w:r>
      <w:r>
        <w:rPr>
          <w:spacing w:val="-6"/>
          <w:sz w:val="22"/>
        </w:rPr>
        <w:t> </w:t>
      </w:r>
      <w:r>
        <w:rPr>
          <w:sz w:val="22"/>
        </w:rPr>
        <w:t>sexual</w:t>
      </w:r>
      <w:r>
        <w:rPr>
          <w:spacing w:val="-5"/>
          <w:sz w:val="22"/>
        </w:rPr>
        <w:t> </w:t>
      </w:r>
      <w:r>
        <w:rPr>
          <w:sz w:val="22"/>
        </w:rPr>
        <w:t>orientation,</w:t>
      </w:r>
      <w:r>
        <w:rPr>
          <w:spacing w:val="-3"/>
          <w:sz w:val="22"/>
        </w:rPr>
        <w:t> </w:t>
      </w:r>
      <w:r>
        <w:rPr>
          <w:sz w:val="22"/>
        </w:rPr>
        <w:t>gender</w:t>
      </w:r>
      <w:r>
        <w:rPr>
          <w:spacing w:val="-4"/>
          <w:sz w:val="22"/>
        </w:rPr>
        <w:t> </w:t>
      </w:r>
      <w:r>
        <w:rPr>
          <w:sz w:val="22"/>
        </w:rPr>
        <w:t>identity</w:t>
      </w:r>
      <w:r>
        <w:rPr>
          <w:spacing w:val="-6"/>
          <w:sz w:val="22"/>
        </w:rPr>
        <w:t> </w:t>
      </w:r>
      <w:r>
        <w:rPr>
          <w:sz w:val="22"/>
        </w:rPr>
        <w:t>or expression,</w:t>
      </w:r>
      <w:r>
        <w:rPr>
          <w:spacing w:val="-2"/>
          <w:sz w:val="22"/>
        </w:rPr>
        <w:t> </w:t>
      </w:r>
      <w:r>
        <w:rPr>
          <w:sz w:val="22"/>
        </w:rPr>
        <w:t>national</w:t>
      </w:r>
      <w:r>
        <w:rPr>
          <w:spacing w:val="-2"/>
          <w:sz w:val="22"/>
        </w:rPr>
        <w:t> </w:t>
      </w:r>
      <w:r>
        <w:rPr>
          <w:sz w:val="22"/>
        </w:rPr>
        <w:t>origin,</w:t>
      </w:r>
      <w:r>
        <w:rPr>
          <w:spacing w:val="-12"/>
          <w:sz w:val="22"/>
        </w:rPr>
        <w:t> </w:t>
      </w:r>
      <w:r>
        <w:rPr>
          <w:sz w:val="22"/>
        </w:rPr>
        <w:t>or</w:t>
      </w:r>
      <w:r>
        <w:rPr>
          <w:spacing w:val="-8"/>
          <w:sz w:val="22"/>
        </w:rPr>
        <w:t> </w:t>
      </w:r>
      <w:r>
        <w:rPr>
          <w:sz w:val="22"/>
        </w:rPr>
        <w:t>because</w:t>
      </w:r>
      <w:r>
        <w:rPr>
          <w:spacing w:val="-8"/>
          <w:sz w:val="22"/>
        </w:rPr>
        <w:t> </w:t>
      </w:r>
      <w:r>
        <w:rPr>
          <w:sz w:val="22"/>
        </w:rPr>
        <w:t>a</w:t>
      </w:r>
      <w:r>
        <w:rPr>
          <w:spacing w:val="-12"/>
          <w:sz w:val="22"/>
        </w:rPr>
        <w:t> </w:t>
      </w:r>
      <w:r>
        <w:rPr>
          <w:sz w:val="22"/>
        </w:rPr>
        <w:t>person</w:t>
      </w:r>
      <w:r>
        <w:rPr>
          <w:spacing w:val="-12"/>
          <w:sz w:val="22"/>
        </w:rPr>
        <w:t> </w:t>
      </w:r>
      <w:r>
        <w:rPr>
          <w:sz w:val="22"/>
        </w:rPr>
        <w:t>is</w:t>
      </w:r>
      <w:r>
        <w:rPr>
          <w:spacing w:val="-6"/>
          <w:sz w:val="22"/>
        </w:rPr>
        <w:t> </w:t>
      </w:r>
      <w:r>
        <w:rPr>
          <w:spacing w:val="-3"/>
          <w:sz w:val="22"/>
        </w:rPr>
        <w:t>handicapped,</w:t>
      </w:r>
      <w:r>
        <w:rPr>
          <w:spacing w:val="-7"/>
          <w:sz w:val="22"/>
        </w:rPr>
        <w:t> </w:t>
      </w:r>
      <w:r>
        <w:rPr>
          <w:sz w:val="22"/>
        </w:rPr>
        <w:t>a</w:t>
      </w:r>
      <w:r>
        <w:rPr>
          <w:spacing w:val="-7"/>
          <w:sz w:val="22"/>
        </w:rPr>
        <w:t> </w:t>
      </w:r>
      <w:r>
        <w:rPr>
          <w:sz w:val="22"/>
        </w:rPr>
        <w:t>disabled</w:t>
      </w:r>
      <w:r>
        <w:rPr>
          <w:spacing w:val="-13"/>
          <w:sz w:val="22"/>
        </w:rPr>
        <w:t> </w:t>
      </w:r>
      <w:r>
        <w:rPr>
          <w:spacing w:val="-3"/>
          <w:sz w:val="22"/>
        </w:rPr>
        <w:t>veteran,</w:t>
      </w:r>
      <w:r>
        <w:rPr>
          <w:spacing w:val="-6"/>
          <w:sz w:val="22"/>
        </w:rPr>
        <w:t> </w:t>
      </w:r>
      <w:r>
        <w:rPr>
          <w:sz w:val="22"/>
        </w:rPr>
        <w:t>or</w:t>
      </w:r>
      <w:r>
        <w:rPr>
          <w:spacing w:val="-9"/>
          <w:sz w:val="22"/>
        </w:rPr>
        <w:t> </w:t>
      </w:r>
      <w:r>
        <w:rPr>
          <w:sz w:val="22"/>
        </w:rPr>
        <w:t>a</w:t>
      </w:r>
      <w:r>
        <w:rPr>
          <w:spacing w:val="-12"/>
          <w:sz w:val="22"/>
        </w:rPr>
        <w:t> </w:t>
      </w:r>
      <w:r>
        <w:rPr>
          <w:sz w:val="22"/>
        </w:rPr>
        <w:t>veteran</w:t>
      </w:r>
      <w:r>
        <w:rPr>
          <w:spacing w:val="-8"/>
          <w:sz w:val="22"/>
        </w:rPr>
        <w:t> </w:t>
      </w:r>
      <w:r>
        <w:rPr>
          <w:spacing w:val="-4"/>
          <w:sz w:val="22"/>
        </w:rPr>
        <w:t>of</w:t>
      </w:r>
      <w:r>
        <w:rPr>
          <w:spacing w:val="-2"/>
          <w:sz w:val="22"/>
        </w:rPr>
        <w:t> </w:t>
      </w:r>
      <w:r>
        <w:rPr>
          <w:sz w:val="22"/>
        </w:rPr>
        <w:t>the</w:t>
      </w:r>
      <w:r>
        <w:rPr>
          <w:spacing w:val="-12"/>
          <w:sz w:val="22"/>
        </w:rPr>
        <w:t> </w:t>
      </w:r>
      <w:r>
        <w:rPr>
          <w:spacing w:val="-3"/>
          <w:sz w:val="22"/>
        </w:rPr>
        <w:t>military </w:t>
      </w:r>
      <w:r>
        <w:rPr>
          <w:sz w:val="22"/>
        </w:rPr>
        <w:t>service. This means what it says: “No </w:t>
      </w:r>
      <w:r>
        <w:rPr>
          <w:spacing w:val="-3"/>
          <w:sz w:val="22"/>
        </w:rPr>
        <w:t>form </w:t>
      </w:r>
      <w:r>
        <w:rPr>
          <w:spacing w:val="-4"/>
          <w:sz w:val="22"/>
        </w:rPr>
        <w:t>of </w:t>
      </w:r>
      <w:r>
        <w:rPr>
          <w:spacing w:val="-3"/>
          <w:sz w:val="22"/>
        </w:rPr>
        <w:t>Discrimination </w:t>
      </w:r>
      <w:r>
        <w:rPr>
          <w:sz w:val="22"/>
        </w:rPr>
        <w:t>will be tolerated at any level of</w:t>
      </w:r>
      <w:r>
        <w:rPr>
          <w:spacing w:val="-14"/>
          <w:sz w:val="22"/>
        </w:rPr>
        <w:t> </w:t>
      </w:r>
      <w:r>
        <w:rPr>
          <w:sz w:val="22"/>
        </w:rPr>
        <w:t>CWA.”</w:t>
      </w:r>
    </w:p>
    <w:p>
      <w:pPr>
        <w:pStyle w:val="ListParagraph"/>
        <w:numPr>
          <w:ilvl w:val="0"/>
          <w:numId w:val="75"/>
        </w:numPr>
        <w:tabs>
          <w:tab w:pos="961" w:val="left" w:leader="none"/>
        </w:tabs>
        <w:spacing w:line="290" w:lineRule="auto" w:before="177" w:after="0"/>
        <w:ind w:left="720" w:right="814" w:firstLine="0"/>
        <w:jc w:val="left"/>
        <w:rPr>
          <w:sz w:val="22"/>
        </w:rPr>
      </w:pPr>
      <w:r>
        <w:rPr>
          <w:sz w:val="22"/>
        </w:rPr>
        <w:t>Any matter which relates to the field of discrimination should </w:t>
      </w:r>
      <w:r>
        <w:rPr>
          <w:spacing w:val="3"/>
          <w:sz w:val="22"/>
        </w:rPr>
        <w:t>be </w:t>
      </w:r>
      <w:r>
        <w:rPr>
          <w:sz w:val="22"/>
        </w:rPr>
        <w:t>immediately and </w:t>
      </w:r>
      <w:r>
        <w:rPr>
          <w:spacing w:val="3"/>
          <w:sz w:val="22"/>
        </w:rPr>
        <w:t>appropriately handled by </w:t>
      </w:r>
      <w:r>
        <w:rPr>
          <w:sz w:val="22"/>
        </w:rPr>
        <w:t>the </w:t>
      </w:r>
      <w:r>
        <w:rPr>
          <w:spacing w:val="3"/>
          <w:sz w:val="22"/>
        </w:rPr>
        <w:t>appropriate level </w:t>
      </w:r>
      <w:r>
        <w:rPr>
          <w:sz w:val="22"/>
        </w:rPr>
        <w:t>of the </w:t>
      </w:r>
      <w:r>
        <w:rPr>
          <w:spacing w:val="2"/>
          <w:sz w:val="22"/>
        </w:rPr>
        <w:t>Union </w:t>
      </w:r>
      <w:r>
        <w:rPr>
          <w:sz w:val="22"/>
        </w:rPr>
        <w:t>that </w:t>
      </w:r>
      <w:r>
        <w:rPr>
          <w:spacing w:val="3"/>
          <w:sz w:val="22"/>
        </w:rPr>
        <w:t>comes </w:t>
      </w:r>
      <w:r>
        <w:rPr>
          <w:sz w:val="22"/>
        </w:rPr>
        <w:t>across the </w:t>
      </w:r>
      <w:r>
        <w:rPr>
          <w:spacing w:val="3"/>
          <w:sz w:val="22"/>
        </w:rPr>
        <w:t>allegation </w:t>
      </w:r>
      <w:r>
        <w:rPr>
          <w:sz w:val="22"/>
        </w:rPr>
        <w:t>of </w:t>
      </w:r>
      <w:r>
        <w:rPr>
          <w:spacing w:val="2"/>
          <w:sz w:val="22"/>
        </w:rPr>
        <w:t>discrimination. </w:t>
      </w:r>
      <w:r>
        <w:rPr>
          <w:sz w:val="22"/>
        </w:rPr>
        <w:t>It </w:t>
      </w:r>
      <w:r>
        <w:rPr>
          <w:spacing w:val="2"/>
          <w:sz w:val="22"/>
        </w:rPr>
        <w:t>should </w:t>
      </w:r>
      <w:r>
        <w:rPr>
          <w:spacing w:val="3"/>
          <w:sz w:val="22"/>
        </w:rPr>
        <w:t>be </w:t>
      </w:r>
      <w:r>
        <w:rPr>
          <w:spacing w:val="2"/>
          <w:sz w:val="22"/>
        </w:rPr>
        <w:t>handled </w:t>
      </w:r>
      <w:r>
        <w:rPr>
          <w:spacing w:val="3"/>
          <w:sz w:val="22"/>
        </w:rPr>
        <w:t>thoroughly </w:t>
      </w:r>
      <w:r>
        <w:rPr>
          <w:spacing w:val="2"/>
          <w:sz w:val="22"/>
        </w:rPr>
        <w:t>in </w:t>
      </w:r>
      <w:r>
        <w:rPr>
          <w:sz w:val="22"/>
        </w:rPr>
        <w:t>an </w:t>
      </w:r>
      <w:r>
        <w:rPr>
          <w:spacing w:val="2"/>
          <w:sz w:val="22"/>
        </w:rPr>
        <w:t>honest </w:t>
      </w:r>
      <w:r>
        <w:rPr>
          <w:spacing w:val="3"/>
          <w:sz w:val="22"/>
        </w:rPr>
        <w:t>and </w:t>
      </w:r>
      <w:r>
        <w:rPr>
          <w:spacing w:val="5"/>
          <w:sz w:val="22"/>
        </w:rPr>
        <w:t>positive</w:t>
      </w:r>
      <w:r>
        <w:rPr>
          <w:spacing w:val="16"/>
          <w:sz w:val="22"/>
        </w:rPr>
        <w:t> </w:t>
      </w:r>
      <w:r>
        <w:rPr>
          <w:spacing w:val="3"/>
          <w:sz w:val="22"/>
        </w:rPr>
        <w:t>manner.</w:t>
      </w:r>
    </w:p>
    <w:p>
      <w:pPr>
        <w:pStyle w:val="ListParagraph"/>
        <w:numPr>
          <w:ilvl w:val="0"/>
          <w:numId w:val="75"/>
        </w:numPr>
        <w:tabs>
          <w:tab w:pos="961" w:val="left" w:leader="none"/>
        </w:tabs>
        <w:spacing w:line="290" w:lineRule="auto" w:before="173" w:after="0"/>
        <w:ind w:left="720" w:right="772" w:firstLine="0"/>
        <w:jc w:val="left"/>
        <w:rPr>
          <w:sz w:val="22"/>
        </w:rPr>
      </w:pPr>
      <w:r>
        <w:rPr>
          <w:sz w:val="22"/>
        </w:rPr>
        <w:t>It</w:t>
      </w:r>
      <w:r>
        <w:rPr>
          <w:spacing w:val="-1"/>
          <w:sz w:val="22"/>
        </w:rPr>
        <w:t> </w:t>
      </w:r>
      <w:r>
        <w:rPr>
          <w:sz w:val="22"/>
        </w:rPr>
        <w:t>is</w:t>
      </w:r>
      <w:r>
        <w:rPr>
          <w:spacing w:val="-4"/>
          <w:sz w:val="22"/>
        </w:rPr>
        <w:t> </w:t>
      </w:r>
      <w:r>
        <w:rPr>
          <w:sz w:val="22"/>
        </w:rPr>
        <w:t>a</w:t>
      </w:r>
      <w:r>
        <w:rPr>
          <w:spacing w:val="-7"/>
          <w:sz w:val="22"/>
        </w:rPr>
        <w:t> </w:t>
      </w:r>
      <w:r>
        <w:rPr>
          <w:sz w:val="22"/>
        </w:rPr>
        <w:t>matter</w:t>
      </w:r>
      <w:r>
        <w:rPr>
          <w:spacing w:val="3"/>
          <w:sz w:val="22"/>
        </w:rPr>
        <w:t> </w:t>
      </w:r>
      <w:r>
        <w:rPr>
          <w:sz w:val="22"/>
        </w:rPr>
        <w:t>of</w:t>
      </w:r>
      <w:r>
        <w:rPr>
          <w:spacing w:val="-1"/>
          <w:sz w:val="22"/>
        </w:rPr>
        <w:t> </w:t>
      </w:r>
      <w:r>
        <w:rPr>
          <w:sz w:val="22"/>
        </w:rPr>
        <w:t>principle</w:t>
      </w:r>
      <w:r>
        <w:rPr>
          <w:spacing w:val="-6"/>
          <w:sz w:val="22"/>
        </w:rPr>
        <w:t> </w:t>
      </w:r>
      <w:r>
        <w:rPr>
          <w:sz w:val="22"/>
        </w:rPr>
        <w:t>that</w:t>
      </w:r>
      <w:r>
        <w:rPr>
          <w:spacing w:val="-5"/>
          <w:sz w:val="22"/>
        </w:rPr>
        <w:t> </w:t>
      </w:r>
      <w:r>
        <w:rPr>
          <w:sz w:val="22"/>
        </w:rPr>
        <w:t>no</w:t>
      </w:r>
      <w:r>
        <w:rPr>
          <w:spacing w:val="-7"/>
          <w:sz w:val="22"/>
        </w:rPr>
        <w:t> </w:t>
      </w:r>
      <w:r>
        <w:rPr>
          <w:sz w:val="22"/>
        </w:rPr>
        <w:t>one</w:t>
      </w:r>
      <w:r>
        <w:rPr>
          <w:spacing w:val="-1"/>
          <w:sz w:val="22"/>
        </w:rPr>
        <w:t> </w:t>
      </w:r>
      <w:r>
        <w:rPr>
          <w:sz w:val="22"/>
        </w:rPr>
        <w:t>member</w:t>
      </w:r>
      <w:r>
        <w:rPr>
          <w:spacing w:val="-2"/>
          <w:sz w:val="22"/>
        </w:rPr>
        <w:t> </w:t>
      </w:r>
      <w:r>
        <w:rPr>
          <w:sz w:val="22"/>
        </w:rPr>
        <w:t>is</w:t>
      </w:r>
      <w:r>
        <w:rPr>
          <w:spacing w:val="-10"/>
          <w:sz w:val="22"/>
        </w:rPr>
        <w:t> </w:t>
      </w:r>
      <w:r>
        <w:rPr>
          <w:sz w:val="22"/>
        </w:rPr>
        <w:t>more</w:t>
      </w:r>
      <w:r>
        <w:rPr>
          <w:spacing w:val="-6"/>
          <w:sz w:val="22"/>
        </w:rPr>
        <w:t> </w:t>
      </w:r>
      <w:r>
        <w:rPr>
          <w:sz w:val="22"/>
        </w:rPr>
        <w:t>equal</w:t>
      </w:r>
      <w:r>
        <w:rPr>
          <w:spacing w:val="-3"/>
          <w:sz w:val="22"/>
        </w:rPr>
        <w:t> </w:t>
      </w:r>
      <w:r>
        <w:rPr>
          <w:sz w:val="22"/>
        </w:rPr>
        <w:t>than</w:t>
      </w:r>
      <w:r>
        <w:rPr>
          <w:spacing w:val="-2"/>
          <w:sz w:val="22"/>
        </w:rPr>
        <w:t> </w:t>
      </w:r>
      <w:r>
        <w:rPr>
          <w:sz w:val="22"/>
        </w:rPr>
        <w:t>another. The</w:t>
      </w:r>
      <w:r>
        <w:rPr>
          <w:spacing w:val="-2"/>
          <w:sz w:val="22"/>
        </w:rPr>
        <w:t> </w:t>
      </w:r>
      <w:r>
        <w:rPr>
          <w:sz w:val="22"/>
        </w:rPr>
        <w:t>handling</w:t>
      </w:r>
      <w:r>
        <w:rPr>
          <w:spacing w:val="-1"/>
          <w:sz w:val="22"/>
        </w:rPr>
        <w:t> </w:t>
      </w:r>
      <w:r>
        <w:rPr>
          <w:sz w:val="22"/>
        </w:rPr>
        <w:t>of</w:t>
      </w:r>
      <w:r>
        <w:rPr>
          <w:spacing w:val="-1"/>
          <w:sz w:val="22"/>
        </w:rPr>
        <w:t> </w:t>
      </w:r>
      <w:r>
        <w:rPr>
          <w:sz w:val="22"/>
        </w:rPr>
        <w:t>the</w:t>
      </w:r>
      <w:r>
        <w:rPr>
          <w:spacing w:val="-6"/>
          <w:sz w:val="22"/>
        </w:rPr>
        <w:t> </w:t>
      </w:r>
      <w:r>
        <w:rPr>
          <w:sz w:val="22"/>
        </w:rPr>
        <w:t>representation of our members at all levels of </w:t>
      </w:r>
      <w:r>
        <w:rPr>
          <w:spacing w:val="2"/>
          <w:sz w:val="22"/>
        </w:rPr>
        <w:t>CWA </w:t>
      </w:r>
      <w:r>
        <w:rPr>
          <w:sz w:val="22"/>
        </w:rPr>
        <w:t>should be done in an evenhanded </w:t>
      </w:r>
      <w:r>
        <w:rPr>
          <w:spacing w:val="2"/>
          <w:sz w:val="22"/>
        </w:rPr>
        <w:t>way </w:t>
      </w:r>
      <w:r>
        <w:rPr>
          <w:sz w:val="22"/>
        </w:rPr>
        <w:t>with no fear; no preference; no favorites.</w:t>
      </w:r>
    </w:p>
    <w:p>
      <w:pPr>
        <w:pStyle w:val="ListParagraph"/>
        <w:numPr>
          <w:ilvl w:val="0"/>
          <w:numId w:val="75"/>
        </w:numPr>
        <w:tabs>
          <w:tab w:pos="961" w:val="left" w:leader="none"/>
        </w:tabs>
        <w:spacing w:line="290" w:lineRule="auto" w:before="171" w:after="0"/>
        <w:ind w:left="720" w:right="906" w:firstLine="0"/>
        <w:jc w:val="left"/>
        <w:rPr>
          <w:sz w:val="22"/>
        </w:rPr>
      </w:pPr>
      <w:r>
        <w:rPr>
          <w:sz w:val="22"/>
        </w:rPr>
        <w:t>Local Equity and Women’s Committees can play a positive role by providing continuous education training assistance</w:t>
      </w:r>
      <w:r>
        <w:rPr>
          <w:spacing w:val="-2"/>
          <w:sz w:val="22"/>
        </w:rPr>
        <w:t> </w:t>
      </w:r>
      <w:r>
        <w:rPr>
          <w:sz w:val="22"/>
        </w:rPr>
        <w:t>and</w:t>
      </w:r>
      <w:r>
        <w:rPr>
          <w:spacing w:val="-6"/>
          <w:sz w:val="22"/>
        </w:rPr>
        <w:t> </w:t>
      </w:r>
      <w:r>
        <w:rPr>
          <w:sz w:val="22"/>
        </w:rPr>
        <w:t>by</w:t>
      </w:r>
      <w:r>
        <w:rPr>
          <w:spacing w:val="-10"/>
          <w:sz w:val="22"/>
        </w:rPr>
        <w:t> </w:t>
      </w:r>
      <w:r>
        <w:rPr>
          <w:sz w:val="22"/>
        </w:rPr>
        <w:t>reporting</w:t>
      </w:r>
      <w:r>
        <w:rPr>
          <w:spacing w:val="-1"/>
          <w:sz w:val="22"/>
        </w:rPr>
        <w:t> </w:t>
      </w:r>
      <w:r>
        <w:rPr>
          <w:sz w:val="22"/>
        </w:rPr>
        <w:t>to</w:t>
      </w:r>
      <w:r>
        <w:rPr>
          <w:spacing w:val="-6"/>
          <w:sz w:val="22"/>
        </w:rPr>
        <w:t> </w:t>
      </w:r>
      <w:r>
        <w:rPr>
          <w:sz w:val="22"/>
        </w:rPr>
        <w:t>the</w:t>
      </w:r>
      <w:r>
        <w:rPr>
          <w:spacing w:val="-2"/>
          <w:sz w:val="22"/>
        </w:rPr>
        <w:t> </w:t>
      </w:r>
      <w:r>
        <w:rPr>
          <w:sz w:val="22"/>
        </w:rPr>
        <w:t>members</w:t>
      </w:r>
      <w:r>
        <w:rPr>
          <w:spacing w:val="-4"/>
          <w:sz w:val="22"/>
        </w:rPr>
        <w:t> </w:t>
      </w:r>
      <w:r>
        <w:rPr>
          <w:sz w:val="22"/>
        </w:rPr>
        <w:t>of</w:t>
      </w:r>
      <w:r>
        <w:rPr>
          <w:spacing w:val="-1"/>
          <w:sz w:val="22"/>
        </w:rPr>
        <w:t> </w:t>
      </w:r>
      <w:r>
        <w:rPr>
          <w:sz w:val="22"/>
        </w:rPr>
        <w:t>the</w:t>
      </w:r>
      <w:r>
        <w:rPr>
          <w:spacing w:val="-6"/>
          <w:sz w:val="22"/>
        </w:rPr>
        <w:t> </w:t>
      </w:r>
      <w:r>
        <w:rPr>
          <w:sz w:val="22"/>
        </w:rPr>
        <w:t>Local</w:t>
      </w:r>
      <w:r>
        <w:rPr>
          <w:spacing w:val="-4"/>
          <w:sz w:val="22"/>
        </w:rPr>
        <w:t> </w:t>
      </w:r>
      <w:r>
        <w:rPr>
          <w:sz w:val="22"/>
        </w:rPr>
        <w:t>on</w:t>
      </w:r>
      <w:r>
        <w:rPr>
          <w:spacing w:val="-6"/>
          <w:sz w:val="22"/>
        </w:rPr>
        <w:t> </w:t>
      </w:r>
      <w:r>
        <w:rPr>
          <w:sz w:val="22"/>
        </w:rPr>
        <w:t>the</w:t>
      </w:r>
      <w:r>
        <w:rPr>
          <w:spacing w:val="-6"/>
          <w:sz w:val="22"/>
        </w:rPr>
        <w:t> </w:t>
      </w:r>
      <w:r>
        <w:rPr>
          <w:sz w:val="22"/>
        </w:rPr>
        <w:t>ways</w:t>
      </w:r>
      <w:r>
        <w:rPr>
          <w:spacing w:val="-5"/>
          <w:sz w:val="22"/>
        </w:rPr>
        <w:t> </w:t>
      </w:r>
      <w:r>
        <w:rPr>
          <w:sz w:val="22"/>
        </w:rPr>
        <w:t>and</w:t>
      </w:r>
      <w:r>
        <w:rPr>
          <w:spacing w:val="-1"/>
          <w:sz w:val="22"/>
        </w:rPr>
        <w:t> </w:t>
      </w:r>
      <w:r>
        <w:rPr>
          <w:sz w:val="22"/>
        </w:rPr>
        <w:t>means</w:t>
      </w:r>
      <w:r>
        <w:rPr>
          <w:spacing w:val="-5"/>
          <w:sz w:val="22"/>
        </w:rPr>
        <w:t> </w:t>
      </w:r>
      <w:r>
        <w:rPr>
          <w:sz w:val="22"/>
        </w:rPr>
        <w:t>of eliminating</w:t>
      </w:r>
      <w:r>
        <w:rPr>
          <w:spacing w:val="-2"/>
          <w:sz w:val="22"/>
        </w:rPr>
        <w:t> </w:t>
      </w:r>
      <w:r>
        <w:rPr>
          <w:sz w:val="22"/>
        </w:rPr>
        <w:t>discrimination in its</w:t>
      </w:r>
      <w:r>
        <w:rPr>
          <w:spacing w:val="-7"/>
          <w:sz w:val="22"/>
        </w:rPr>
        <w:t> </w:t>
      </w:r>
      <w:r>
        <w:rPr>
          <w:sz w:val="22"/>
        </w:rPr>
        <w:t>entirety.</w:t>
      </w:r>
    </w:p>
    <w:p>
      <w:pPr>
        <w:spacing w:after="0" w:line="290" w:lineRule="auto"/>
        <w:jc w:val="left"/>
        <w:rPr>
          <w:sz w:val="22"/>
        </w:rPr>
        <w:sectPr>
          <w:pgSz w:w="12240" w:h="15840"/>
          <w:pgMar w:header="0" w:footer="699" w:top="660" w:bottom="960" w:left="0" w:right="0"/>
        </w:sectPr>
      </w:pPr>
    </w:p>
    <w:p>
      <w:pPr>
        <w:pStyle w:val="ListParagraph"/>
        <w:numPr>
          <w:ilvl w:val="0"/>
          <w:numId w:val="75"/>
        </w:numPr>
        <w:tabs>
          <w:tab w:pos="961" w:val="left" w:leader="none"/>
        </w:tabs>
        <w:spacing w:line="288" w:lineRule="auto" w:before="64" w:after="0"/>
        <w:ind w:left="720" w:right="815" w:firstLine="0"/>
        <w:jc w:val="left"/>
        <w:rPr>
          <w:sz w:val="22"/>
        </w:rPr>
      </w:pPr>
      <w:r>
        <w:rPr>
          <w:spacing w:val="2"/>
          <w:sz w:val="22"/>
        </w:rPr>
        <w:t>CWA </w:t>
      </w:r>
      <w:r>
        <w:rPr>
          <w:sz w:val="22"/>
        </w:rPr>
        <w:t>Constitutional Committees should </w:t>
      </w:r>
      <w:r>
        <w:rPr>
          <w:spacing w:val="3"/>
          <w:sz w:val="22"/>
        </w:rPr>
        <w:t>be </w:t>
      </w:r>
      <w:r>
        <w:rPr>
          <w:sz w:val="22"/>
        </w:rPr>
        <w:t>representative of the Union. Local </w:t>
      </w:r>
      <w:r>
        <w:rPr>
          <w:spacing w:val="4"/>
          <w:sz w:val="22"/>
        </w:rPr>
        <w:t>CWA </w:t>
      </w:r>
      <w:r>
        <w:rPr>
          <w:sz w:val="22"/>
        </w:rPr>
        <w:t>Constitutional Committees</w:t>
      </w:r>
      <w:r>
        <w:rPr>
          <w:spacing w:val="-5"/>
          <w:sz w:val="22"/>
        </w:rPr>
        <w:t> </w:t>
      </w:r>
      <w:r>
        <w:rPr>
          <w:sz w:val="22"/>
        </w:rPr>
        <w:t>should</w:t>
      </w:r>
      <w:r>
        <w:rPr>
          <w:spacing w:val="-6"/>
          <w:sz w:val="22"/>
        </w:rPr>
        <w:t> </w:t>
      </w:r>
      <w:r>
        <w:rPr>
          <w:sz w:val="22"/>
        </w:rPr>
        <w:t>be</w:t>
      </w:r>
      <w:r>
        <w:rPr>
          <w:spacing w:val="-6"/>
          <w:sz w:val="22"/>
        </w:rPr>
        <w:t> </w:t>
      </w:r>
      <w:r>
        <w:rPr>
          <w:sz w:val="22"/>
        </w:rPr>
        <w:t>representative</w:t>
      </w:r>
      <w:r>
        <w:rPr>
          <w:spacing w:val="-6"/>
          <w:sz w:val="22"/>
        </w:rPr>
        <w:t> </w:t>
      </w:r>
      <w:r>
        <w:rPr>
          <w:sz w:val="22"/>
        </w:rPr>
        <w:t>of all</w:t>
      </w:r>
      <w:r>
        <w:rPr>
          <w:spacing w:val="-3"/>
          <w:sz w:val="22"/>
        </w:rPr>
        <w:t> </w:t>
      </w:r>
      <w:r>
        <w:rPr>
          <w:sz w:val="22"/>
        </w:rPr>
        <w:t>the</w:t>
      </w:r>
      <w:r>
        <w:rPr>
          <w:spacing w:val="-1"/>
          <w:sz w:val="22"/>
        </w:rPr>
        <w:t> </w:t>
      </w:r>
      <w:r>
        <w:rPr>
          <w:sz w:val="22"/>
        </w:rPr>
        <w:t>Local</w:t>
      </w:r>
      <w:r>
        <w:rPr>
          <w:spacing w:val="-3"/>
          <w:sz w:val="22"/>
        </w:rPr>
        <w:t> </w:t>
      </w:r>
      <w:r>
        <w:rPr>
          <w:sz w:val="22"/>
        </w:rPr>
        <w:t>membership</w:t>
      </w:r>
      <w:r>
        <w:rPr>
          <w:spacing w:val="-2"/>
          <w:sz w:val="22"/>
        </w:rPr>
        <w:t> </w:t>
      </w:r>
      <w:r>
        <w:rPr>
          <w:sz w:val="22"/>
        </w:rPr>
        <w:t>and</w:t>
      </w:r>
      <w:r>
        <w:rPr>
          <w:spacing w:val="-6"/>
          <w:sz w:val="22"/>
        </w:rPr>
        <w:t> </w:t>
      </w:r>
      <w:r>
        <w:rPr>
          <w:sz w:val="22"/>
        </w:rPr>
        <w:t>should</w:t>
      </w:r>
      <w:r>
        <w:rPr>
          <w:spacing w:val="-6"/>
          <w:sz w:val="22"/>
        </w:rPr>
        <w:t> </w:t>
      </w:r>
      <w:r>
        <w:rPr>
          <w:sz w:val="22"/>
        </w:rPr>
        <w:t>be</w:t>
      </w:r>
      <w:r>
        <w:rPr>
          <w:spacing w:val="-6"/>
          <w:sz w:val="22"/>
        </w:rPr>
        <w:t> </w:t>
      </w:r>
      <w:r>
        <w:rPr>
          <w:sz w:val="22"/>
        </w:rPr>
        <w:t>active</w:t>
      </w:r>
      <w:r>
        <w:rPr>
          <w:spacing w:val="-6"/>
          <w:sz w:val="22"/>
        </w:rPr>
        <w:t> </w:t>
      </w:r>
      <w:r>
        <w:rPr>
          <w:sz w:val="22"/>
        </w:rPr>
        <w:t>committees,</w:t>
      </w:r>
      <w:r>
        <w:rPr>
          <w:spacing w:val="-5"/>
          <w:sz w:val="22"/>
        </w:rPr>
        <w:t> </w:t>
      </w:r>
      <w:r>
        <w:rPr>
          <w:sz w:val="22"/>
        </w:rPr>
        <w:t>not paper committees.</w:t>
      </w:r>
    </w:p>
    <w:p>
      <w:pPr>
        <w:pStyle w:val="ListParagraph"/>
        <w:numPr>
          <w:ilvl w:val="0"/>
          <w:numId w:val="75"/>
        </w:numPr>
        <w:tabs>
          <w:tab w:pos="966" w:val="left" w:leader="none"/>
        </w:tabs>
        <w:spacing w:line="290" w:lineRule="auto" w:before="179" w:after="0"/>
        <w:ind w:left="720" w:right="755" w:firstLine="0"/>
        <w:jc w:val="left"/>
        <w:rPr>
          <w:sz w:val="22"/>
        </w:rPr>
      </w:pPr>
      <w:r>
        <w:rPr>
          <w:sz w:val="22"/>
        </w:rPr>
        <w:t>The</w:t>
      </w:r>
      <w:r>
        <w:rPr>
          <w:spacing w:val="-5"/>
          <w:sz w:val="22"/>
        </w:rPr>
        <w:t> </w:t>
      </w:r>
      <w:r>
        <w:rPr>
          <w:sz w:val="22"/>
        </w:rPr>
        <w:t>Union</w:t>
      </w:r>
      <w:r>
        <w:rPr>
          <w:spacing w:val="-4"/>
          <w:sz w:val="22"/>
        </w:rPr>
        <w:t> </w:t>
      </w:r>
      <w:r>
        <w:rPr>
          <w:sz w:val="22"/>
        </w:rPr>
        <w:t>policy</w:t>
      </w:r>
      <w:r>
        <w:rPr>
          <w:spacing w:val="-8"/>
          <w:sz w:val="22"/>
        </w:rPr>
        <w:t> </w:t>
      </w:r>
      <w:r>
        <w:rPr>
          <w:sz w:val="22"/>
        </w:rPr>
        <w:t>to</w:t>
      </w:r>
      <w:r>
        <w:rPr>
          <w:spacing w:val="-4"/>
          <w:sz w:val="22"/>
        </w:rPr>
        <w:t> </w:t>
      </w:r>
      <w:r>
        <w:rPr>
          <w:sz w:val="22"/>
        </w:rPr>
        <w:t>have</w:t>
      </w:r>
      <w:r>
        <w:rPr>
          <w:spacing w:val="-4"/>
          <w:sz w:val="22"/>
        </w:rPr>
        <w:t> </w:t>
      </w:r>
      <w:r>
        <w:rPr>
          <w:sz w:val="22"/>
        </w:rPr>
        <w:t>a</w:t>
      </w:r>
      <w:r>
        <w:rPr>
          <w:spacing w:val="-5"/>
          <w:sz w:val="22"/>
        </w:rPr>
        <w:t> </w:t>
      </w:r>
      <w:r>
        <w:rPr>
          <w:sz w:val="22"/>
        </w:rPr>
        <w:t>job</w:t>
      </w:r>
      <w:r>
        <w:rPr>
          <w:spacing w:val="1"/>
          <w:sz w:val="22"/>
        </w:rPr>
        <w:t> </w:t>
      </w:r>
      <w:r>
        <w:rPr>
          <w:sz w:val="22"/>
        </w:rPr>
        <w:t>steward</w:t>
      </w:r>
      <w:r>
        <w:rPr>
          <w:spacing w:val="-4"/>
          <w:sz w:val="22"/>
        </w:rPr>
        <w:t> </w:t>
      </w:r>
      <w:r>
        <w:rPr>
          <w:sz w:val="22"/>
        </w:rPr>
        <w:t>for</w:t>
      </w:r>
      <w:r>
        <w:rPr>
          <w:spacing w:val="-1"/>
          <w:sz w:val="22"/>
        </w:rPr>
        <w:t> </w:t>
      </w:r>
      <w:r>
        <w:rPr>
          <w:sz w:val="22"/>
        </w:rPr>
        <w:t>each</w:t>
      </w:r>
      <w:r>
        <w:rPr>
          <w:spacing w:val="1"/>
          <w:sz w:val="22"/>
        </w:rPr>
        <w:t> </w:t>
      </w:r>
      <w:r>
        <w:rPr>
          <w:sz w:val="22"/>
        </w:rPr>
        <w:t>fifteen</w:t>
      </w:r>
      <w:r>
        <w:rPr>
          <w:spacing w:val="-4"/>
          <w:sz w:val="22"/>
        </w:rPr>
        <w:t> </w:t>
      </w:r>
      <w:r>
        <w:rPr>
          <w:sz w:val="22"/>
        </w:rPr>
        <w:t>members</w:t>
      </w:r>
      <w:r>
        <w:rPr>
          <w:spacing w:val="-3"/>
          <w:sz w:val="22"/>
        </w:rPr>
        <w:t> </w:t>
      </w:r>
      <w:r>
        <w:rPr>
          <w:sz w:val="22"/>
        </w:rPr>
        <w:t>should</w:t>
      </w:r>
      <w:r>
        <w:rPr>
          <w:spacing w:val="1"/>
          <w:sz w:val="22"/>
        </w:rPr>
        <w:t> </w:t>
      </w:r>
      <w:r>
        <w:rPr>
          <w:sz w:val="22"/>
        </w:rPr>
        <w:t>be</w:t>
      </w:r>
      <w:r>
        <w:rPr>
          <w:spacing w:val="-5"/>
          <w:sz w:val="22"/>
        </w:rPr>
        <w:t> </w:t>
      </w:r>
      <w:r>
        <w:rPr>
          <w:spacing w:val="2"/>
          <w:sz w:val="22"/>
        </w:rPr>
        <w:t>fully</w:t>
      </w:r>
      <w:r>
        <w:rPr>
          <w:spacing w:val="-7"/>
          <w:sz w:val="22"/>
        </w:rPr>
        <w:t> </w:t>
      </w:r>
      <w:r>
        <w:rPr>
          <w:sz w:val="22"/>
        </w:rPr>
        <w:t>implemented</w:t>
      </w:r>
      <w:r>
        <w:rPr>
          <w:spacing w:val="1"/>
          <w:sz w:val="22"/>
        </w:rPr>
        <w:t> </w:t>
      </w:r>
      <w:r>
        <w:rPr>
          <w:sz w:val="22"/>
        </w:rPr>
        <w:t>and</w:t>
      </w:r>
      <w:r>
        <w:rPr>
          <w:spacing w:val="-5"/>
          <w:sz w:val="22"/>
        </w:rPr>
        <w:t> </w:t>
      </w:r>
      <w:r>
        <w:rPr>
          <w:sz w:val="22"/>
        </w:rPr>
        <w:t>should</w:t>
      </w:r>
      <w:r>
        <w:rPr>
          <w:spacing w:val="-4"/>
          <w:sz w:val="22"/>
        </w:rPr>
        <w:t> </w:t>
      </w:r>
      <w:r>
        <w:rPr>
          <w:sz w:val="22"/>
        </w:rPr>
        <w:t>be reflective and representative of the entire membership of each</w:t>
      </w:r>
      <w:r>
        <w:rPr>
          <w:spacing w:val="-14"/>
          <w:sz w:val="22"/>
        </w:rPr>
        <w:t> </w:t>
      </w:r>
      <w:r>
        <w:rPr>
          <w:sz w:val="22"/>
        </w:rPr>
        <w:t>Local.</w:t>
      </w:r>
    </w:p>
    <w:p>
      <w:pPr>
        <w:pStyle w:val="BodyText"/>
        <w:spacing w:before="178"/>
      </w:pPr>
      <w:r>
        <w:rPr/>
        <w:t>(Adopted by the CWA Executive Board June 11, 2002; revised December 17, 2009)</w:t>
      </w:r>
    </w:p>
    <w:p>
      <w:pPr>
        <w:spacing w:after="0"/>
        <w:sectPr>
          <w:pgSz w:w="12240" w:h="15840"/>
          <w:pgMar w:header="0" w:footer="699" w:top="660" w:bottom="960" w:left="0" w:right="0"/>
        </w:sectPr>
      </w:pPr>
    </w:p>
    <w:p>
      <w:pPr>
        <w:pStyle w:val="Heading1"/>
        <w:spacing w:line="368" w:lineRule="exact"/>
        <w:ind w:left="1456" w:right="1451"/>
        <w:jc w:val="center"/>
        <w:rPr>
          <w:u w:val="none"/>
        </w:rPr>
      </w:pPr>
      <w:r>
        <w:rPr>
          <w:u w:val="thick"/>
        </w:rPr>
        <w:t>INDEX</w:t>
      </w:r>
    </w:p>
    <w:p>
      <w:pPr>
        <w:tabs>
          <w:tab w:pos="8844" w:val="left" w:leader="none"/>
        </w:tabs>
        <w:spacing w:line="322" w:lineRule="exact" w:before="0"/>
        <w:ind w:left="2291" w:right="0" w:firstLine="0"/>
        <w:jc w:val="center"/>
        <w:rPr>
          <w:rFonts w:ascii="Times New Roman"/>
          <w:b/>
          <w:sz w:val="28"/>
        </w:rPr>
      </w:pPr>
      <w:r>
        <w:rPr>
          <w:rFonts w:ascii="Times New Roman"/>
          <w:b/>
          <w:sz w:val="28"/>
          <w:u w:val="thick"/>
        </w:rPr>
        <w:t>PAGE</w:t>
      </w:r>
      <w:r>
        <w:rPr>
          <w:rFonts w:ascii="Times New Roman"/>
          <w:b/>
          <w:sz w:val="28"/>
        </w:rPr>
        <w:tab/>
      </w:r>
      <w:r>
        <w:rPr>
          <w:rFonts w:ascii="Times New Roman"/>
          <w:b/>
          <w:sz w:val="28"/>
          <w:u w:val="thick"/>
        </w:rPr>
        <w:t>PAGE</w:t>
      </w:r>
    </w:p>
    <w:p>
      <w:pPr>
        <w:pStyle w:val="BodyText"/>
        <w:spacing w:before="9"/>
        <w:ind w:left="0"/>
        <w:rPr>
          <w:rFonts w:ascii="Times New Roman"/>
          <w:b/>
          <w:sz w:val="24"/>
        </w:rPr>
      </w:pPr>
    </w:p>
    <w:tbl>
      <w:tblPr>
        <w:tblW w:w="0" w:type="auto"/>
        <w:jc w:val="left"/>
        <w:tblInd w:w="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81"/>
        <w:gridCol w:w="1490"/>
        <w:gridCol w:w="5117"/>
        <w:gridCol w:w="755"/>
      </w:tblGrid>
      <w:tr>
        <w:trPr>
          <w:trHeight w:val="270" w:hRule="atLeast"/>
        </w:trPr>
        <w:tc>
          <w:tcPr>
            <w:tcW w:w="3181" w:type="dxa"/>
          </w:tcPr>
          <w:p>
            <w:pPr>
              <w:pStyle w:val="TableParagraph"/>
              <w:spacing w:line="250" w:lineRule="exact"/>
              <w:ind w:left="50"/>
              <w:rPr>
                <w:b/>
                <w:sz w:val="24"/>
              </w:rPr>
            </w:pPr>
            <w:r>
              <w:rPr>
                <w:b/>
                <w:sz w:val="24"/>
              </w:rPr>
              <w:t>Affiliations</w:t>
            </w:r>
          </w:p>
        </w:tc>
        <w:tc>
          <w:tcPr>
            <w:tcW w:w="1490" w:type="dxa"/>
          </w:tcPr>
          <w:p>
            <w:pPr>
              <w:pStyle w:val="TableParagraph"/>
              <w:spacing w:line="250" w:lineRule="exact"/>
              <w:ind w:left="110"/>
              <w:rPr>
                <w:sz w:val="24"/>
              </w:rPr>
            </w:pPr>
            <w:r>
              <w:rPr>
                <w:sz w:val="24"/>
              </w:rPr>
              <w:t>40</w:t>
            </w:r>
          </w:p>
        </w:tc>
        <w:tc>
          <w:tcPr>
            <w:tcW w:w="5117" w:type="dxa"/>
          </w:tcPr>
          <w:p>
            <w:pPr>
              <w:pStyle w:val="TableParagraph"/>
              <w:spacing w:line="250" w:lineRule="exact"/>
              <w:ind w:left="1141"/>
              <w:rPr>
                <w:b/>
                <w:sz w:val="24"/>
              </w:rPr>
            </w:pPr>
            <w:r>
              <w:rPr>
                <w:b/>
                <w:sz w:val="24"/>
              </w:rPr>
              <w:t>Districts</w:t>
            </w:r>
          </w:p>
        </w:tc>
        <w:tc>
          <w:tcPr>
            <w:tcW w:w="755" w:type="dxa"/>
          </w:tcPr>
          <w:p>
            <w:pPr>
              <w:pStyle w:val="TableParagraph"/>
              <w:spacing w:line="250" w:lineRule="exact"/>
              <w:ind w:left="105"/>
              <w:rPr>
                <w:sz w:val="24"/>
              </w:rPr>
            </w:pPr>
            <w:r>
              <w:rPr>
                <w:sz w:val="24"/>
              </w:rPr>
              <w:t>13</w:t>
            </w:r>
          </w:p>
        </w:tc>
      </w:tr>
      <w:tr>
        <w:trPr>
          <w:trHeight w:val="415" w:hRule="atLeast"/>
        </w:trPr>
        <w:tc>
          <w:tcPr>
            <w:tcW w:w="3181" w:type="dxa"/>
          </w:tcPr>
          <w:p>
            <w:pPr>
              <w:pStyle w:val="TableParagraph"/>
              <w:spacing w:line="270" w:lineRule="exact"/>
              <w:ind w:left="50"/>
              <w:rPr>
                <w:b/>
                <w:sz w:val="24"/>
              </w:rPr>
            </w:pPr>
            <w:r>
              <w:rPr>
                <w:b/>
                <w:sz w:val="24"/>
              </w:rPr>
              <w:t>Agency Fee Objections</w:t>
            </w:r>
          </w:p>
        </w:tc>
        <w:tc>
          <w:tcPr>
            <w:tcW w:w="1490" w:type="dxa"/>
          </w:tcPr>
          <w:p>
            <w:pPr>
              <w:pStyle w:val="TableParagraph"/>
              <w:spacing w:line="270" w:lineRule="exact"/>
              <w:ind w:left="110"/>
              <w:rPr>
                <w:sz w:val="24"/>
              </w:rPr>
            </w:pPr>
            <w:r>
              <w:rPr>
                <w:sz w:val="24"/>
              </w:rPr>
              <w:t>51</w:t>
            </w:r>
          </w:p>
        </w:tc>
        <w:tc>
          <w:tcPr>
            <w:tcW w:w="5117" w:type="dxa"/>
          </w:tcPr>
          <w:p>
            <w:pPr>
              <w:pStyle w:val="TableParagraph"/>
              <w:spacing w:line="270" w:lineRule="exact"/>
              <w:ind w:left="1261"/>
              <w:rPr>
                <w:sz w:val="24"/>
              </w:rPr>
            </w:pPr>
            <w:r>
              <w:rPr>
                <w:sz w:val="24"/>
              </w:rPr>
              <w:t>District Meetings</w:t>
            </w:r>
          </w:p>
        </w:tc>
        <w:tc>
          <w:tcPr>
            <w:tcW w:w="755" w:type="dxa"/>
          </w:tcPr>
          <w:p>
            <w:pPr>
              <w:pStyle w:val="TableParagraph"/>
              <w:spacing w:line="270" w:lineRule="exact"/>
              <w:ind w:left="105"/>
              <w:rPr>
                <w:sz w:val="24"/>
              </w:rPr>
            </w:pPr>
            <w:r>
              <w:rPr>
                <w:sz w:val="24"/>
              </w:rPr>
              <w:t>13</w:t>
            </w:r>
          </w:p>
        </w:tc>
      </w:tr>
      <w:tr>
        <w:trPr>
          <w:trHeight w:val="415" w:hRule="atLeast"/>
        </w:trPr>
        <w:tc>
          <w:tcPr>
            <w:tcW w:w="3181" w:type="dxa"/>
          </w:tcPr>
          <w:p>
            <w:pPr>
              <w:pStyle w:val="TableParagraph"/>
              <w:spacing w:line="261" w:lineRule="exact" w:before="134"/>
              <w:ind w:left="50"/>
              <w:rPr>
                <w:b/>
                <w:sz w:val="24"/>
              </w:rPr>
            </w:pPr>
            <w:r>
              <w:rPr>
                <w:b/>
                <w:sz w:val="24"/>
              </w:rPr>
              <w:t>Appeals Procedure</w:t>
            </w:r>
          </w:p>
        </w:tc>
        <w:tc>
          <w:tcPr>
            <w:tcW w:w="1490" w:type="dxa"/>
          </w:tcPr>
          <w:p>
            <w:pPr>
              <w:pStyle w:val="TableParagraph"/>
              <w:spacing w:line="261" w:lineRule="exact" w:before="134"/>
              <w:ind w:left="110"/>
              <w:rPr>
                <w:sz w:val="24"/>
              </w:rPr>
            </w:pPr>
            <w:r>
              <w:rPr>
                <w:sz w:val="24"/>
              </w:rPr>
              <w:t>46</w:t>
            </w:r>
          </w:p>
        </w:tc>
        <w:tc>
          <w:tcPr>
            <w:tcW w:w="5117" w:type="dxa"/>
          </w:tcPr>
          <w:p>
            <w:pPr>
              <w:pStyle w:val="TableParagraph"/>
              <w:spacing w:line="261" w:lineRule="exact" w:before="134"/>
              <w:ind w:left="1141"/>
              <w:rPr>
                <w:b/>
                <w:sz w:val="24"/>
              </w:rPr>
            </w:pPr>
            <w:r>
              <w:rPr>
                <w:b/>
                <w:sz w:val="24"/>
              </w:rPr>
              <w:t>Dues</w:t>
            </w:r>
          </w:p>
        </w:tc>
        <w:tc>
          <w:tcPr>
            <w:tcW w:w="755" w:type="dxa"/>
          </w:tcPr>
          <w:p>
            <w:pPr>
              <w:pStyle w:val="TableParagraph"/>
              <w:spacing w:line="261" w:lineRule="exact" w:before="134"/>
              <w:ind w:left="105"/>
              <w:rPr>
                <w:b/>
                <w:sz w:val="24"/>
              </w:rPr>
            </w:pPr>
            <w:r>
              <w:rPr>
                <w:b/>
                <w:sz w:val="24"/>
              </w:rPr>
              <w:t>4</w:t>
            </w:r>
          </w:p>
        </w:tc>
      </w:tr>
      <w:tr>
        <w:trPr>
          <w:trHeight w:val="275" w:hRule="atLeast"/>
        </w:trPr>
        <w:tc>
          <w:tcPr>
            <w:tcW w:w="3181" w:type="dxa"/>
          </w:tcPr>
          <w:p>
            <w:pPr>
              <w:pStyle w:val="TableParagraph"/>
              <w:spacing w:line="240" w:lineRule="auto"/>
              <w:rPr>
                <w:sz w:val="20"/>
              </w:rPr>
            </w:pPr>
          </w:p>
        </w:tc>
        <w:tc>
          <w:tcPr>
            <w:tcW w:w="1490" w:type="dxa"/>
          </w:tcPr>
          <w:p>
            <w:pPr>
              <w:pStyle w:val="TableParagraph"/>
              <w:spacing w:line="240" w:lineRule="auto"/>
              <w:rPr>
                <w:sz w:val="20"/>
              </w:rPr>
            </w:pPr>
          </w:p>
        </w:tc>
        <w:tc>
          <w:tcPr>
            <w:tcW w:w="5117" w:type="dxa"/>
          </w:tcPr>
          <w:p>
            <w:pPr>
              <w:pStyle w:val="TableParagraph"/>
              <w:ind w:left="1261"/>
              <w:rPr>
                <w:sz w:val="24"/>
              </w:rPr>
            </w:pPr>
            <w:r>
              <w:rPr>
                <w:sz w:val="24"/>
              </w:rPr>
              <w:t>Non-Payment of Dues</w:t>
            </w:r>
          </w:p>
        </w:tc>
        <w:tc>
          <w:tcPr>
            <w:tcW w:w="755" w:type="dxa"/>
          </w:tcPr>
          <w:p>
            <w:pPr>
              <w:pStyle w:val="TableParagraph"/>
              <w:ind w:left="105"/>
              <w:rPr>
                <w:sz w:val="24"/>
              </w:rPr>
            </w:pPr>
            <w:r>
              <w:rPr>
                <w:sz w:val="24"/>
              </w:rPr>
              <w:t>5</w:t>
            </w:r>
          </w:p>
        </w:tc>
      </w:tr>
      <w:tr>
        <w:trPr>
          <w:trHeight w:val="275" w:hRule="atLeast"/>
        </w:trPr>
        <w:tc>
          <w:tcPr>
            <w:tcW w:w="3181" w:type="dxa"/>
          </w:tcPr>
          <w:p>
            <w:pPr>
              <w:pStyle w:val="TableParagraph"/>
              <w:ind w:left="50"/>
              <w:rPr>
                <w:b/>
                <w:sz w:val="24"/>
              </w:rPr>
            </w:pPr>
            <w:r>
              <w:rPr>
                <w:b/>
                <w:sz w:val="24"/>
              </w:rPr>
              <w:t>Assets</w:t>
            </w:r>
          </w:p>
        </w:tc>
        <w:tc>
          <w:tcPr>
            <w:tcW w:w="1490" w:type="dxa"/>
          </w:tcPr>
          <w:p>
            <w:pPr>
              <w:pStyle w:val="TableParagraph"/>
              <w:ind w:left="110"/>
              <w:rPr>
                <w:sz w:val="24"/>
              </w:rPr>
            </w:pPr>
            <w:r>
              <w:rPr>
                <w:sz w:val="24"/>
              </w:rPr>
              <w:t>22</w:t>
            </w:r>
          </w:p>
        </w:tc>
        <w:tc>
          <w:tcPr>
            <w:tcW w:w="5117" w:type="dxa"/>
          </w:tcPr>
          <w:p>
            <w:pPr>
              <w:pStyle w:val="TableParagraph"/>
              <w:ind w:left="1261"/>
              <w:rPr>
                <w:sz w:val="24"/>
              </w:rPr>
            </w:pPr>
            <w:r>
              <w:rPr>
                <w:sz w:val="24"/>
              </w:rPr>
              <w:t>Per Capita Dues</w:t>
            </w:r>
          </w:p>
        </w:tc>
        <w:tc>
          <w:tcPr>
            <w:tcW w:w="755" w:type="dxa"/>
          </w:tcPr>
          <w:p>
            <w:pPr>
              <w:pStyle w:val="TableParagraph"/>
              <w:ind w:left="105"/>
              <w:rPr>
                <w:sz w:val="24"/>
              </w:rPr>
            </w:pPr>
            <w:r>
              <w:rPr>
                <w:sz w:val="24"/>
              </w:rPr>
              <w:t>5</w:t>
            </w:r>
          </w:p>
        </w:tc>
      </w:tr>
      <w:tr>
        <w:trPr>
          <w:trHeight w:val="277" w:hRule="atLeast"/>
        </w:trPr>
        <w:tc>
          <w:tcPr>
            <w:tcW w:w="3181" w:type="dxa"/>
          </w:tcPr>
          <w:p>
            <w:pPr>
              <w:pStyle w:val="TableParagraph"/>
              <w:spacing w:line="240" w:lineRule="auto"/>
              <w:rPr>
                <w:sz w:val="20"/>
              </w:rPr>
            </w:pPr>
          </w:p>
        </w:tc>
        <w:tc>
          <w:tcPr>
            <w:tcW w:w="1490" w:type="dxa"/>
          </w:tcPr>
          <w:p>
            <w:pPr>
              <w:pStyle w:val="TableParagraph"/>
              <w:spacing w:line="240" w:lineRule="auto"/>
              <w:rPr>
                <w:sz w:val="20"/>
              </w:rPr>
            </w:pPr>
          </w:p>
        </w:tc>
        <w:tc>
          <w:tcPr>
            <w:tcW w:w="5117" w:type="dxa"/>
          </w:tcPr>
          <w:p>
            <w:pPr>
              <w:pStyle w:val="TableParagraph"/>
              <w:spacing w:line="258" w:lineRule="exact"/>
              <w:ind w:left="1261"/>
              <w:rPr>
                <w:sz w:val="24"/>
              </w:rPr>
            </w:pPr>
            <w:r>
              <w:rPr>
                <w:sz w:val="24"/>
              </w:rPr>
              <w:t>Special Assessments</w:t>
            </w:r>
          </w:p>
        </w:tc>
        <w:tc>
          <w:tcPr>
            <w:tcW w:w="755" w:type="dxa"/>
          </w:tcPr>
          <w:p>
            <w:pPr>
              <w:pStyle w:val="TableParagraph"/>
              <w:spacing w:line="258" w:lineRule="exact"/>
              <w:ind w:left="105"/>
              <w:rPr>
                <w:sz w:val="24"/>
              </w:rPr>
            </w:pPr>
            <w:r>
              <w:rPr>
                <w:sz w:val="24"/>
              </w:rPr>
              <w:t>5</w:t>
            </w:r>
          </w:p>
        </w:tc>
      </w:tr>
      <w:tr>
        <w:trPr>
          <w:trHeight w:val="277" w:hRule="atLeast"/>
        </w:trPr>
        <w:tc>
          <w:tcPr>
            <w:tcW w:w="3181" w:type="dxa"/>
          </w:tcPr>
          <w:p>
            <w:pPr>
              <w:pStyle w:val="TableParagraph"/>
              <w:spacing w:line="258" w:lineRule="exact"/>
              <w:ind w:left="50"/>
              <w:rPr>
                <w:b/>
                <w:sz w:val="24"/>
              </w:rPr>
            </w:pPr>
            <w:r>
              <w:rPr>
                <w:b/>
                <w:sz w:val="24"/>
              </w:rPr>
              <w:t>Bargaining</w:t>
            </w:r>
          </w:p>
        </w:tc>
        <w:tc>
          <w:tcPr>
            <w:tcW w:w="1490" w:type="dxa"/>
          </w:tcPr>
          <w:p>
            <w:pPr>
              <w:pStyle w:val="TableParagraph"/>
              <w:spacing w:line="258" w:lineRule="exact"/>
              <w:ind w:left="110"/>
              <w:rPr>
                <w:sz w:val="24"/>
              </w:rPr>
            </w:pPr>
            <w:r>
              <w:rPr>
                <w:sz w:val="24"/>
              </w:rPr>
              <w:t>28</w:t>
            </w:r>
          </w:p>
        </w:tc>
        <w:tc>
          <w:tcPr>
            <w:tcW w:w="5117" w:type="dxa"/>
          </w:tcPr>
          <w:p>
            <w:pPr>
              <w:pStyle w:val="TableParagraph"/>
              <w:spacing w:line="240" w:lineRule="auto"/>
              <w:rPr>
                <w:sz w:val="20"/>
              </w:rPr>
            </w:pPr>
          </w:p>
        </w:tc>
        <w:tc>
          <w:tcPr>
            <w:tcW w:w="755" w:type="dxa"/>
          </w:tcPr>
          <w:p>
            <w:pPr>
              <w:pStyle w:val="TableParagraph"/>
              <w:spacing w:line="240" w:lineRule="auto"/>
              <w:rPr>
                <w:sz w:val="20"/>
              </w:rPr>
            </w:pPr>
          </w:p>
        </w:tc>
      </w:tr>
      <w:tr>
        <w:trPr>
          <w:trHeight w:val="275" w:hRule="atLeast"/>
        </w:trPr>
        <w:tc>
          <w:tcPr>
            <w:tcW w:w="3181" w:type="dxa"/>
          </w:tcPr>
          <w:p>
            <w:pPr>
              <w:pStyle w:val="TableParagraph"/>
              <w:ind w:left="230"/>
              <w:rPr>
                <w:sz w:val="24"/>
              </w:rPr>
            </w:pPr>
            <w:r>
              <w:rPr>
                <w:sz w:val="24"/>
              </w:rPr>
              <w:t>Authority</w:t>
            </w:r>
          </w:p>
        </w:tc>
        <w:tc>
          <w:tcPr>
            <w:tcW w:w="1490" w:type="dxa"/>
          </w:tcPr>
          <w:p>
            <w:pPr>
              <w:pStyle w:val="TableParagraph"/>
              <w:ind w:left="110"/>
              <w:rPr>
                <w:sz w:val="24"/>
              </w:rPr>
            </w:pPr>
            <w:r>
              <w:rPr>
                <w:sz w:val="24"/>
              </w:rPr>
              <w:t>28</w:t>
            </w:r>
          </w:p>
        </w:tc>
        <w:tc>
          <w:tcPr>
            <w:tcW w:w="5117" w:type="dxa"/>
          </w:tcPr>
          <w:p>
            <w:pPr>
              <w:pStyle w:val="TableParagraph"/>
              <w:ind w:left="1141"/>
              <w:rPr>
                <w:b/>
                <w:sz w:val="24"/>
              </w:rPr>
            </w:pPr>
            <w:r>
              <w:rPr>
                <w:b/>
                <w:sz w:val="24"/>
              </w:rPr>
              <w:t>Elections, Officers</w:t>
            </w:r>
          </w:p>
        </w:tc>
        <w:tc>
          <w:tcPr>
            <w:tcW w:w="755" w:type="dxa"/>
          </w:tcPr>
          <w:p>
            <w:pPr>
              <w:pStyle w:val="TableParagraph"/>
              <w:ind w:left="105"/>
              <w:rPr>
                <w:sz w:val="24"/>
              </w:rPr>
            </w:pPr>
            <w:r>
              <w:rPr>
                <w:sz w:val="24"/>
              </w:rPr>
              <w:t>22</w:t>
            </w:r>
          </w:p>
        </w:tc>
      </w:tr>
      <w:tr>
        <w:trPr>
          <w:trHeight w:val="275" w:hRule="atLeast"/>
        </w:trPr>
        <w:tc>
          <w:tcPr>
            <w:tcW w:w="3181" w:type="dxa"/>
          </w:tcPr>
          <w:p>
            <w:pPr>
              <w:pStyle w:val="TableParagraph"/>
              <w:ind w:left="230"/>
              <w:rPr>
                <w:sz w:val="24"/>
              </w:rPr>
            </w:pPr>
            <w:r>
              <w:rPr>
                <w:sz w:val="24"/>
              </w:rPr>
              <w:t>Councils</w:t>
            </w:r>
          </w:p>
        </w:tc>
        <w:tc>
          <w:tcPr>
            <w:tcW w:w="1490" w:type="dxa"/>
          </w:tcPr>
          <w:p>
            <w:pPr>
              <w:pStyle w:val="TableParagraph"/>
              <w:ind w:left="110"/>
              <w:rPr>
                <w:sz w:val="24"/>
              </w:rPr>
            </w:pPr>
            <w:r>
              <w:rPr>
                <w:sz w:val="24"/>
              </w:rPr>
              <w:t>28</w:t>
            </w:r>
          </w:p>
        </w:tc>
        <w:tc>
          <w:tcPr>
            <w:tcW w:w="5117" w:type="dxa"/>
          </w:tcPr>
          <w:p>
            <w:pPr>
              <w:pStyle w:val="TableParagraph"/>
              <w:spacing w:line="240" w:lineRule="auto"/>
              <w:rPr>
                <w:sz w:val="20"/>
              </w:rPr>
            </w:pPr>
          </w:p>
        </w:tc>
        <w:tc>
          <w:tcPr>
            <w:tcW w:w="755" w:type="dxa"/>
          </w:tcPr>
          <w:p>
            <w:pPr>
              <w:pStyle w:val="TableParagraph"/>
              <w:spacing w:line="240" w:lineRule="auto"/>
              <w:rPr>
                <w:sz w:val="20"/>
              </w:rPr>
            </w:pPr>
          </w:p>
        </w:tc>
      </w:tr>
      <w:tr>
        <w:trPr>
          <w:trHeight w:val="270" w:hRule="atLeast"/>
        </w:trPr>
        <w:tc>
          <w:tcPr>
            <w:tcW w:w="3181" w:type="dxa"/>
          </w:tcPr>
          <w:p>
            <w:pPr>
              <w:pStyle w:val="TableParagraph"/>
              <w:spacing w:line="250" w:lineRule="exact"/>
              <w:ind w:left="230"/>
              <w:rPr>
                <w:sz w:val="24"/>
              </w:rPr>
            </w:pPr>
            <w:r>
              <w:rPr>
                <w:sz w:val="24"/>
              </w:rPr>
              <w:t>Committees</w:t>
            </w:r>
          </w:p>
        </w:tc>
        <w:tc>
          <w:tcPr>
            <w:tcW w:w="1490" w:type="dxa"/>
          </w:tcPr>
          <w:p>
            <w:pPr>
              <w:pStyle w:val="TableParagraph"/>
              <w:spacing w:line="250" w:lineRule="exact"/>
              <w:ind w:left="110"/>
              <w:rPr>
                <w:sz w:val="24"/>
              </w:rPr>
            </w:pPr>
            <w:r>
              <w:rPr>
                <w:sz w:val="24"/>
              </w:rPr>
              <w:t>30</w:t>
            </w:r>
          </w:p>
        </w:tc>
        <w:tc>
          <w:tcPr>
            <w:tcW w:w="5117" w:type="dxa"/>
          </w:tcPr>
          <w:p>
            <w:pPr>
              <w:pStyle w:val="TableParagraph"/>
              <w:spacing w:line="250" w:lineRule="exact"/>
              <w:ind w:left="1141"/>
              <w:rPr>
                <w:b/>
                <w:sz w:val="24"/>
              </w:rPr>
            </w:pPr>
            <w:r>
              <w:rPr>
                <w:b/>
                <w:sz w:val="24"/>
              </w:rPr>
              <w:t>Executive Board</w:t>
            </w:r>
          </w:p>
        </w:tc>
        <w:tc>
          <w:tcPr>
            <w:tcW w:w="755" w:type="dxa"/>
          </w:tcPr>
          <w:p>
            <w:pPr>
              <w:pStyle w:val="TableParagraph"/>
              <w:spacing w:line="250" w:lineRule="exact"/>
              <w:ind w:left="105"/>
              <w:rPr>
                <w:sz w:val="24"/>
              </w:rPr>
            </w:pPr>
            <w:r>
              <w:rPr>
                <w:sz w:val="24"/>
              </w:rPr>
              <w:t>9</w:t>
            </w:r>
          </w:p>
        </w:tc>
      </w:tr>
      <w:tr>
        <w:trPr>
          <w:trHeight w:val="282" w:hRule="atLeast"/>
        </w:trPr>
        <w:tc>
          <w:tcPr>
            <w:tcW w:w="9788" w:type="dxa"/>
            <w:gridSpan w:val="3"/>
          </w:tcPr>
          <w:p>
            <w:pPr>
              <w:pStyle w:val="TableParagraph"/>
              <w:tabs>
                <w:tab w:pos="3291" w:val="left" w:leader="none"/>
                <w:tab w:pos="5932" w:val="left" w:leader="none"/>
              </w:tabs>
              <w:spacing w:line="253" w:lineRule="exact"/>
              <w:ind w:left="230"/>
              <w:rPr>
                <w:sz w:val="24"/>
              </w:rPr>
            </w:pPr>
            <w:r>
              <w:rPr>
                <w:sz w:val="24"/>
              </w:rPr>
              <w:t>Telecom</w:t>
            </w:r>
            <w:r>
              <w:rPr>
                <w:spacing w:val="-6"/>
                <w:sz w:val="24"/>
              </w:rPr>
              <w:t> </w:t>
            </w:r>
            <w:r>
              <w:rPr>
                <w:sz w:val="24"/>
              </w:rPr>
              <w:t>Councils</w:t>
              <w:tab/>
              <w:t>29</w:t>
              <w:tab/>
              <w:t>Authority</w:t>
            </w:r>
          </w:p>
        </w:tc>
        <w:tc>
          <w:tcPr>
            <w:tcW w:w="755" w:type="dxa"/>
          </w:tcPr>
          <w:p>
            <w:pPr>
              <w:pStyle w:val="TableParagraph"/>
              <w:spacing w:line="253" w:lineRule="exact"/>
              <w:ind w:left="105"/>
              <w:rPr>
                <w:sz w:val="24"/>
              </w:rPr>
            </w:pPr>
            <w:r>
              <w:rPr>
                <w:sz w:val="24"/>
              </w:rPr>
              <w:t>11</w:t>
            </w:r>
          </w:p>
        </w:tc>
      </w:tr>
      <w:tr>
        <w:trPr>
          <w:trHeight w:val="277" w:hRule="atLeast"/>
        </w:trPr>
        <w:tc>
          <w:tcPr>
            <w:tcW w:w="9788" w:type="dxa"/>
            <w:gridSpan w:val="3"/>
          </w:tcPr>
          <w:p>
            <w:pPr>
              <w:pStyle w:val="TableParagraph"/>
              <w:spacing w:line="258" w:lineRule="exact"/>
              <w:ind w:left="5932"/>
              <w:rPr>
                <w:sz w:val="24"/>
              </w:rPr>
            </w:pPr>
            <w:r>
              <w:rPr>
                <w:sz w:val="24"/>
              </w:rPr>
              <w:t>Vacancies</w:t>
            </w:r>
          </w:p>
        </w:tc>
        <w:tc>
          <w:tcPr>
            <w:tcW w:w="755" w:type="dxa"/>
          </w:tcPr>
          <w:p>
            <w:pPr>
              <w:pStyle w:val="TableParagraph"/>
              <w:spacing w:line="258" w:lineRule="exact"/>
              <w:ind w:left="105"/>
              <w:rPr>
                <w:sz w:val="24"/>
              </w:rPr>
            </w:pPr>
            <w:r>
              <w:rPr>
                <w:sz w:val="24"/>
              </w:rPr>
              <w:t>10</w:t>
            </w:r>
          </w:p>
        </w:tc>
      </w:tr>
      <w:tr>
        <w:trPr>
          <w:trHeight w:val="270" w:hRule="atLeast"/>
        </w:trPr>
        <w:tc>
          <w:tcPr>
            <w:tcW w:w="9788" w:type="dxa"/>
            <w:gridSpan w:val="3"/>
          </w:tcPr>
          <w:p>
            <w:pPr>
              <w:pStyle w:val="TableParagraph"/>
              <w:tabs>
                <w:tab w:pos="3231" w:val="left" w:leader="none"/>
                <w:tab w:pos="5932" w:val="left" w:leader="none"/>
              </w:tabs>
              <w:spacing w:line="250" w:lineRule="exact"/>
              <w:ind w:left="110"/>
              <w:rPr>
                <w:sz w:val="24"/>
              </w:rPr>
            </w:pPr>
            <w:r>
              <w:rPr>
                <w:b/>
                <w:sz w:val="24"/>
              </w:rPr>
              <w:t>Canadian</w:t>
            </w:r>
            <w:r>
              <w:rPr>
                <w:b/>
                <w:spacing w:val="-5"/>
                <w:sz w:val="24"/>
              </w:rPr>
              <w:t> </w:t>
            </w:r>
            <w:r>
              <w:rPr>
                <w:b/>
                <w:sz w:val="24"/>
              </w:rPr>
              <w:t>Region</w:t>
              <w:tab/>
            </w:r>
            <w:r>
              <w:rPr>
                <w:sz w:val="24"/>
              </w:rPr>
              <w:t>14</w:t>
              <w:tab/>
              <w:t>At-Large Diversity</w:t>
            </w:r>
            <w:r>
              <w:rPr>
                <w:spacing w:val="-9"/>
                <w:sz w:val="24"/>
              </w:rPr>
              <w:t> </w:t>
            </w:r>
            <w:r>
              <w:rPr>
                <w:sz w:val="24"/>
              </w:rPr>
              <w:t>Board</w:t>
            </w:r>
          </w:p>
        </w:tc>
        <w:tc>
          <w:tcPr>
            <w:tcW w:w="755" w:type="dxa"/>
          </w:tcPr>
          <w:p>
            <w:pPr>
              <w:pStyle w:val="TableParagraph"/>
              <w:spacing w:line="250" w:lineRule="exact"/>
              <w:ind w:left="105"/>
              <w:rPr>
                <w:sz w:val="24"/>
              </w:rPr>
            </w:pPr>
            <w:r>
              <w:rPr>
                <w:sz w:val="24"/>
              </w:rPr>
              <w:t>10, 17</w:t>
            </w:r>
          </w:p>
        </w:tc>
      </w:tr>
      <w:tr>
        <w:trPr>
          <w:trHeight w:val="275" w:hRule="atLeast"/>
        </w:trPr>
        <w:tc>
          <w:tcPr>
            <w:tcW w:w="3181" w:type="dxa"/>
          </w:tcPr>
          <w:p>
            <w:pPr>
              <w:pStyle w:val="TableParagraph"/>
              <w:spacing w:line="240" w:lineRule="auto"/>
              <w:rPr>
                <w:sz w:val="20"/>
              </w:rPr>
            </w:pPr>
          </w:p>
        </w:tc>
        <w:tc>
          <w:tcPr>
            <w:tcW w:w="1490" w:type="dxa"/>
          </w:tcPr>
          <w:p>
            <w:pPr>
              <w:pStyle w:val="TableParagraph"/>
              <w:spacing w:line="240" w:lineRule="auto"/>
              <w:rPr>
                <w:sz w:val="20"/>
              </w:rPr>
            </w:pPr>
          </w:p>
        </w:tc>
        <w:tc>
          <w:tcPr>
            <w:tcW w:w="5117" w:type="dxa"/>
          </w:tcPr>
          <w:p>
            <w:pPr>
              <w:pStyle w:val="TableParagraph"/>
              <w:ind w:left="1381"/>
              <w:rPr>
                <w:sz w:val="24"/>
              </w:rPr>
            </w:pPr>
            <w:r>
              <w:rPr>
                <w:sz w:val="24"/>
              </w:rPr>
              <w:t>Member Duties</w:t>
            </w:r>
          </w:p>
        </w:tc>
        <w:tc>
          <w:tcPr>
            <w:tcW w:w="755" w:type="dxa"/>
          </w:tcPr>
          <w:p>
            <w:pPr>
              <w:pStyle w:val="TableParagraph"/>
              <w:spacing w:line="240" w:lineRule="auto"/>
              <w:rPr>
                <w:sz w:val="20"/>
              </w:rPr>
            </w:pPr>
          </w:p>
        </w:tc>
      </w:tr>
      <w:tr>
        <w:trPr>
          <w:trHeight w:val="279" w:hRule="atLeast"/>
        </w:trPr>
        <w:tc>
          <w:tcPr>
            <w:tcW w:w="3181" w:type="dxa"/>
          </w:tcPr>
          <w:p>
            <w:pPr>
              <w:pStyle w:val="TableParagraph"/>
              <w:spacing w:line="250" w:lineRule="exact"/>
              <w:ind w:left="110"/>
              <w:rPr>
                <w:b/>
                <w:sz w:val="24"/>
              </w:rPr>
            </w:pPr>
            <w:r>
              <w:rPr>
                <w:b/>
                <w:sz w:val="24"/>
              </w:rPr>
              <w:t>Charges Against Members</w:t>
            </w:r>
          </w:p>
        </w:tc>
        <w:tc>
          <w:tcPr>
            <w:tcW w:w="1490" w:type="dxa"/>
          </w:tcPr>
          <w:p>
            <w:pPr>
              <w:pStyle w:val="TableParagraph"/>
              <w:spacing w:line="250" w:lineRule="exact"/>
              <w:ind w:left="50"/>
              <w:rPr>
                <w:sz w:val="24"/>
              </w:rPr>
            </w:pPr>
            <w:r>
              <w:rPr>
                <w:sz w:val="24"/>
              </w:rPr>
              <w:t>33</w:t>
            </w:r>
          </w:p>
        </w:tc>
        <w:tc>
          <w:tcPr>
            <w:tcW w:w="5117" w:type="dxa"/>
          </w:tcPr>
          <w:p>
            <w:pPr>
              <w:pStyle w:val="TableParagraph"/>
              <w:spacing w:line="250" w:lineRule="exact"/>
              <w:ind w:left="1261"/>
              <w:rPr>
                <w:sz w:val="24"/>
              </w:rPr>
            </w:pPr>
            <w:r>
              <w:rPr>
                <w:sz w:val="24"/>
              </w:rPr>
              <w:t>Director, CWA-SCA Canada Duties</w:t>
            </w:r>
          </w:p>
        </w:tc>
        <w:tc>
          <w:tcPr>
            <w:tcW w:w="755" w:type="dxa"/>
          </w:tcPr>
          <w:p>
            <w:pPr>
              <w:pStyle w:val="TableParagraph"/>
              <w:spacing w:line="250" w:lineRule="exact"/>
              <w:ind w:left="115"/>
              <w:rPr>
                <w:sz w:val="24"/>
              </w:rPr>
            </w:pPr>
            <w:r>
              <w:rPr>
                <w:sz w:val="24"/>
              </w:rPr>
              <w:t>17</w:t>
            </w:r>
          </w:p>
        </w:tc>
      </w:tr>
      <w:tr>
        <w:trPr>
          <w:trHeight w:val="277" w:hRule="atLeast"/>
        </w:trPr>
        <w:tc>
          <w:tcPr>
            <w:tcW w:w="3181" w:type="dxa"/>
          </w:tcPr>
          <w:p>
            <w:pPr>
              <w:pStyle w:val="TableParagraph"/>
              <w:spacing w:line="240" w:lineRule="auto"/>
              <w:rPr>
                <w:sz w:val="20"/>
              </w:rPr>
            </w:pPr>
          </w:p>
        </w:tc>
        <w:tc>
          <w:tcPr>
            <w:tcW w:w="1490" w:type="dxa"/>
          </w:tcPr>
          <w:p>
            <w:pPr>
              <w:pStyle w:val="TableParagraph"/>
              <w:spacing w:line="240" w:lineRule="auto"/>
              <w:rPr>
                <w:sz w:val="20"/>
              </w:rPr>
            </w:pPr>
          </w:p>
        </w:tc>
        <w:tc>
          <w:tcPr>
            <w:tcW w:w="5117" w:type="dxa"/>
          </w:tcPr>
          <w:p>
            <w:pPr>
              <w:pStyle w:val="TableParagraph"/>
              <w:spacing w:line="258" w:lineRule="exact"/>
              <w:ind w:left="1261"/>
              <w:rPr>
                <w:sz w:val="24"/>
              </w:rPr>
            </w:pPr>
            <w:r>
              <w:rPr>
                <w:sz w:val="24"/>
              </w:rPr>
              <w:t>Presidents Duties</w:t>
            </w:r>
          </w:p>
        </w:tc>
        <w:tc>
          <w:tcPr>
            <w:tcW w:w="755" w:type="dxa"/>
          </w:tcPr>
          <w:p>
            <w:pPr>
              <w:pStyle w:val="TableParagraph"/>
              <w:spacing w:line="258" w:lineRule="exact"/>
              <w:ind w:left="105"/>
              <w:rPr>
                <w:sz w:val="24"/>
              </w:rPr>
            </w:pPr>
            <w:r>
              <w:rPr>
                <w:sz w:val="24"/>
              </w:rPr>
              <w:t>14</w:t>
            </w:r>
          </w:p>
        </w:tc>
      </w:tr>
      <w:tr>
        <w:trPr>
          <w:trHeight w:val="277" w:hRule="atLeast"/>
        </w:trPr>
        <w:tc>
          <w:tcPr>
            <w:tcW w:w="3181" w:type="dxa"/>
          </w:tcPr>
          <w:p>
            <w:pPr>
              <w:pStyle w:val="TableParagraph"/>
              <w:spacing w:line="258" w:lineRule="exact"/>
              <w:ind w:left="110"/>
              <w:rPr>
                <w:b/>
                <w:sz w:val="24"/>
              </w:rPr>
            </w:pPr>
            <w:r>
              <w:rPr>
                <w:b/>
                <w:sz w:val="24"/>
              </w:rPr>
              <w:t>Charter</w:t>
            </w:r>
          </w:p>
        </w:tc>
        <w:tc>
          <w:tcPr>
            <w:tcW w:w="1490" w:type="dxa"/>
          </w:tcPr>
          <w:p>
            <w:pPr>
              <w:pStyle w:val="TableParagraph"/>
              <w:spacing w:line="258" w:lineRule="exact"/>
              <w:ind w:left="50"/>
              <w:rPr>
                <w:sz w:val="24"/>
              </w:rPr>
            </w:pPr>
            <w:r>
              <w:rPr>
                <w:sz w:val="24"/>
              </w:rPr>
              <w:t>18</w:t>
            </w:r>
          </w:p>
        </w:tc>
        <w:tc>
          <w:tcPr>
            <w:tcW w:w="5117" w:type="dxa"/>
          </w:tcPr>
          <w:p>
            <w:pPr>
              <w:pStyle w:val="TableParagraph"/>
              <w:spacing w:line="258" w:lineRule="exact"/>
              <w:ind w:left="1261"/>
              <w:rPr>
                <w:sz w:val="24"/>
              </w:rPr>
            </w:pPr>
            <w:r>
              <w:rPr>
                <w:sz w:val="24"/>
              </w:rPr>
              <w:t>Secretary-Treasurer Duties</w:t>
            </w:r>
          </w:p>
        </w:tc>
        <w:tc>
          <w:tcPr>
            <w:tcW w:w="755" w:type="dxa"/>
          </w:tcPr>
          <w:p>
            <w:pPr>
              <w:pStyle w:val="TableParagraph"/>
              <w:spacing w:line="258" w:lineRule="exact"/>
              <w:ind w:left="105"/>
              <w:rPr>
                <w:sz w:val="24"/>
              </w:rPr>
            </w:pPr>
            <w:r>
              <w:rPr>
                <w:sz w:val="24"/>
              </w:rPr>
              <w:t>14</w:t>
            </w:r>
          </w:p>
        </w:tc>
      </w:tr>
      <w:tr>
        <w:trPr>
          <w:trHeight w:val="412" w:hRule="atLeast"/>
        </w:trPr>
        <w:tc>
          <w:tcPr>
            <w:tcW w:w="3181" w:type="dxa"/>
          </w:tcPr>
          <w:p>
            <w:pPr>
              <w:pStyle w:val="TableParagraph"/>
              <w:spacing w:line="270" w:lineRule="exact"/>
              <w:ind w:left="230"/>
              <w:rPr>
                <w:sz w:val="24"/>
              </w:rPr>
            </w:pPr>
            <w:r>
              <w:rPr>
                <w:sz w:val="24"/>
              </w:rPr>
              <w:t>Revocation/Suspension</w:t>
            </w:r>
          </w:p>
        </w:tc>
        <w:tc>
          <w:tcPr>
            <w:tcW w:w="1490" w:type="dxa"/>
          </w:tcPr>
          <w:p>
            <w:pPr>
              <w:pStyle w:val="TableParagraph"/>
              <w:spacing w:line="270" w:lineRule="exact"/>
              <w:ind w:left="50"/>
              <w:rPr>
                <w:sz w:val="24"/>
              </w:rPr>
            </w:pPr>
            <w:r>
              <w:rPr>
                <w:sz w:val="24"/>
              </w:rPr>
              <w:t>19</w:t>
            </w:r>
          </w:p>
        </w:tc>
        <w:tc>
          <w:tcPr>
            <w:tcW w:w="5117" w:type="dxa"/>
          </w:tcPr>
          <w:p>
            <w:pPr>
              <w:pStyle w:val="TableParagraph"/>
              <w:spacing w:line="270" w:lineRule="exact"/>
              <w:ind w:left="1261"/>
              <w:rPr>
                <w:sz w:val="24"/>
              </w:rPr>
            </w:pPr>
            <w:r>
              <w:rPr>
                <w:sz w:val="24"/>
              </w:rPr>
              <w:t>Vice President Duties</w:t>
            </w:r>
          </w:p>
        </w:tc>
        <w:tc>
          <w:tcPr>
            <w:tcW w:w="755" w:type="dxa"/>
          </w:tcPr>
          <w:p>
            <w:pPr>
              <w:pStyle w:val="TableParagraph"/>
              <w:spacing w:line="270" w:lineRule="exact"/>
              <w:ind w:left="105"/>
              <w:rPr>
                <w:sz w:val="24"/>
              </w:rPr>
            </w:pPr>
            <w:r>
              <w:rPr>
                <w:sz w:val="24"/>
              </w:rPr>
              <w:t>15</w:t>
            </w:r>
          </w:p>
        </w:tc>
      </w:tr>
      <w:tr>
        <w:trPr>
          <w:trHeight w:val="412" w:hRule="atLeast"/>
        </w:trPr>
        <w:tc>
          <w:tcPr>
            <w:tcW w:w="3181" w:type="dxa"/>
          </w:tcPr>
          <w:p>
            <w:pPr>
              <w:pStyle w:val="TableParagraph"/>
              <w:spacing w:line="261" w:lineRule="exact" w:before="132"/>
              <w:ind w:left="110"/>
              <w:rPr>
                <w:b/>
                <w:sz w:val="24"/>
              </w:rPr>
            </w:pPr>
            <w:r>
              <w:rPr>
                <w:b/>
                <w:sz w:val="24"/>
              </w:rPr>
              <w:t>Committees</w:t>
            </w:r>
          </w:p>
        </w:tc>
        <w:tc>
          <w:tcPr>
            <w:tcW w:w="1490" w:type="dxa"/>
          </w:tcPr>
          <w:p>
            <w:pPr>
              <w:pStyle w:val="TableParagraph"/>
              <w:spacing w:line="261" w:lineRule="exact" w:before="132"/>
              <w:ind w:left="50"/>
              <w:rPr>
                <w:sz w:val="24"/>
              </w:rPr>
            </w:pPr>
            <w:r>
              <w:rPr>
                <w:sz w:val="24"/>
              </w:rPr>
              <w:t>25</w:t>
            </w:r>
          </w:p>
        </w:tc>
        <w:tc>
          <w:tcPr>
            <w:tcW w:w="5117" w:type="dxa"/>
          </w:tcPr>
          <w:p>
            <w:pPr>
              <w:pStyle w:val="TableParagraph"/>
              <w:spacing w:line="261" w:lineRule="exact" w:before="132"/>
              <w:ind w:left="1141"/>
              <w:rPr>
                <w:b/>
                <w:sz w:val="24"/>
              </w:rPr>
            </w:pPr>
            <w:r>
              <w:rPr>
                <w:b/>
                <w:sz w:val="24"/>
              </w:rPr>
              <w:t>Executive Committee</w:t>
            </w:r>
          </w:p>
        </w:tc>
        <w:tc>
          <w:tcPr>
            <w:tcW w:w="755" w:type="dxa"/>
          </w:tcPr>
          <w:p>
            <w:pPr>
              <w:pStyle w:val="TableParagraph"/>
              <w:spacing w:line="261" w:lineRule="exact" w:before="132"/>
              <w:ind w:left="105"/>
              <w:rPr>
                <w:sz w:val="24"/>
              </w:rPr>
            </w:pPr>
            <w:r>
              <w:rPr>
                <w:sz w:val="24"/>
              </w:rPr>
              <w:t>13</w:t>
            </w:r>
          </w:p>
        </w:tc>
      </w:tr>
      <w:tr>
        <w:trPr>
          <w:trHeight w:val="275" w:hRule="atLeast"/>
        </w:trPr>
        <w:tc>
          <w:tcPr>
            <w:tcW w:w="3181" w:type="dxa"/>
          </w:tcPr>
          <w:p>
            <w:pPr>
              <w:pStyle w:val="TableParagraph"/>
              <w:ind w:left="230"/>
              <w:rPr>
                <w:sz w:val="24"/>
              </w:rPr>
            </w:pPr>
            <w:r>
              <w:rPr>
                <w:sz w:val="24"/>
              </w:rPr>
              <w:t>Constitution</w:t>
            </w:r>
          </w:p>
        </w:tc>
        <w:tc>
          <w:tcPr>
            <w:tcW w:w="1490" w:type="dxa"/>
          </w:tcPr>
          <w:p>
            <w:pPr>
              <w:pStyle w:val="TableParagraph"/>
              <w:ind w:left="50"/>
              <w:rPr>
                <w:sz w:val="24"/>
              </w:rPr>
            </w:pPr>
            <w:r>
              <w:rPr>
                <w:sz w:val="24"/>
              </w:rPr>
              <w:t>25</w:t>
            </w:r>
          </w:p>
        </w:tc>
        <w:tc>
          <w:tcPr>
            <w:tcW w:w="5117" w:type="dxa"/>
          </w:tcPr>
          <w:p>
            <w:pPr>
              <w:pStyle w:val="TableParagraph"/>
              <w:spacing w:line="240" w:lineRule="auto"/>
              <w:rPr>
                <w:sz w:val="20"/>
              </w:rPr>
            </w:pPr>
          </w:p>
        </w:tc>
        <w:tc>
          <w:tcPr>
            <w:tcW w:w="755" w:type="dxa"/>
          </w:tcPr>
          <w:p>
            <w:pPr>
              <w:pStyle w:val="TableParagraph"/>
              <w:spacing w:line="240" w:lineRule="auto"/>
              <w:rPr>
                <w:sz w:val="20"/>
              </w:rPr>
            </w:pPr>
          </w:p>
        </w:tc>
      </w:tr>
      <w:tr>
        <w:trPr>
          <w:trHeight w:val="277" w:hRule="atLeast"/>
        </w:trPr>
        <w:tc>
          <w:tcPr>
            <w:tcW w:w="3181" w:type="dxa"/>
          </w:tcPr>
          <w:p>
            <w:pPr>
              <w:pStyle w:val="TableParagraph"/>
              <w:spacing w:line="258" w:lineRule="exact"/>
              <w:ind w:left="230"/>
              <w:rPr>
                <w:sz w:val="24"/>
              </w:rPr>
            </w:pPr>
            <w:r>
              <w:rPr>
                <w:sz w:val="24"/>
              </w:rPr>
              <w:t>Credentials</w:t>
            </w:r>
          </w:p>
        </w:tc>
        <w:tc>
          <w:tcPr>
            <w:tcW w:w="1490" w:type="dxa"/>
          </w:tcPr>
          <w:p>
            <w:pPr>
              <w:pStyle w:val="TableParagraph"/>
              <w:spacing w:line="258" w:lineRule="exact"/>
              <w:ind w:left="50"/>
              <w:rPr>
                <w:sz w:val="24"/>
              </w:rPr>
            </w:pPr>
            <w:r>
              <w:rPr>
                <w:sz w:val="24"/>
              </w:rPr>
              <w:t>26</w:t>
            </w:r>
          </w:p>
        </w:tc>
        <w:tc>
          <w:tcPr>
            <w:tcW w:w="5117" w:type="dxa"/>
          </w:tcPr>
          <w:p>
            <w:pPr>
              <w:pStyle w:val="TableParagraph"/>
              <w:spacing w:line="258" w:lineRule="exact"/>
              <w:ind w:left="1141"/>
              <w:rPr>
                <w:b/>
                <w:sz w:val="24"/>
              </w:rPr>
            </w:pPr>
            <w:r>
              <w:rPr>
                <w:b/>
                <w:sz w:val="24"/>
              </w:rPr>
              <w:t>Initiation Fee</w:t>
            </w:r>
          </w:p>
        </w:tc>
        <w:tc>
          <w:tcPr>
            <w:tcW w:w="755" w:type="dxa"/>
          </w:tcPr>
          <w:p>
            <w:pPr>
              <w:pStyle w:val="TableParagraph"/>
              <w:spacing w:line="258" w:lineRule="exact"/>
              <w:ind w:left="105"/>
              <w:rPr>
                <w:sz w:val="24"/>
              </w:rPr>
            </w:pPr>
            <w:r>
              <w:rPr>
                <w:sz w:val="24"/>
              </w:rPr>
              <w:t>2</w:t>
            </w:r>
          </w:p>
        </w:tc>
      </w:tr>
      <w:tr>
        <w:trPr>
          <w:trHeight w:val="277" w:hRule="atLeast"/>
        </w:trPr>
        <w:tc>
          <w:tcPr>
            <w:tcW w:w="3181" w:type="dxa"/>
          </w:tcPr>
          <w:p>
            <w:pPr>
              <w:pStyle w:val="TableParagraph"/>
              <w:spacing w:line="258" w:lineRule="exact"/>
              <w:ind w:left="230"/>
              <w:rPr>
                <w:sz w:val="24"/>
              </w:rPr>
            </w:pPr>
            <w:r>
              <w:rPr>
                <w:sz w:val="24"/>
              </w:rPr>
              <w:t>Resolutions</w:t>
            </w:r>
          </w:p>
        </w:tc>
        <w:tc>
          <w:tcPr>
            <w:tcW w:w="1490" w:type="dxa"/>
          </w:tcPr>
          <w:p>
            <w:pPr>
              <w:pStyle w:val="TableParagraph"/>
              <w:spacing w:line="258" w:lineRule="exact"/>
              <w:ind w:left="50"/>
              <w:rPr>
                <w:sz w:val="24"/>
              </w:rPr>
            </w:pPr>
            <w:r>
              <w:rPr>
                <w:sz w:val="24"/>
              </w:rPr>
              <w:t>26</w:t>
            </w:r>
          </w:p>
        </w:tc>
        <w:tc>
          <w:tcPr>
            <w:tcW w:w="5117" w:type="dxa"/>
          </w:tcPr>
          <w:p>
            <w:pPr>
              <w:pStyle w:val="TableParagraph"/>
              <w:spacing w:line="240" w:lineRule="auto"/>
              <w:rPr>
                <w:sz w:val="20"/>
              </w:rPr>
            </w:pPr>
          </w:p>
        </w:tc>
        <w:tc>
          <w:tcPr>
            <w:tcW w:w="755" w:type="dxa"/>
          </w:tcPr>
          <w:p>
            <w:pPr>
              <w:pStyle w:val="TableParagraph"/>
              <w:spacing w:line="240" w:lineRule="auto"/>
              <w:rPr>
                <w:sz w:val="20"/>
              </w:rPr>
            </w:pPr>
          </w:p>
        </w:tc>
      </w:tr>
      <w:tr>
        <w:trPr>
          <w:trHeight w:val="275" w:hRule="atLeast"/>
        </w:trPr>
        <w:tc>
          <w:tcPr>
            <w:tcW w:w="3181" w:type="dxa"/>
          </w:tcPr>
          <w:p>
            <w:pPr>
              <w:pStyle w:val="TableParagraph"/>
              <w:ind w:left="230"/>
              <w:rPr>
                <w:sz w:val="24"/>
              </w:rPr>
            </w:pPr>
            <w:r>
              <w:rPr>
                <w:sz w:val="24"/>
              </w:rPr>
              <w:t>Legislative-Political</w:t>
            </w:r>
          </w:p>
        </w:tc>
        <w:tc>
          <w:tcPr>
            <w:tcW w:w="1490" w:type="dxa"/>
          </w:tcPr>
          <w:p>
            <w:pPr>
              <w:pStyle w:val="TableParagraph"/>
              <w:ind w:left="50"/>
              <w:rPr>
                <w:sz w:val="24"/>
              </w:rPr>
            </w:pPr>
            <w:r>
              <w:rPr>
                <w:sz w:val="24"/>
              </w:rPr>
              <w:t>26</w:t>
            </w:r>
          </w:p>
        </w:tc>
        <w:tc>
          <w:tcPr>
            <w:tcW w:w="5117" w:type="dxa"/>
          </w:tcPr>
          <w:p>
            <w:pPr>
              <w:pStyle w:val="TableParagraph"/>
              <w:ind w:left="1141"/>
              <w:rPr>
                <w:b/>
                <w:sz w:val="24"/>
              </w:rPr>
            </w:pPr>
            <w:r>
              <w:rPr>
                <w:b/>
                <w:sz w:val="24"/>
              </w:rPr>
              <w:t>Jurisdictional Changes</w:t>
            </w:r>
          </w:p>
        </w:tc>
        <w:tc>
          <w:tcPr>
            <w:tcW w:w="755" w:type="dxa"/>
          </w:tcPr>
          <w:p>
            <w:pPr>
              <w:pStyle w:val="TableParagraph"/>
              <w:ind w:left="105"/>
              <w:rPr>
                <w:sz w:val="24"/>
              </w:rPr>
            </w:pPr>
            <w:r>
              <w:rPr>
                <w:sz w:val="24"/>
              </w:rPr>
              <w:t>18</w:t>
            </w:r>
          </w:p>
        </w:tc>
      </w:tr>
      <w:tr>
        <w:trPr>
          <w:trHeight w:val="275" w:hRule="atLeast"/>
        </w:trPr>
        <w:tc>
          <w:tcPr>
            <w:tcW w:w="3181" w:type="dxa"/>
          </w:tcPr>
          <w:p>
            <w:pPr>
              <w:pStyle w:val="TableParagraph"/>
              <w:ind w:left="230"/>
              <w:rPr>
                <w:sz w:val="24"/>
              </w:rPr>
            </w:pPr>
            <w:r>
              <w:rPr>
                <w:sz w:val="24"/>
              </w:rPr>
              <w:t>Building</w:t>
            </w:r>
          </w:p>
        </w:tc>
        <w:tc>
          <w:tcPr>
            <w:tcW w:w="1490" w:type="dxa"/>
          </w:tcPr>
          <w:p>
            <w:pPr>
              <w:pStyle w:val="TableParagraph"/>
              <w:ind w:left="50"/>
              <w:rPr>
                <w:sz w:val="24"/>
              </w:rPr>
            </w:pPr>
            <w:r>
              <w:rPr>
                <w:sz w:val="24"/>
              </w:rPr>
              <w:t>26</w:t>
            </w:r>
          </w:p>
        </w:tc>
        <w:tc>
          <w:tcPr>
            <w:tcW w:w="5117" w:type="dxa"/>
          </w:tcPr>
          <w:p>
            <w:pPr>
              <w:pStyle w:val="TableParagraph"/>
              <w:ind w:left="1261"/>
              <w:rPr>
                <w:sz w:val="24"/>
              </w:rPr>
            </w:pPr>
            <w:r>
              <w:rPr>
                <w:sz w:val="24"/>
              </w:rPr>
              <w:t>Jurisdictional Disputes</w:t>
            </w:r>
          </w:p>
        </w:tc>
        <w:tc>
          <w:tcPr>
            <w:tcW w:w="755" w:type="dxa"/>
          </w:tcPr>
          <w:p>
            <w:pPr>
              <w:pStyle w:val="TableParagraph"/>
              <w:ind w:left="105"/>
              <w:rPr>
                <w:sz w:val="24"/>
              </w:rPr>
            </w:pPr>
            <w:r>
              <w:rPr>
                <w:sz w:val="24"/>
              </w:rPr>
              <w:t>18</w:t>
            </w:r>
          </w:p>
        </w:tc>
      </w:tr>
      <w:tr>
        <w:trPr>
          <w:trHeight w:val="275" w:hRule="atLeast"/>
        </w:trPr>
        <w:tc>
          <w:tcPr>
            <w:tcW w:w="3181" w:type="dxa"/>
          </w:tcPr>
          <w:p>
            <w:pPr>
              <w:pStyle w:val="TableParagraph"/>
              <w:ind w:left="230"/>
              <w:rPr>
                <w:sz w:val="24"/>
              </w:rPr>
            </w:pPr>
            <w:r>
              <w:rPr>
                <w:sz w:val="24"/>
              </w:rPr>
              <w:t>Finance</w:t>
            </w:r>
          </w:p>
        </w:tc>
        <w:tc>
          <w:tcPr>
            <w:tcW w:w="1490" w:type="dxa"/>
          </w:tcPr>
          <w:p>
            <w:pPr>
              <w:pStyle w:val="TableParagraph"/>
              <w:ind w:left="50"/>
              <w:rPr>
                <w:sz w:val="24"/>
              </w:rPr>
            </w:pPr>
            <w:r>
              <w:rPr>
                <w:sz w:val="24"/>
              </w:rPr>
              <w:t>26</w:t>
            </w:r>
          </w:p>
        </w:tc>
        <w:tc>
          <w:tcPr>
            <w:tcW w:w="5117" w:type="dxa"/>
          </w:tcPr>
          <w:p>
            <w:pPr>
              <w:pStyle w:val="TableParagraph"/>
              <w:spacing w:line="240" w:lineRule="auto"/>
              <w:rPr>
                <w:sz w:val="20"/>
              </w:rPr>
            </w:pPr>
          </w:p>
        </w:tc>
        <w:tc>
          <w:tcPr>
            <w:tcW w:w="755" w:type="dxa"/>
          </w:tcPr>
          <w:p>
            <w:pPr>
              <w:pStyle w:val="TableParagraph"/>
              <w:spacing w:line="240" w:lineRule="auto"/>
              <w:rPr>
                <w:sz w:val="20"/>
              </w:rPr>
            </w:pPr>
          </w:p>
        </w:tc>
      </w:tr>
      <w:tr>
        <w:trPr>
          <w:trHeight w:val="277" w:hRule="atLeast"/>
        </w:trPr>
        <w:tc>
          <w:tcPr>
            <w:tcW w:w="3181" w:type="dxa"/>
          </w:tcPr>
          <w:p>
            <w:pPr>
              <w:pStyle w:val="TableParagraph"/>
              <w:spacing w:line="258" w:lineRule="exact"/>
              <w:ind w:left="230"/>
              <w:rPr>
                <w:sz w:val="24"/>
              </w:rPr>
            </w:pPr>
            <w:r>
              <w:rPr>
                <w:sz w:val="24"/>
              </w:rPr>
              <w:t>Civil Rights and Equity</w:t>
            </w:r>
          </w:p>
        </w:tc>
        <w:tc>
          <w:tcPr>
            <w:tcW w:w="1490" w:type="dxa"/>
          </w:tcPr>
          <w:p>
            <w:pPr>
              <w:pStyle w:val="TableParagraph"/>
              <w:spacing w:line="258" w:lineRule="exact"/>
              <w:ind w:left="50"/>
              <w:rPr>
                <w:sz w:val="24"/>
              </w:rPr>
            </w:pPr>
            <w:r>
              <w:rPr>
                <w:sz w:val="24"/>
              </w:rPr>
              <w:t>27</w:t>
            </w:r>
          </w:p>
        </w:tc>
        <w:tc>
          <w:tcPr>
            <w:tcW w:w="5117" w:type="dxa"/>
          </w:tcPr>
          <w:p>
            <w:pPr>
              <w:pStyle w:val="TableParagraph"/>
              <w:spacing w:line="258" w:lineRule="exact"/>
              <w:ind w:left="1141"/>
              <w:rPr>
                <w:b/>
                <w:sz w:val="24"/>
              </w:rPr>
            </w:pPr>
            <w:r>
              <w:rPr>
                <w:b/>
                <w:sz w:val="24"/>
              </w:rPr>
              <w:t>Locals, Authority, Duties, Obligations</w:t>
            </w:r>
          </w:p>
        </w:tc>
        <w:tc>
          <w:tcPr>
            <w:tcW w:w="755" w:type="dxa"/>
          </w:tcPr>
          <w:p>
            <w:pPr>
              <w:pStyle w:val="TableParagraph"/>
              <w:spacing w:line="258" w:lineRule="exact"/>
              <w:ind w:left="141"/>
              <w:rPr>
                <w:sz w:val="24"/>
              </w:rPr>
            </w:pPr>
            <w:r>
              <w:rPr>
                <w:sz w:val="24"/>
              </w:rPr>
              <w:t>20</w:t>
            </w:r>
          </w:p>
        </w:tc>
      </w:tr>
      <w:tr>
        <w:trPr>
          <w:trHeight w:val="277" w:hRule="atLeast"/>
        </w:trPr>
        <w:tc>
          <w:tcPr>
            <w:tcW w:w="3181" w:type="dxa"/>
          </w:tcPr>
          <w:p>
            <w:pPr>
              <w:pStyle w:val="TableParagraph"/>
              <w:spacing w:line="258" w:lineRule="exact"/>
              <w:ind w:left="230"/>
              <w:rPr>
                <w:sz w:val="24"/>
              </w:rPr>
            </w:pPr>
            <w:r>
              <w:rPr>
                <w:sz w:val="24"/>
              </w:rPr>
              <w:t>Women’s</w:t>
            </w:r>
          </w:p>
        </w:tc>
        <w:tc>
          <w:tcPr>
            <w:tcW w:w="1490" w:type="dxa"/>
          </w:tcPr>
          <w:p>
            <w:pPr>
              <w:pStyle w:val="TableParagraph"/>
              <w:spacing w:line="258" w:lineRule="exact"/>
              <w:ind w:left="50"/>
              <w:rPr>
                <w:sz w:val="24"/>
              </w:rPr>
            </w:pPr>
            <w:r>
              <w:rPr>
                <w:sz w:val="24"/>
              </w:rPr>
              <w:t>27</w:t>
            </w:r>
          </w:p>
        </w:tc>
        <w:tc>
          <w:tcPr>
            <w:tcW w:w="5117" w:type="dxa"/>
          </w:tcPr>
          <w:p>
            <w:pPr>
              <w:pStyle w:val="TableParagraph"/>
              <w:spacing w:line="240" w:lineRule="auto"/>
              <w:rPr>
                <w:sz w:val="20"/>
              </w:rPr>
            </w:pPr>
          </w:p>
        </w:tc>
        <w:tc>
          <w:tcPr>
            <w:tcW w:w="755" w:type="dxa"/>
          </w:tcPr>
          <w:p>
            <w:pPr>
              <w:pStyle w:val="TableParagraph"/>
              <w:spacing w:line="240" w:lineRule="auto"/>
              <w:rPr>
                <w:sz w:val="20"/>
              </w:rPr>
            </w:pPr>
          </w:p>
        </w:tc>
      </w:tr>
      <w:tr>
        <w:trPr>
          <w:trHeight w:val="275" w:hRule="atLeast"/>
        </w:trPr>
        <w:tc>
          <w:tcPr>
            <w:tcW w:w="3181" w:type="dxa"/>
          </w:tcPr>
          <w:p>
            <w:pPr>
              <w:pStyle w:val="TableParagraph"/>
              <w:ind w:left="230"/>
              <w:rPr>
                <w:sz w:val="24"/>
              </w:rPr>
            </w:pPr>
            <w:r>
              <w:rPr>
                <w:sz w:val="24"/>
              </w:rPr>
              <w:t>Defense Fund Oversight</w:t>
            </w:r>
          </w:p>
        </w:tc>
        <w:tc>
          <w:tcPr>
            <w:tcW w:w="1490" w:type="dxa"/>
          </w:tcPr>
          <w:p>
            <w:pPr>
              <w:pStyle w:val="TableParagraph"/>
              <w:ind w:left="50"/>
              <w:rPr>
                <w:sz w:val="24"/>
              </w:rPr>
            </w:pPr>
            <w:r>
              <w:rPr>
                <w:sz w:val="24"/>
              </w:rPr>
              <w:t>27</w:t>
            </w:r>
          </w:p>
        </w:tc>
        <w:tc>
          <w:tcPr>
            <w:tcW w:w="5117" w:type="dxa"/>
          </w:tcPr>
          <w:p>
            <w:pPr>
              <w:pStyle w:val="TableParagraph"/>
              <w:ind w:left="1141"/>
              <w:rPr>
                <w:b/>
                <w:sz w:val="24"/>
              </w:rPr>
            </w:pPr>
            <w:r>
              <w:rPr>
                <w:b/>
                <w:sz w:val="24"/>
              </w:rPr>
              <w:t>Membership</w:t>
            </w:r>
          </w:p>
        </w:tc>
        <w:tc>
          <w:tcPr>
            <w:tcW w:w="755" w:type="dxa"/>
          </w:tcPr>
          <w:p>
            <w:pPr>
              <w:pStyle w:val="TableParagraph"/>
              <w:ind w:left="105"/>
              <w:rPr>
                <w:sz w:val="24"/>
              </w:rPr>
            </w:pPr>
            <w:r>
              <w:rPr>
                <w:sz w:val="24"/>
              </w:rPr>
              <w:t>2</w:t>
            </w:r>
          </w:p>
        </w:tc>
      </w:tr>
      <w:tr>
        <w:trPr>
          <w:trHeight w:val="275" w:hRule="atLeast"/>
        </w:trPr>
        <w:tc>
          <w:tcPr>
            <w:tcW w:w="3181" w:type="dxa"/>
          </w:tcPr>
          <w:p>
            <w:pPr>
              <w:pStyle w:val="TableParagraph"/>
              <w:ind w:left="230"/>
              <w:rPr>
                <w:sz w:val="24"/>
              </w:rPr>
            </w:pPr>
            <w:r>
              <w:rPr>
                <w:sz w:val="24"/>
              </w:rPr>
              <w:t>Appeals</w:t>
            </w:r>
          </w:p>
        </w:tc>
        <w:tc>
          <w:tcPr>
            <w:tcW w:w="1490" w:type="dxa"/>
          </w:tcPr>
          <w:p>
            <w:pPr>
              <w:pStyle w:val="TableParagraph"/>
              <w:ind w:left="50"/>
              <w:rPr>
                <w:sz w:val="24"/>
              </w:rPr>
            </w:pPr>
            <w:r>
              <w:rPr>
                <w:sz w:val="24"/>
              </w:rPr>
              <w:t>28</w:t>
            </w:r>
          </w:p>
        </w:tc>
        <w:tc>
          <w:tcPr>
            <w:tcW w:w="5117" w:type="dxa"/>
          </w:tcPr>
          <w:p>
            <w:pPr>
              <w:pStyle w:val="TableParagraph"/>
              <w:ind w:left="1321"/>
              <w:rPr>
                <w:sz w:val="24"/>
              </w:rPr>
            </w:pPr>
            <w:r>
              <w:rPr>
                <w:sz w:val="24"/>
              </w:rPr>
              <w:t>Termination</w:t>
            </w:r>
          </w:p>
        </w:tc>
        <w:tc>
          <w:tcPr>
            <w:tcW w:w="755" w:type="dxa"/>
          </w:tcPr>
          <w:p>
            <w:pPr>
              <w:pStyle w:val="TableParagraph"/>
              <w:ind w:left="105"/>
              <w:rPr>
                <w:sz w:val="24"/>
              </w:rPr>
            </w:pPr>
            <w:r>
              <w:rPr>
                <w:sz w:val="24"/>
              </w:rPr>
              <w:t>3</w:t>
            </w:r>
          </w:p>
        </w:tc>
      </w:tr>
      <w:tr>
        <w:trPr>
          <w:trHeight w:val="275" w:hRule="atLeast"/>
        </w:trPr>
        <w:tc>
          <w:tcPr>
            <w:tcW w:w="3181" w:type="dxa"/>
          </w:tcPr>
          <w:p>
            <w:pPr>
              <w:pStyle w:val="TableParagraph"/>
              <w:spacing w:line="240" w:lineRule="auto"/>
              <w:rPr>
                <w:sz w:val="20"/>
              </w:rPr>
            </w:pPr>
          </w:p>
        </w:tc>
        <w:tc>
          <w:tcPr>
            <w:tcW w:w="1490" w:type="dxa"/>
          </w:tcPr>
          <w:p>
            <w:pPr>
              <w:pStyle w:val="TableParagraph"/>
              <w:spacing w:line="240" w:lineRule="auto"/>
              <w:rPr>
                <w:sz w:val="20"/>
              </w:rPr>
            </w:pPr>
          </w:p>
        </w:tc>
        <w:tc>
          <w:tcPr>
            <w:tcW w:w="5117" w:type="dxa"/>
          </w:tcPr>
          <w:p>
            <w:pPr>
              <w:pStyle w:val="TableParagraph"/>
              <w:ind w:left="1321"/>
              <w:rPr>
                <w:sz w:val="24"/>
              </w:rPr>
            </w:pPr>
            <w:r>
              <w:rPr>
                <w:sz w:val="24"/>
              </w:rPr>
              <w:t>Transfer</w:t>
            </w:r>
          </w:p>
        </w:tc>
        <w:tc>
          <w:tcPr>
            <w:tcW w:w="755" w:type="dxa"/>
          </w:tcPr>
          <w:p>
            <w:pPr>
              <w:pStyle w:val="TableParagraph"/>
              <w:ind w:left="105"/>
              <w:rPr>
                <w:sz w:val="24"/>
              </w:rPr>
            </w:pPr>
            <w:r>
              <w:rPr>
                <w:sz w:val="24"/>
              </w:rPr>
              <w:t>3</w:t>
            </w:r>
          </w:p>
        </w:tc>
      </w:tr>
      <w:tr>
        <w:trPr>
          <w:trHeight w:val="277" w:hRule="atLeast"/>
        </w:trPr>
        <w:tc>
          <w:tcPr>
            <w:tcW w:w="3181" w:type="dxa"/>
          </w:tcPr>
          <w:p>
            <w:pPr>
              <w:pStyle w:val="TableParagraph"/>
              <w:spacing w:line="258" w:lineRule="exact"/>
              <w:ind w:left="110"/>
              <w:rPr>
                <w:b/>
                <w:sz w:val="24"/>
              </w:rPr>
            </w:pPr>
            <w:r>
              <w:rPr>
                <w:b/>
                <w:sz w:val="24"/>
              </w:rPr>
              <w:t>Complaints</w:t>
            </w:r>
          </w:p>
        </w:tc>
        <w:tc>
          <w:tcPr>
            <w:tcW w:w="1490" w:type="dxa"/>
          </w:tcPr>
          <w:p>
            <w:pPr>
              <w:pStyle w:val="TableParagraph"/>
              <w:spacing w:line="258" w:lineRule="exact"/>
              <w:ind w:left="50"/>
              <w:rPr>
                <w:sz w:val="24"/>
              </w:rPr>
            </w:pPr>
            <w:r>
              <w:rPr>
                <w:sz w:val="24"/>
              </w:rPr>
              <w:t>46</w:t>
            </w:r>
          </w:p>
        </w:tc>
        <w:tc>
          <w:tcPr>
            <w:tcW w:w="5117" w:type="dxa"/>
          </w:tcPr>
          <w:p>
            <w:pPr>
              <w:pStyle w:val="TableParagraph"/>
              <w:spacing w:line="240" w:lineRule="auto"/>
              <w:rPr>
                <w:sz w:val="20"/>
              </w:rPr>
            </w:pPr>
          </w:p>
        </w:tc>
        <w:tc>
          <w:tcPr>
            <w:tcW w:w="755" w:type="dxa"/>
          </w:tcPr>
          <w:p>
            <w:pPr>
              <w:pStyle w:val="TableParagraph"/>
              <w:spacing w:line="240" w:lineRule="auto"/>
              <w:rPr>
                <w:sz w:val="20"/>
              </w:rPr>
            </w:pPr>
          </w:p>
        </w:tc>
      </w:tr>
      <w:tr>
        <w:trPr>
          <w:trHeight w:val="277" w:hRule="atLeast"/>
        </w:trPr>
        <w:tc>
          <w:tcPr>
            <w:tcW w:w="3181" w:type="dxa"/>
          </w:tcPr>
          <w:p>
            <w:pPr>
              <w:pStyle w:val="TableParagraph"/>
              <w:spacing w:line="240" w:lineRule="auto"/>
              <w:rPr>
                <w:sz w:val="20"/>
              </w:rPr>
            </w:pPr>
          </w:p>
        </w:tc>
        <w:tc>
          <w:tcPr>
            <w:tcW w:w="1490" w:type="dxa"/>
          </w:tcPr>
          <w:p>
            <w:pPr>
              <w:pStyle w:val="TableParagraph"/>
              <w:spacing w:line="240" w:lineRule="auto"/>
              <w:rPr>
                <w:sz w:val="20"/>
              </w:rPr>
            </w:pPr>
          </w:p>
        </w:tc>
        <w:tc>
          <w:tcPr>
            <w:tcW w:w="5117" w:type="dxa"/>
          </w:tcPr>
          <w:p>
            <w:pPr>
              <w:pStyle w:val="TableParagraph"/>
              <w:spacing w:line="258" w:lineRule="exact"/>
              <w:ind w:left="1141"/>
              <w:rPr>
                <w:b/>
                <w:sz w:val="24"/>
              </w:rPr>
            </w:pPr>
            <w:r>
              <w:rPr>
                <w:b/>
                <w:sz w:val="24"/>
              </w:rPr>
              <w:t>Mutual Respect Policy</w:t>
            </w:r>
          </w:p>
        </w:tc>
        <w:tc>
          <w:tcPr>
            <w:tcW w:w="755" w:type="dxa"/>
          </w:tcPr>
          <w:p>
            <w:pPr>
              <w:pStyle w:val="TableParagraph"/>
              <w:spacing w:line="258" w:lineRule="exact"/>
              <w:ind w:left="105"/>
              <w:rPr>
                <w:sz w:val="24"/>
              </w:rPr>
            </w:pPr>
            <w:r>
              <w:rPr>
                <w:sz w:val="24"/>
              </w:rPr>
              <w:t>52</w:t>
            </w:r>
          </w:p>
        </w:tc>
      </w:tr>
      <w:tr>
        <w:trPr>
          <w:trHeight w:val="275" w:hRule="atLeast"/>
        </w:trPr>
        <w:tc>
          <w:tcPr>
            <w:tcW w:w="3181" w:type="dxa"/>
          </w:tcPr>
          <w:p>
            <w:pPr>
              <w:pStyle w:val="TableParagraph"/>
              <w:ind w:left="110"/>
              <w:rPr>
                <w:b/>
                <w:sz w:val="24"/>
              </w:rPr>
            </w:pPr>
            <w:r>
              <w:rPr>
                <w:b/>
                <w:sz w:val="24"/>
              </w:rPr>
              <w:t>Conventions</w:t>
            </w:r>
          </w:p>
        </w:tc>
        <w:tc>
          <w:tcPr>
            <w:tcW w:w="1490" w:type="dxa"/>
          </w:tcPr>
          <w:p>
            <w:pPr>
              <w:pStyle w:val="TableParagraph"/>
              <w:ind w:left="50"/>
              <w:rPr>
                <w:sz w:val="24"/>
              </w:rPr>
            </w:pPr>
            <w:r>
              <w:rPr>
                <w:sz w:val="24"/>
              </w:rPr>
              <w:t>6</w:t>
            </w:r>
          </w:p>
        </w:tc>
        <w:tc>
          <w:tcPr>
            <w:tcW w:w="5117" w:type="dxa"/>
          </w:tcPr>
          <w:p>
            <w:pPr>
              <w:pStyle w:val="TableParagraph"/>
              <w:spacing w:line="240" w:lineRule="auto"/>
              <w:rPr>
                <w:sz w:val="20"/>
              </w:rPr>
            </w:pPr>
          </w:p>
        </w:tc>
        <w:tc>
          <w:tcPr>
            <w:tcW w:w="755" w:type="dxa"/>
          </w:tcPr>
          <w:p>
            <w:pPr>
              <w:pStyle w:val="TableParagraph"/>
              <w:spacing w:line="240" w:lineRule="auto"/>
              <w:rPr>
                <w:sz w:val="20"/>
              </w:rPr>
            </w:pPr>
          </w:p>
        </w:tc>
      </w:tr>
      <w:tr>
        <w:trPr>
          <w:trHeight w:val="275" w:hRule="atLeast"/>
        </w:trPr>
        <w:tc>
          <w:tcPr>
            <w:tcW w:w="3181" w:type="dxa"/>
          </w:tcPr>
          <w:p>
            <w:pPr>
              <w:pStyle w:val="TableParagraph"/>
              <w:ind w:left="230"/>
              <w:rPr>
                <w:sz w:val="24"/>
              </w:rPr>
            </w:pPr>
            <w:r>
              <w:rPr>
                <w:sz w:val="24"/>
              </w:rPr>
              <w:t>Method of Voting</w:t>
            </w:r>
          </w:p>
        </w:tc>
        <w:tc>
          <w:tcPr>
            <w:tcW w:w="1490" w:type="dxa"/>
          </w:tcPr>
          <w:p>
            <w:pPr>
              <w:pStyle w:val="TableParagraph"/>
              <w:ind w:left="50"/>
              <w:rPr>
                <w:sz w:val="24"/>
              </w:rPr>
            </w:pPr>
            <w:r>
              <w:rPr>
                <w:sz w:val="24"/>
              </w:rPr>
              <w:t>8</w:t>
            </w:r>
          </w:p>
        </w:tc>
        <w:tc>
          <w:tcPr>
            <w:tcW w:w="5117" w:type="dxa"/>
          </w:tcPr>
          <w:p>
            <w:pPr>
              <w:pStyle w:val="TableParagraph"/>
              <w:ind w:left="1141"/>
              <w:rPr>
                <w:b/>
                <w:sz w:val="24"/>
              </w:rPr>
            </w:pPr>
            <w:r>
              <w:rPr>
                <w:b/>
                <w:sz w:val="24"/>
              </w:rPr>
              <w:t>Objects of Union</w:t>
            </w:r>
          </w:p>
        </w:tc>
        <w:tc>
          <w:tcPr>
            <w:tcW w:w="755" w:type="dxa"/>
          </w:tcPr>
          <w:p>
            <w:pPr>
              <w:pStyle w:val="TableParagraph"/>
              <w:ind w:left="105"/>
              <w:rPr>
                <w:sz w:val="24"/>
              </w:rPr>
            </w:pPr>
            <w:r>
              <w:rPr>
                <w:sz w:val="24"/>
              </w:rPr>
              <w:t>1</w:t>
            </w:r>
          </w:p>
        </w:tc>
      </w:tr>
      <w:tr>
        <w:trPr>
          <w:trHeight w:val="275" w:hRule="atLeast"/>
        </w:trPr>
        <w:tc>
          <w:tcPr>
            <w:tcW w:w="3181" w:type="dxa"/>
          </w:tcPr>
          <w:p>
            <w:pPr>
              <w:pStyle w:val="TableParagraph"/>
              <w:ind w:left="230"/>
              <w:rPr>
                <w:sz w:val="24"/>
              </w:rPr>
            </w:pPr>
            <w:r>
              <w:rPr>
                <w:sz w:val="24"/>
              </w:rPr>
              <w:t>Powers</w:t>
            </w:r>
          </w:p>
        </w:tc>
        <w:tc>
          <w:tcPr>
            <w:tcW w:w="1490" w:type="dxa"/>
          </w:tcPr>
          <w:p>
            <w:pPr>
              <w:pStyle w:val="TableParagraph"/>
              <w:ind w:left="50"/>
              <w:rPr>
                <w:sz w:val="24"/>
              </w:rPr>
            </w:pPr>
            <w:r>
              <w:rPr>
                <w:sz w:val="24"/>
              </w:rPr>
              <w:t>8</w:t>
            </w:r>
          </w:p>
        </w:tc>
        <w:tc>
          <w:tcPr>
            <w:tcW w:w="5117" w:type="dxa"/>
          </w:tcPr>
          <w:p>
            <w:pPr>
              <w:pStyle w:val="TableParagraph"/>
              <w:spacing w:line="240" w:lineRule="auto"/>
              <w:rPr>
                <w:sz w:val="20"/>
              </w:rPr>
            </w:pPr>
          </w:p>
        </w:tc>
        <w:tc>
          <w:tcPr>
            <w:tcW w:w="755" w:type="dxa"/>
          </w:tcPr>
          <w:p>
            <w:pPr>
              <w:pStyle w:val="TableParagraph"/>
              <w:spacing w:line="240" w:lineRule="auto"/>
              <w:rPr>
                <w:sz w:val="20"/>
              </w:rPr>
            </w:pPr>
          </w:p>
        </w:tc>
      </w:tr>
      <w:tr>
        <w:trPr>
          <w:trHeight w:val="277" w:hRule="atLeast"/>
        </w:trPr>
        <w:tc>
          <w:tcPr>
            <w:tcW w:w="3181" w:type="dxa"/>
          </w:tcPr>
          <w:p>
            <w:pPr>
              <w:pStyle w:val="TableParagraph"/>
              <w:spacing w:line="258" w:lineRule="exact"/>
              <w:ind w:left="230"/>
              <w:rPr>
                <w:sz w:val="24"/>
              </w:rPr>
            </w:pPr>
            <w:r>
              <w:rPr>
                <w:sz w:val="24"/>
              </w:rPr>
              <w:t>Rules</w:t>
            </w:r>
          </w:p>
        </w:tc>
        <w:tc>
          <w:tcPr>
            <w:tcW w:w="1490" w:type="dxa"/>
          </w:tcPr>
          <w:p>
            <w:pPr>
              <w:pStyle w:val="TableParagraph"/>
              <w:spacing w:line="258" w:lineRule="exact"/>
              <w:ind w:left="50"/>
              <w:rPr>
                <w:sz w:val="24"/>
              </w:rPr>
            </w:pPr>
            <w:r>
              <w:rPr>
                <w:sz w:val="24"/>
              </w:rPr>
              <w:t>9</w:t>
            </w:r>
          </w:p>
        </w:tc>
        <w:tc>
          <w:tcPr>
            <w:tcW w:w="5117" w:type="dxa"/>
          </w:tcPr>
          <w:p>
            <w:pPr>
              <w:pStyle w:val="TableParagraph"/>
              <w:spacing w:line="258" w:lineRule="exact"/>
              <w:ind w:left="1141"/>
              <w:rPr>
                <w:b/>
                <w:sz w:val="24"/>
              </w:rPr>
            </w:pPr>
            <w:r>
              <w:rPr>
                <w:b/>
                <w:sz w:val="24"/>
              </w:rPr>
              <w:t>Organizing Committees</w:t>
            </w:r>
          </w:p>
        </w:tc>
        <w:tc>
          <w:tcPr>
            <w:tcW w:w="755" w:type="dxa"/>
          </w:tcPr>
          <w:p>
            <w:pPr>
              <w:pStyle w:val="TableParagraph"/>
              <w:spacing w:line="258" w:lineRule="exact"/>
              <w:ind w:left="105"/>
              <w:rPr>
                <w:sz w:val="24"/>
              </w:rPr>
            </w:pPr>
            <w:r>
              <w:rPr>
                <w:sz w:val="24"/>
              </w:rPr>
              <w:t>12</w:t>
            </w:r>
          </w:p>
        </w:tc>
      </w:tr>
      <w:tr>
        <w:trPr>
          <w:trHeight w:val="277" w:hRule="atLeast"/>
        </w:trPr>
        <w:tc>
          <w:tcPr>
            <w:tcW w:w="3181" w:type="dxa"/>
          </w:tcPr>
          <w:p>
            <w:pPr>
              <w:pStyle w:val="TableParagraph"/>
              <w:spacing w:line="258" w:lineRule="exact"/>
              <w:ind w:left="230"/>
              <w:rPr>
                <w:sz w:val="24"/>
              </w:rPr>
            </w:pPr>
            <w:r>
              <w:rPr>
                <w:sz w:val="24"/>
              </w:rPr>
              <w:t>Voting Strength</w:t>
            </w:r>
          </w:p>
        </w:tc>
        <w:tc>
          <w:tcPr>
            <w:tcW w:w="1490" w:type="dxa"/>
          </w:tcPr>
          <w:p>
            <w:pPr>
              <w:pStyle w:val="TableParagraph"/>
              <w:spacing w:line="258" w:lineRule="exact"/>
              <w:ind w:left="50"/>
              <w:rPr>
                <w:sz w:val="24"/>
              </w:rPr>
            </w:pPr>
            <w:r>
              <w:rPr>
                <w:sz w:val="24"/>
              </w:rPr>
              <w:t>7</w:t>
            </w:r>
          </w:p>
        </w:tc>
        <w:tc>
          <w:tcPr>
            <w:tcW w:w="5117" w:type="dxa"/>
          </w:tcPr>
          <w:p>
            <w:pPr>
              <w:pStyle w:val="TableParagraph"/>
              <w:spacing w:line="240" w:lineRule="auto"/>
              <w:rPr>
                <w:sz w:val="20"/>
              </w:rPr>
            </w:pPr>
          </w:p>
        </w:tc>
        <w:tc>
          <w:tcPr>
            <w:tcW w:w="755" w:type="dxa"/>
          </w:tcPr>
          <w:p>
            <w:pPr>
              <w:pStyle w:val="TableParagraph"/>
              <w:spacing w:line="240" w:lineRule="auto"/>
              <w:rPr>
                <w:sz w:val="20"/>
              </w:rPr>
            </w:pPr>
          </w:p>
        </w:tc>
      </w:tr>
      <w:tr>
        <w:trPr>
          <w:trHeight w:val="275" w:hRule="atLeast"/>
        </w:trPr>
        <w:tc>
          <w:tcPr>
            <w:tcW w:w="3181" w:type="dxa"/>
          </w:tcPr>
          <w:p>
            <w:pPr>
              <w:pStyle w:val="TableParagraph"/>
              <w:spacing w:line="240" w:lineRule="auto"/>
              <w:rPr>
                <w:sz w:val="20"/>
              </w:rPr>
            </w:pPr>
          </w:p>
        </w:tc>
        <w:tc>
          <w:tcPr>
            <w:tcW w:w="1490" w:type="dxa"/>
          </w:tcPr>
          <w:p>
            <w:pPr>
              <w:pStyle w:val="TableParagraph"/>
              <w:spacing w:line="240" w:lineRule="auto"/>
              <w:rPr>
                <w:sz w:val="20"/>
              </w:rPr>
            </w:pPr>
          </w:p>
        </w:tc>
        <w:tc>
          <w:tcPr>
            <w:tcW w:w="5117" w:type="dxa"/>
          </w:tcPr>
          <w:p>
            <w:pPr>
              <w:pStyle w:val="TableParagraph"/>
              <w:ind w:left="1141"/>
              <w:rPr>
                <w:b/>
                <w:sz w:val="24"/>
              </w:rPr>
            </w:pPr>
            <w:r>
              <w:rPr>
                <w:b/>
                <w:sz w:val="24"/>
              </w:rPr>
              <w:t>Preamble</w:t>
            </w:r>
          </w:p>
        </w:tc>
        <w:tc>
          <w:tcPr>
            <w:tcW w:w="755" w:type="dxa"/>
          </w:tcPr>
          <w:p>
            <w:pPr>
              <w:pStyle w:val="TableParagraph"/>
              <w:ind w:left="105"/>
              <w:rPr>
                <w:sz w:val="24"/>
              </w:rPr>
            </w:pPr>
            <w:r>
              <w:rPr>
                <w:sz w:val="24"/>
              </w:rPr>
              <w:t>1</w:t>
            </w:r>
          </w:p>
        </w:tc>
      </w:tr>
      <w:tr>
        <w:trPr>
          <w:trHeight w:val="275" w:hRule="atLeast"/>
        </w:trPr>
        <w:tc>
          <w:tcPr>
            <w:tcW w:w="3181" w:type="dxa"/>
          </w:tcPr>
          <w:p>
            <w:pPr>
              <w:pStyle w:val="TableParagraph"/>
              <w:ind w:left="110"/>
              <w:rPr>
                <w:b/>
                <w:sz w:val="24"/>
              </w:rPr>
            </w:pPr>
            <w:r>
              <w:rPr>
                <w:b/>
                <w:sz w:val="24"/>
              </w:rPr>
              <w:t>Constitutional Amendments</w:t>
            </w:r>
          </w:p>
        </w:tc>
        <w:tc>
          <w:tcPr>
            <w:tcW w:w="1490" w:type="dxa"/>
          </w:tcPr>
          <w:p>
            <w:pPr>
              <w:pStyle w:val="TableParagraph"/>
              <w:ind w:left="55"/>
              <w:rPr>
                <w:sz w:val="24"/>
              </w:rPr>
            </w:pPr>
            <w:r>
              <w:rPr>
                <w:sz w:val="24"/>
              </w:rPr>
              <w:t>40</w:t>
            </w:r>
          </w:p>
        </w:tc>
        <w:tc>
          <w:tcPr>
            <w:tcW w:w="5117" w:type="dxa"/>
          </w:tcPr>
          <w:p>
            <w:pPr>
              <w:pStyle w:val="TableParagraph"/>
              <w:spacing w:line="240" w:lineRule="auto"/>
              <w:rPr>
                <w:sz w:val="20"/>
              </w:rPr>
            </w:pPr>
          </w:p>
        </w:tc>
        <w:tc>
          <w:tcPr>
            <w:tcW w:w="755" w:type="dxa"/>
          </w:tcPr>
          <w:p>
            <w:pPr>
              <w:pStyle w:val="TableParagraph"/>
              <w:spacing w:line="240" w:lineRule="auto"/>
              <w:rPr>
                <w:sz w:val="20"/>
              </w:rPr>
            </w:pPr>
          </w:p>
        </w:tc>
      </w:tr>
      <w:tr>
        <w:trPr>
          <w:trHeight w:val="275" w:hRule="atLeast"/>
        </w:trPr>
        <w:tc>
          <w:tcPr>
            <w:tcW w:w="3181" w:type="dxa"/>
          </w:tcPr>
          <w:p>
            <w:pPr>
              <w:pStyle w:val="TableParagraph"/>
              <w:spacing w:line="240" w:lineRule="auto"/>
              <w:rPr>
                <w:sz w:val="20"/>
              </w:rPr>
            </w:pPr>
          </w:p>
        </w:tc>
        <w:tc>
          <w:tcPr>
            <w:tcW w:w="1490" w:type="dxa"/>
          </w:tcPr>
          <w:p>
            <w:pPr>
              <w:pStyle w:val="TableParagraph"/>
              <w:spacing w:line="240" w:lineRule="auto"/>
              <w:rPr>
                <w:sz w:val="20"/>
              </w:rPr>
            </w:pPr>
          </w:p>
        </w:tc>
        <w:tc>
          <w:tcPr>
            <w:tcW w:w="5117" w:type="dxa"/>
          </w:tcPr>
          <w:p>
            <w:pPr>
              <w:pStyle w:val="TableParagraph"/>
              <w:ind w:left="1141"/>
              <w:rPr>
                <w:b/>
                <w:sz w:val="24"/>
              </w:rPr>
            </w:pPr>
            <w:r>
              <w:rPr>
                <w:b/>
                <w:sz w:val="24"/>
              </w:rPr>
              <w:t>Presidents Meeting</w:t>
            </w:r>
          </w:p>
        </w:tc>
        <w:tc>
          <w:tcPr>
            <w:tcW w:w="755" w:type="dxa"/>
          </w:tcPr>
          <w:p>
            <w:pPr>
              <w:pStyle w:val="TableParagraph"/>
              <w:ind w:left="105"/>
              <w:rPr>
                <w:sz w:val="24"/>
              </w:rPr>
            </w:pPr>
            <w:r>
              <w:rPr>
                <w:sz w:val="24"/>
              </w:rPr>
              <w:t>12</w:t>
            </w:r>
          </w:p>
        </w:tc>
      </w:tr>
      <w:tr>
        <w:trPr>
          <w:trHeight w:val="415" w:hRule="atLeast"/>
        </w:trPr>
        <w:tc>
          <w:tcPr>
            <w:tcW w:w="3181" w:type="dxa"/>
          </w:tcPr>
          <w:p>
            <w:pPr>
              <w:pStyle w:val="TableParagraph"/>
              <w:spacing w:line="270" w:lineRule="exact"/>
              <w:ind w:left="110"/>
              <w:rPr>
                <w:b/>
                <w:sz w:val="24"/>
              </w:rPr>
            </w:pPr>
            <w:r>
              <w:rPr>
                <w:b/>
                <w:sz w:val="24"/>
              </w:rPr>
              <w:t>Contract Ratifications</w:t>
            </w:r>
          </w:p>
        </w:tc>
        <w:tc>
          <w:tcPr>
            <w:tcW w:w="1490" w:type="dxa"/>
          </w:tcPr>
          <w:p>
            <w:pPr>
              <w:pStyle w:val="TableParagraph"/>
              <w:spacing w:line="270" w:lineRule="exact"/>
              <w:ind w:left="50"/>
              <w:rPr>
                <w:sz w:val="24"/>
              </w:rPr>
            </w:pPr>
            <w:r>
              <w:rPr>
                <w:sz w:val="24"/>
              </w:rPr>
              <w:t>30</w:t>
            </w:r>
          </w:p>
        </w:tc>
        <w:tc>
          <w:tcPr>
            <w:tcW w:w="5117" w:type="dxa"/>
          </w:tcPr>
          <w:p>
            <w:pPr>
              <w:pStyle w:val="TableParagraph"/>
              <w:spacing w:line="240" w:lineRule="auto"/>
              <w:rPr>
                <w:sz w:val="24"/>
              </w:rPr>
            </w:pPr>
          </w:p>
        </w:tc>
        <w:tc>
          <w:tcPr>
            <w:tcW w:w="755" w:type="dxa"/>
          </w:tcPr>
          <w:p>
            <w:pPr>
              <w:pStyle w:val="TableParagraph"/>
              <w:spacing w:line="240" w:lineRule="auto"/>
              <w:rPr>
                <w:sz w:val="24"/>
              </w:rPr>
            </w:pPr>
          </w:p>
        </w:tc>
      </w:tr>
      <w:tr>
        <w:trPr>
          <w:trHeight w:val="410" w:hRule="atLeast"/>
        </w:trPr>
        <w:tc>
          <w:tcPr>
            <w:tcW w:w="3181" w:type="dxa"/>
          </w:tcPr>
          <w:p>
            <w:pPr>
              <w:pStyle w:val="TableParagraph"/>
              <w:spacing w:line="256" w:lineRule="exact" w:before="134"/>
              <w:ind w:left="110"/>
              <w:rPr>
                <w:b/>
                <w:sz w:val="24"/>
              </w:rPr>
            </w:pPr>
            <w:r>
              <w:rPr>
                <w:b/>
                <w:sz w:val="24"/>
              </w:rPr>
              <w:t>Councils, State and City</w:t>
            </w:r>
          </w:p>
        </w:tc>
        <w:tc>
          <w:tcPr>
            <w:tcW w:w="1490" w:type="dxa"/>
          </w:tcPr>
          <w:p>
            <w:pPr>
              <w:pStyle w:val="TableParagraph"/>
              <w:spacing w:line="256" w:lineRule="exact" w:before="134"/>
              <w:ind w:left="50"/>
              <w:rPr>
                <w:sz w:val="24"/>
              </w:rPr>
            </w:pPr>
            <w:r>
              <w:rPr>
                <w:sz w:val="24"/>
              </w:rPr>
              <w:t>22</w:t>
            </w:r>
          </w:p>
        </w:tc>
        <w:tc>
          <w:tcPr>
            <w:tcW w:w="5117" w:type="dxa"/>
          </w:tcPr>
          <w:p>
            <w:pPr>
              <w:pStyle w:val="TableParagraph"/>
              <w:spacing w:line="240" w:lineRule="auto"/>
              <w:rPr>
                <w:sz w:val="24"/>
              </w:rPr>
            </w:pPr>
          </w:p>
        </w:tc>
        <w:tc>
          <w:tcPr>
            <w:tcW w:w="755" w:type="dxa"/>
          </w:tcPr>
          <w:p>
            <w:pPr>
              <w:pStyle w:val="TableParagraph"/>
              <w:spacing w:line="240" w:lineRule="auto"/>
              <w:rPr>
                <w:sz w:val="24"/>
              </w:rPr>
            </w:pPr>
          </w:p>
        </w:tc>
      </w:tr>
    </w:tbl>
    <w:p>
      <w:pPr>
        <w:spacing w:after="0" w:line="240" w:lineRule="auto"/>
        <w:rPr>
          <w:sz w:val="24"/>
        </w:rPr>
        <w:sectPr>
          <w:pgSz w:w="12240" w:h="15840"/>
          <w:pgMar w:header="0" w:footer="699" w:top="660" w:bottom="960" w:left="0" w:right="0"/>
        </w:sectPr>
      </w:pPr>
    </w:p>
    <w:p>
      <w:pPr>
        <w:pStyle w:val="BodyText"/>
        <w:spacing w:before="3"/>
        <w:ind w:left="0"/>
        <w:rPr>
          <w:rFonts w:ascii="Times New Roman"/>
          <w:b/>
          <w:sz w:val="37"/>
        </w:rPr>
      </w:pPr>
    </w:p>
    <w:p>
      <w:pPr>
        <w:spacing w:before="0"/>
        <w:ind w:left="0" w:right="0" w:firstLine="0"/>
        <w:jc w:val="right"/>
        <w:rPr>
          <w:rFonts w:ascii="Times New Roman"/>
          <w:b/>
          <w:sz w:val="28"/>
        </w:rPr>
      </w:pPr>
      <w:r>
        <w:rPr>
          <w:rFonts w:ascii="Times New Roman"/>
          <w:b/>
          <w:sz w:val="28"/>
          <w:u w:val="thick"/>
        </w:rPr>
        <w:t>PAGE</w:t>
      </w:r>
    </w:p>
    <w:p>
      <w:pPr>
        <w:spacing w:before="62"/>
        <w:ind w:left="1189" w:right="0" w:firstLine="0"/>
        <w:jc w:val="left"/>
        <w:rPr>
          <w:rFonts w:ascii="Times New Roman"/>
          <w:b/>
          <w:sz w:val="32"/>
        </w:rPr>
      </w:pPr>
      <w:r>
        <w:rPr/>
        <w:br w:type="column"/>
      </w:r>
      <w:r>
        <w:rPr>
          <w:rFonts w:ascii="Times New Roman"/>
          <w:b/>
          <w:sz w:val="32"/>
          <w:u w:val="thick"/>
        </w:rPr>
        <w:t>INDEX</w:t>
      </w:r>
    </w:p>
    <w:p>
      <w:pPr>
        <w:spacing w:after="0"/>
        <w:jc w:val="left"/>
        <w:rPr>
          <w:rFonts w:ascii="Times New Roman"/>
          <w:sz w:val="32"/>
        </w:rPr>
        <w:sectPr>
          <w:pgSz w:w="12240" w:h="15840"/>
          <w:pgMar w:header="0" w:footer="699" w:top="660" w:bottom="960" w:left="0" w:right="0"/>
          <w:cols w:num="2" w:equalWidth="0">
            <w:col w:w="4378" w:space="40"/>
            <w:col w:w="7822"/>
          </w:cols>
        </w:sectPr>
      </w:pPr>
    </w:p>
    <w:p>
      <w:pPr>
        <w:pStyle w:val="BodyText"/>
        <w:spacing w:before="2"/>
        <w:ind w:left="0"/>
        <w:rPr>
          <w:rFonts w:ascii="Times New Roman"/>
          <w:b/>
          <w:sz w:val="16"/>
        </w:rPr>
      </w:pPr>
    </w:p>
    <w:p>
      <w:pPr>
        <w:tabs>
          <w:tab w:pos="4141" w:val="right" w:leader="none"/>
        </w:tabs>
        <w:spacing w:before="90"/>
        <w:ind w:left="720" w:right="0" w:firstLine="0"/>
        <w:jc w:val="left"/>
        <w:rPr>
          <w:rFonts w:ascii="Times New Roman"/>
          <w:sz w:val="24"/>
        </w:rPr>
      </w:pPr>
      <w:r>
        <w:rPr>
          <w:rFonts w:ascii="Times New Roman"/>
          <w:b/>
          <w:sz w:val="24"/>
        </w:rPr>
        <w:t>Proxy</w:t>
      </w:r>
      <w:r>
        <w:rPr>
          <w:rFonts w:ascii="Times New Roman"/>
          <w:b/>
          <w:spacing w:val="-1"/>
          <w:sz w:val="24"/>
        </w:rPr>
        <w:t> </w:t>
      </w:r>
      <w:r>
        <w:rPr>
          <w:rFonts w:ascii="Times New Roman"/>
          <w:b/>
          <w:sz w:val="24"/>
        </w:rPr>
        <w:t>Voting</w:t>
        <w:tab/>
      </w:r>
      <w:r>
        <w:rPr>
          <w:rFonts w:ascii="Times New Roman"/>
          <w:sz w:val="24"/>
        </w:rPr>
        <w:t>40</w:t>
      </w:r>
    </w:p>
    <w:p>
      <w:pPr>
        <w:tabs>
          <w:tab w:pos="4141" w:val="right" w:leader="none"/>
        </w:tabs>
        <w:spacing w:before="279"/>
        <w:ind w:left="720" w:right="0" w:firstLine="0"/>
        <w:jc w:val="left"/>
        <w:rPr>
          <w:rFonts w:ascii="Times New Roman"/>
          <w:sz w:val="24"/>
        </w:rPr>
      </w:pPr>
      <w:r>
        <w:rPr>
          <w:rFonts w:ascii="Times New Roman"/>
          <w:b/>
          <w:sz w:val="24"/>
        </w:rPr>
        <w:t>Publications</w:t>
        <w:tab/>
      </w:r>
      <w:r>
        <w:rPr>
          <w:rFonts w:ascii="Times New Roman"/>
          <w:sz w:val="24"/>
        </w:rPr>
        <w:t>40</w:t>
      </w:r>
    </w:p>
    <w:p>
      <w:pPr>
        <w:tabs>
          <w:tab w:pos="4141" w:val="right" w:leader="none"/>
        </w:tabs>
        <w:spacing w:before="274"/>
        <w:ind w:left="720" w:right="0" w:firstLine="0"/>
        <w:jc w:val="left"/>
        <w:rPr>
          <w:rFonts w:ascii="Times New Roman"/>
          <w:sz w:val="24"/>
        </w:rPr>
      </w:pPr>
      <w:r>
        <w:rPr>
          <w:rFonts w:ascii="Times New Roman"/>
          <w:b/>
          <w:sz w:val="24"/>
        </w:rPr>
        <w:t>Quorum</w:t>
        <w:tab/>
      </w:r>
      <w:r>
        <w:rPr>
          <w:rFonts w:ascii="Times New Roman"/>
          <w:sz w:val="24"/>
        </w:rPr>
        <w:t>39</w:t>
      </w:r>
    </w:p>
    <w:p>
      <w:pPr>
        <w:tabs>
          <w:tab w:pos="4141" w:val="right" w:leader="none"/>
        </w:tabs>
        <w:spacing w:before="274"/>
        <w:ind w:left="720" w:right="0" w:firstLine="0"/>
        <w:jc w:val="left"/>
        <w:rPr>
          <w:rFonts w:ascii="Times New Roman"/>
          <w:sz w:val="24"/>
        </w:rPr>
      </w:pPr>
      <w:r>
        <w:rPr>
          <w:rFonts w:ascii="Times New Roman"/>
          <w:b/>
          <w:sz w:val="24"/>
        </w:rPr>
        <w:t>Referendum</w:t>
      </w:r>
      <w:r>
        <w:rPr>
          <w:rFonts w:ascii="Times New Roman"/>
          <w:b/>
          <w:spacing w:val="2"/>
          <w:sz w:val="24"/>
        </w:rPr>
        <w:t> </w:t>
      </w:r>
      <w:r>
        <w:rPr>
          <w:rFonts w:ascii="Times New Roman"/>
          <w:b/>
          <w:sz w:val="24"/>
        </w:rPr>
        <w:t>and</w:t>
      </w:r>
      <w:r>
        <w:rPr>
          <w:rFonts w:ascii="Times New Roman"/>
          <w:b/>
          <w:spacing w:val="-1"/>
          <w:sz w:val="24"/>
        </w:rPr>
        <w:t> </w:t>
      </w:r>
      <w:r>
        <w:rPr>
          <w:rFonts w:ascii="Times New Roman"/>
          <w:b/>
          <w:sz w:val="24"/>
        </w:rPr>
        <w:t>Recalls</w:t>
        <w:tab/>
      </w:r>
      <w:r>
        <w:rPr>
          <w:rFonts w:ascii="Times New Roman"/>
          <w:sz w:val="24"/>
        </w:rPr>
        <w:t>38</w:t>
      </w:r>
    </w:p>
    <w:p>
      <w:pPr>
        <w:tabs>
          <w:tab w:pos="4021" w:val="right" w:leader="none"/>
        </w:tabs>
        <w:spacing w:before="280"/>
        <w:ind w:left="720" w:right="0" w:firstLine="0"/>
        <w:jc w:val="left"/>
        <w:rPr>
          <w:rFonts w:ascii="Times New Roman"/>
          <w:sz w:val="24"/>
        </w:rPr>
      </w:pPr>
      <w:r>
        <w:rPr>
          <w:rFonts w:ascii="Times New Roman"/>
          <w:b/>
          <w:sz w:val="24"/>
        </w:rPr>
        <w:t>Retired</w:t>
      </w:r>
      <w:r>
        <w:rPr>
          <w:rFonts w:ascii="Times New Roman"/>
          <w:b/>
          <w:spacing w:val="-1"/>
          <w:sz w:val="24"/>
        </w:rPr>
        <w:t> </w:t>
      </w:r>
      <w:r>
        <w:rPr>
          <w:rFonts w:ascii="Times New Roman"/>
          <w:b/>
          <w:sz w:val="24"/>
        </w:rPr>
        <w:t>Members</w:t>
      </w:r>
      <w:r>
        <w:rPr>
          <w:rFonts w:ascii="Times New Roman"/>
          <w:b/>
          <w:spacing w:val="-1"/>
          <w:sz w:val="24"/>
        </w:rPr>
        <w:t> </w:t>
      </w:r>
      <w:r>
        <w:rPr>
          <w:rFonts w:ascii="Times New Roman"/>
          <w:b/>
          <w:sz w:val="24"/>
        </w:rPr>
        <w:t>Council</w:t>
        <w:tab/>
      </w:r>
      <w:r>
        <w:rPr>
          <w:rFonts w:ascii="Times New Roman"/>
          <w:sz w:val="24"/>
        </w:rPr>
        <w:t>4</w:t>
      </w:r>
    </w:p>
    <w:p>
      <w:pPr>
        <w:tabs>
          <w:tab w:pos="4141" w:val="right" w:leader="none"/>
        </w:tabs>
        <w:spacing w:before="274"/>
        <w:ind w:left="720" w:right="0" w:firstLine="0"/>
        <w:jc w:val="left"/>
        <w:rPr>
          <w:rFonts w:ascii="Times New Roman"/>
          <w:sz w:val="24"/>
        </w:rPr>
      </w:pPr>
      <w:r>
        <w:rPr>
          <w:rFonts w:ascii="Times New Roman"/>
          <w:b/>
          <w:sz w:val="24"/>
        </w:rPr>
        <w:t>Strikes</w:t>
        <w:tab/>
      </w:r>
      <w:r>
        <w:rPr>
          <w:rFonts w:ascii="Times New Roman"/>
          <w:sz w:val="24"/>
        </w:rPr>
        <w:t>30</w:t>
      </w:r>
    </w:p>
    <w:p>
      <w:pPr>
        <w:tabs>
          <w:tab w:pos="4021" w:val="right" w:leader="none"/>
        </w:tabs>
        <w:spacing w:before="279"/>
        <w:ind w:left="720" w:right="0" w:firstLine="0"/>
        <w:jc w:val="left"/>
        <w:rPr>
          <w:rFonts w:ascii="Times New Roman"/>
          <w:sz w:val="24"/>
        </w:rPr>
      </w:pPr>
      <w:r>
        <w:rPr>
          <w:rFonts w:ascii="Times New Roman"/>
          <w:b/>
          <w:sz w:val="24"/>
        </w:rPr>
        <w:t>Structure</w:t>
      </w:r>
      <w:r>
        <w:rPr>
          <w:rFonts w:ascii="Times New Roman"/>
          <w:b/>
          <w:spacing w:val="-3"/>
          <w:sz w:val="24"/>
        </w:rPr>
        <w:t> </w:t>
      </w:r>
      <w:r>
        <w:rPr>
          <w:rFonts w:ascii="Times New Roman"/>
          <w:b/>
          <w:sz w:val="24"/>
        </w:rPr>
        <w:t>of CWA</w:t>
        <w:tab/>
      </w:r>
      <w:r>
        <w:rPr>
          <w:rFonts w:ascii="Times New Roman"/>
          <w:sz w:val="24"/>
        </w:rPr>
        <w:t>2</w:t>
      </w:r>
    </w:p>
    <w:p>
      <w:pPr>
        <w:tabs>
          <w:tab w:pos="4141" w:val="right" w:leader="none"/>
        </w:tabs>
        <w:spacing w:before="274"/>
        <w:ind w:left="720" w:right="0" w:firstLine="0"/>
        <w:jc w:val="left"/>
        <w:rPr>
          <w:rFonts w:ascii="Times New Roman"/>
          <w:sz w:val="24"/>
        </w:rPr>
      </w:pPr>
      <w:r>
        <w:rPr>
          <w:rFonts w:ascii="Times New Roman"/>
          <w:b/>
          <w:sz w:val="24"/>
        </w:rPr>
        <w:t>Temporary</w:t>
      </w:r>
      <w:r>
        <w:rPr>
          <w:rFonts w:ascii="Times New Roman"/>
          <w:b/>
          <w:spacing w:val="-2"/>
          <w:sz w:val="24"/>
        </w:rPr>
        <w:t> </w:t>
      </w:r>
      <w:r>
        <w:rPr>
          <w:rFonts w:ascii="Times New Roman"/>
          <w:b/>
          <w:sz w:val="24"/>
        </w:rPr>
        <w:t>Administration</w:t>
        <w:tab/>
      </w:r>
      <w:r>
        <w:rPr>
          <w:rFonts w:ascii="Times New Roman"/>
          <w:sz w:val="24"/>
        </w:rPr>
        <w:t>20</w:t>
      </w:r>
    </w:p>
    <w:p>
      <w:pPr>
        <w:tabs>
          <w:tab w:pos="4141" w:val="right" w:leader="none"/>
        </w:tabs>
        <w:spacing w:before="274"/>
        <w:ind w:left="720" w:right="0" w:firstLine="0"/>
        <w:jc w:val="left"/>
        <w:rPr>
          <w:rFonts w:ascii="Times New Roman"/>
          <w:sz w:val="24"/>
        </w:rPr>
      </w:pPr>
      <w:r>
        <w:rPr>
          <w:rFonts w:ascii="Times New Roman"/>
          <w:b/>
          <w:sz w:val="24"/>
        </w:rPr>
        <w:t>Trials</w:t>
        <w:tab/>
      </w:r>
      <w:r>
        <w:rPr>
          <w:rFonts w:ascii="Times New Roman"/>
          <w:sz w:val="24"/>
        </w:rPr>
        <w:t>34</w:t>
      </w:r>
    </w:p>
    <w:p>
      <w:pPr>
        <w:spacing w:after="0"/>
        <w:jc w:val="left"/>
        <w:rPr>
          <w:rFonts w:ascii="Times New Roman"/>
          <w:sz w:val="24"/>
        </w:rPr>
        <w:sectPr>
          <w:type w:val="continuous"/>
          <w:pgSz w:w="12240" w:h="15840"/>
          <w:pgMar w:top="1440" w:bottom="280" w:left="0" w:right="0"/>
        </w:sectPr>
      </w:pPr>
    </w:p>
    <w:p>
      <w:pPr>
        <w:pStyle w:val="BodyText"/>
        <w:ind w:left="0" w:right="-29"/>
        <w:rPr>
          <w:rFonts w:ascii="Times New Roman"/>
          <w:sz w:val="20"/>
        </w:rPr>
      </w:pPr>
      <w:r>
        <w:rPr>
          <w:rFonts w:ascii="Times New Roman"/>
          <w:sz w:val="20"/>
        </w:rPr>
        <w:drawing>
          <wp:inline distT="0" distB="0" distL="0" distR="0">
            <wp:extent cx="7756621" cy="9052560"/>
            <wp:effectExtent l="0" t="0" r="0" b="0"/>
            <wp:docPr id="3" name="image2.jpeg" descr="MAP_001"/>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7756621" cy="9052560"/>
                    </a:xfrm>
                    <a:prstGeom prst="rect">
                      <a:avLst/>
                    </a:prstGeom>
                  </pic:spPr>
                </pic:pic>
              </a:graphicData>
            </a:graphic>
          </wp:inline>
        </w:drawing>
      </w:r>
      <w:r>
        <w:rPr>
          <w:rFonts w:ascii="Times New Roman"/>
          <w:sz w:val="20"/>
        </w:rPr>
      </w:r>
    </w:p>
    <w:sectPr>
      <w:pgSz w:w="12240" w:h="15840"/>
      <w:pgMar w:header="0" w:footer="699" w:top="600" w:bottom="8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ookman Old Style">
    <w:altName w:val="Bookman Old Styl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19"/>
      </w:rPr>
    </w:pPr>
    <w:r>
      <w:rPr/>
      <w:pict>
        <v:shapetype id="_x0000_t202" o:spt="202" coordsize="21600,21600" path="m,l,21600r21600,l21600,xe">
          <v:stroke joinstyle="miter"/>
          <v:path gradientshapeok="t" o:connecttype="rect"/>
        </v:shapetype>
        <v:shape style="position:absolute;margin-left:298.130005pt;margin-top:742.031616pt;width:16pt;height:15.3pt;mso-position-horizontal-relative:page;mso-position-vertical-relative:page;z-index:-253553664" type="#_x0000_t202" filled="false" stroked="false">
          <v:textbox inset="0,0,0,0">
            <w:txbxContent>
              <w:p>
                <w:pPr>
                  <w:spacing w:before="10"/>
                  <w:ind w:left="40" w:right="0" w:firstLine="0"/>
                  <w:jc w:val="left"/>
                  <w:rPr>
                    <w:rFonts w:ascii="Times New Roman"/>
                    <w:sz w:val="24"/>
                  </w:rPr>
                </w:pPr>
                <w:r>
                  <w:rPr/>
                  <w:fldChar w:fldCharType="begin"/>
                </w:r>
                <w:r>
                  <w:rPr>
                    <w:rFonts w:ascii="Times New Roman"/>
                    <w:sz w:val="24"/>
                  </w:rPr>
                  <w:instrText> PAGE </w:instrText>
                </w:r>
                <w:r>
                  <w:rPr/>
                  <w:fldChar w:fldCharType="separate"/>
                </w:r>
                <w:r>
                  <w:rPr/>
                  <w:t>56</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
    <w:multiLevelType w:val="hybridMultilevel"/>
    <w:lvl w:ilvl="0">
      <w:start w:val="1"/>
      <w:numFmt w:val="decimal"/>
      <w:lvlText w:val="%1."/>
      <w:lvlJc w:val="left"/>
      <w:pPr>
        <w:ind w:left="720" w:hanging="245"/>
        <w:jc w:val="left"/>
      </w:pPr>
      <w:rPr>
        <w:rFonts w:hint="default" w:ascii="Arial" w:hAnsi="Arial" w:eastAsia="Arial" w:cs="Arial"/>
        <w:spacing w:val="-3"/>
        <w:w w:val="99"/>
        <w:sz w:val="22"/>
        <w:szCs w:val="22"/>
        <w:lang w:val="en-US" w:eastAsia="en-US" w:bidi="en-US"/>
      </w:rPr>
    </w:lvl>
    <w:lvl w:ilvl="1">
      <w:start w:val="0"/>
      <w:numFmt w:val="bullet"/>
      <w:lvlText w:val="•"/>
      <w:lvlJc w:val="left"/>
      <w:pPr>
        <w:ind w:left="1872" w:hanging="245"/>
      </w:pPr>
      <w:rPr>
        <w:rFonts w:hint="default"/>
        <w:lang w:val="en-US" w:eastAsia="en-US" w:bidi="en-US"/>
      </w:rPr>
    </w:lvl>
    <w:lvl w:ilvl="2">
      <w:start w:val="0"/>
      <w:numFmt w:val="bullet"/>
      <w:lvlText w:val="•"/>
      <w:lvlJc w:val="left"/>
      <w:pPr>
        <w:ind w:left="3024" w:hanging="245"/>
      </w:pPr>
      <w:rPr>
        <w:rFonts w:hint="default"/>
        <w:lang w:val="en-US" w:eastAsia="en-US" w:bidi="en-US"/>
      </w:rPr>
    </w:lvl>
    <w:lvl w:ilvl="3">
      <w:start w:val="0"/>
      <w:numFmt w:val="bullet"/>
      <w:lvlText w:val="•"/>
      <w:lvlJc w:val="left"/>
      <w:pPr>
        <w:ind w:left="4176" w:hanging="245"/>
      </w:pPr>
      <w:rPr>
        <w:rFonts w:hint="default"/>
        <w:lang w:val="en-US" w:eastAsia="en-US" w:bidi="en-US"/>
      </w:rPr>
    </w:lvl>
    <w:lvl w:ilvl="4">
      <w:start w:val="0"/>
      <w:numFmt w:val="bullet"/>
      <w:lvlText w:val="•"/>
      <w:lvlJc w:val="left"/>
      <w:pPr>
        <w:ind w:left="5328" w:hanging="245"/>
      </w:pPr>
      <w:rPr>
        <w:rFonts w:hint="default"/>
        <w:lang w:val="en-US" w:eastAsia="en-US" w:bidi="en-US"/>
      </w:rPr>
    </w:lvl>
    <w:lvl w:ilvl="5">
      <w:start w:val="0"/>
      <w:numFmt w:val="bullet"/>
      <w:lvlText w:val="•"/>
      <w:lvlJc w:val="left"/>
      <w:pPr>
        <w:ind w:left="6480" w:hanging="245"/>
      </w:pPr>
      <w:rPr>
        <w:rFonts w:hint="default"/>
        <w:lang w:val="en-US" w:eastAsia="en-US" w:bidi="en-US"/>
      </w:rPr>
    </w:lvl>
    <w:lvl w:ilvl="6">
      <w:start w:val="0"/>
      <w:numFmt w:val="bullet"/>
      <w:lvlText w:val="•"/>
      <w:lvlJc w:val="left"/>
      <w:pPr>
        <w:ind w:left="7632" w:hanging="245"/>
      </w:pPr>
      <w:rPr>
        <w:rFonts w:hint="default"/>
        <w:lang w:val="en-US" w:eastAsia="en-US" w:bidi="en-US"/>
      </w:rPr>
    </w:lvl>
    <w:lvl w:ilvl="7">
      <w:start w:val="0"/>
      <w:numFmt w:val="bullet"/>
      <w:lvlText w:val="•"/>
      <w:lvlJc w:val="left"/>
      <w:pPr>
        <w:ind w:left="8784" w:hanging="245"/>
      </w:pPr>
      <w:rPr>
        <w:rFonts w:hint="default"/>
        <w:lang w:val="en-US" w:eastAsia="en-US" w:bidi="en-US"/>
      </w:rPr>
    </w:lvl>
    <w:lvl w:ilvl="8">
      <w:start w:val="0"/>
      <w:numFmt w:val="bullet"/>
      <w:lvlText w:val="•"/>
      <w:lvlJc w:val="left"/>
      <w:pPr>
        <w:ind w:left="9936" w:hanging="245"/>
      </w:pPr>
      <w:rPr>
        <w:rFonts w:hint="default"/>
        <w:lang w:val="en-US" w:eastAsia="en-US" w:bidi="en-US"/>
      </w:rPr>
    </w:lvl>
  </w:abstractNum>
  <w:abstractNum w:abstractNumId="73">
    <w:multiLevelType w:val="hybridMultilevel"/>
    <w:lvl w:ilvl="0">
      <w:start w:val="1"/>
      <w:numFmt w:val="decimal"/>
      <w:lvlText w:val="%1."/>
      <w:lvlJc w:val="left"/>
      <w:pPr>
        <w:ind w:left="720" w:hanging="245"/>
        <w:jc w:val="left"/>
      </w:pPr>
      <w:rPr>
        <w:rFonts w:hint="default" w:ascii="Arial" w:hAnsi="Arial" w:eastAsia="Arial" w:cs="Arial"/>
        <w:spacing w:val="-3"/>
        <w:w w:val="99"/>
        <w:sz w:val="22"/>
        <w:szCs w:val="22"/>
        <w:lang w:val="en-US" w:eastAsia="en-US" w:bidi="en-US"/>
      </w:rPr>
    </w:lvl>
    <w:lvl w:ilvl="1">
      <w:start w:val="0"/>
      <w:numFmt w:val="bullet"/>
      <w:lvlText w:val="•"/>
      <w:lvlJc w:val="left"/>
      <w:pPr>
        <w:ind w:left="1872" w:hanging="245"/>
      </w:pPr>
      <w:rPr>
        <w:rFonts w:hint="default"/>
        <w:lang w:val="en-US" w:eastAsia="en-US" w:bidi="en-US"/>
      </w:rPr>
    </w:lvl>
    <w:lvl w:ilvl="2">
      <w:start w:val="0"/>
      <w:numFmt w:val="bullet"/>
      <w:lvlText w:val="•"/>
      <w:lvlJc w:val="left"/>
      <w:pPr>
        <w:ind w:left="3024" w:hanging="245"/>
      </w:pPr>
      <w:rPr>
        <w:rFonts w:hint="default"/>
        <w:lang w:val="en-US" w:eastAsia="en-US" w:bidi="en-US"/>
      </w:rPr>
    </w:lvl>
    <w:lvl w:ilvl="3">
      <w:start w:val="0"/>
      <w:numFmt w:val="bullet"/>
      <w:lvlText w:val="•"/>
      <w:lvlJc w:val="left"/>
      <w:pPr>
        <w:ind w:left="4176" w:hanging="245"/>
      </w:pPr>
      <w:rPr>
        <w:rFonts w:hint="default"/>
        <w:lang w:val="en-US" w:eastAsia="en-US" w:bidi="en-US"/>
      </w:rPr>
    </w:lvl>
    <w:lvl w:ilvl="4">
      <w:start w:val="0"/>
      <w:numFmt w:val="bullet"/>
      <w:lvlText w:val="•"/>
      <w:lvlJc w:val="left"/>
      <w:pPr>
        <w:ind w:left="5328" w:hanging="245"/>
      </w:pPr>
      <w:rPr>
        <w:rFonts w:hint="default"/>
        <w:lang w:val="en-US" w:eastAsia="en-US" w:bidi="en-US"/>
      </w:rPr>
    </w:lvl>
    <w:lvl w:ilvl="5">
      <w:start w:val="0"/>
      <w:numFmt w:val="bullet"/>
      <w:lvlText w:val="•"/>
      <w:lvlJc w:val="left"/>
      <w:pPr>
        <w:ind w:left="6480" w:hanging="245"/>
      </w:pPr>
      <w:rPr>
        <w:rFonts w:hint="default"/>
        <w:lang w:val="en-US" w:eastAsia="en-US" w:bidi="en-US"/>
      </w:rPr>
    </w:lvl>
    <w:lvl w:ilvl="6">
      <w:start w:val="0"/>
      <w:numFmt w:val="bullet"/>
      <w:lvlText w:val="•"/>
      <w:lvlJc w:val="left"/>
      <w:pPr>
        <w:ind w:left="7632" w:hanging="245"/>
      </w:pPr>
      <w:rPr>
        <w:rFonts w:hint="default"/>
        <w:lang w:val="en-US" w:eastAsia="en-US" w:bidi="en-US"/>
      </w:rPr>
    </w:lvl>
    <w:lvl w:ilvl="7">
      <w:start w:val="0"/>
      <w:numFmt w:val="bullet"/>
      <w:lvlText w:val="•"/>
      <w:lvlJc w:val="left"/>
      <w:pPr>
        <w:ind w:left="8784" w:hanging="245"/>
      </w:pPr>
      <w:rPr>
        <w:rFonts w:hint="default"/>
        <w:lang w:val="en-US" w:eastAsia="en-US" w:bidi="en-US"/>
      </w:rPr>
    </w:lvl>
    <w:lvl w:ilvl="8">
      <w:start w:val="0"/>
      <w:numFmt w:val="bullet"/>
      <w:lvlText w:val="•"/>
      <w:lvlJc w:val="left"/>
      <w:pPr>
        <w:ind w:left="9936" w:hanging="245"/>
      </w:pPr>
      <w:rPr>
        <w:rFonts w:hint="default"/>
        <w:lang w:val="en-US" w:eastAsia="en-US" w:bidi="en-US"/>
      </w:rPr>
    </w:lvl>
  </w:abstractNum>
  <w:abstractNum w:abstractNumId="72">
    <w:multiLevelType w:val="hybridMultilevel"/>
    <w:lvl w:ilvl="0">
      <w:start w:val="1"/>
      <w:numFmt w:val="decimal"/>
      <w:lvlText w:val="(%1)"/>
      <w:lvlJc w:val="left"/>
      <w:pPr>
        <w:ind w:left="810" w:hanging="330"/>
        <w:jc w:val="left"/>
      </w:pPr>
      <w:rPr>
        <w:rFonts w:hint="default" w:ascii="Arial" w:hAnsi="Arial" w:eastAsia="Arial" w:cs="Arial"/>
        <w:spacing w:val="-7"/>
        <w:w w:val="99"/>
        <w:sz w:val="22"/>
        <w:szCs w:val="22"/>
        <w:lang w:val="en-US" w:eastAsia="en-US" w:bidi="en-US"/>
      </w:rPr>
    </w:lvl>
    <w:lvl w:ilvl="1">
      <w:start w:val="0"/>
      <w:numFmt w:val="bullet"/>
      <w:lvlText w:val="•"/>
      <w:lvlJc w:val="left"/>
      <w:pPr>
        <w:ind w:left="1962" w:hanging="330"/>
      </w:pPr>
      <w:rPr>
        <w:rFonts w:hint="default"/>
        <w:lang w:val="en-US" w:eastAsia="en-US" w:bidi="en-US"/>
      </w:rPr>
    </w:lvl>
    <w:lvl w:ilvl="2">
      <w:start w:val="0"/>
      <w:numFmt w:val="bullet"/>
      <w:lvlText w:val="•"/>
      <w:lvlJc w:val="left"/>
      <w:pPr>
        <w:ind w:left="3104" w:hanging="330"/>
      </w:pPr>
      <w:rPr>
        <w:rFonts w:hint="default"/>
        <w:lang w:val="en-US" w:eastAsia="en-US" w:bidi="en-US"/>
      </w:rPr>
    </w:lvl>
    <w:lvl w:ilvl="3">
      <w:start w:val="0"/>
      <w:numFmt w:val="bullet"/>
      <w:lvlText w:val="•"/>
      <w:lvlJc w:val="left"/>
      <w:pPr>
        <w:ind w:left="4246" w:hanging="330"/>
      </w:pPr>
      <w:rPr>
        <w:rFonts w:hint="default"/>
        <w:lang w:val="en-US" w:eastAsia="en-US" w:bidi="en-US"/>
      </w:rPr>
    </w:lvl>
    <w:lvl w:ilvl="4">
      <w:start w:val="0"/>
      <w:numFmt w:val="bullet"/>
      <w:lvlText w:val="•"/>
      <w:lvlJc w:val="left"/>
      <w:pPr>
        <w:ind w:left="5388" w:hanging="330"/>
      </w:pPr>
      <w:rPr>
        <w:rFonts w:hint="default"/>
        <w:lang w:val="en-US" w:eastAsia="en-US" w:bidi="en-US"/>
      </w:rPr>
    </w:lvl>
    <w:lvl w:ilvl="5">
      <w:start w:val="0"/>
      <w:numFmt w:val="bullet"/>
      <w:lvlText w:val="•"/>
      <w:lvlJc w:val="left"/>
      <w:pPr>
        <w:ind w:left="6530" w:hanging="330"/>
      </w:pPr>
      <w:rPr>
        <w:rFonts w:hint="default"/>
        <w:lang w:val="en-US" w:eastAsia="en-US" w:bidi="en-US"/>
      </w:rPr>
    </w:lvl>
    <w:lvl w:ilvl="6">
      <w:start w:val="0"/>
      <w:numFmt w:val="bullet"/>
      <w:lvlText w:val="•"/>
      <w:lvlJc w:val="left"/>
      <w:pPr>
        <w:ind w:left="7672" w:hanging="330"/>
      </w:pPr>
      <w:rPr>
        <w:rFonts w:hint="default"/>
        <w:lang w:val="en-US" w:eastAsia="en-US" w:bidi="en-US"/>
      </w:rPr>
    </w:lvl>
    <w:lvl w:ilvl="7">
      <w:start w:val="0"/>
      <w:numFmt w:val="bullet"/>
      <w:lvlText w:val="•"/>
      <w:lvlJc w:val="left"/>
      <w:pPr>
        <w:ind w:left="8814" w:hanging="330"/>
      </w:pPr>
      <w:rPr>
        <w:rFonts w:hint="default"/>
        <w:lang w:val="en-US" w:eastAsia="en-US" w:bidi="en-US"/>
      </w:rPr>
    </w:lvl>
    <w:lvl w:ilvl="8">
      <w:start w:val="0"/>
      <w:numFmt w:val="bullet"/>
      <w:lvlText w:val="•"/>
      <w:lvlJc w:val="left"/>
      <w:pPr>
        <w:ind w:left="9956" w:hanging="330"/>
      </w:pPr>
      <w:rPr>
        <w:rFonts w:hint="default"/>
        <w:lang w:val="en-US" w:eastAsia="en-US" w:bidi="en-US"/>
      </w:rPr>
    </w:lvl>
  </w:abstractNum>
  <w:abstractNum w:abstractNumId="71">
    <w:multiLevelType w:val="hybridMultilevel"/>
    <w:lvl w:ilvl="0">
      <w:start w:val="1"/>
      <w:numFmt w:val="lowerLetter"/>
      <w:lvlText w:val="(%1)"/>
      <w:lvlJc w:val="left"/>
      <w:pPr>
        <w:ind w:left="1140" w:hanging="330"/>
        <w:jc w:val="left"/>
      </w:pPr>
      <w:rPr>
        <w:rFonts w:hint="default" w:ascii="Arial" w:hAnsi="Arial" w:eastAsia="Arial" w:cs="Arial"/>
        <w:spacing w:val="-4"/>
        <w:w w:val="99"/>
        <w:sz w:val="22"/>
        <w:szCs w:val="22"/>
        <w:lang w:val="en-US" w:eastAsia="en-US" w:bidi="en-US"/>
      </w:rPr>
    </w:lvl>
    <w:lvl w:ilvl="1">
      <w:start w:val="0"/>
      <w:numFmt w:val="bullet"/>
      <w:lvlText w:val="•"/>
      <w:lvlJc w:val="left"/>
      <w:pPr>
        <w:ind w:left="2250" w:hanging="330"/>
      </w:pPr>
      <w:rPr>
        <w:rFonts w:hint="default"/>
        <w:lang w:val="en-US" w:eastAsia="en-US" w:bidi="en-US"/>
      </w:rPr>
    </w:lvl>
    <w:lvl w:ilvl="2">
      <w:start w:val="0"/>
      <w:numFmt w:val="bullet"/>
      <w:lvlText w:val="•"/>
      <w:lvlJc w:val="left"/>
      <w:pPr>
        <w:ind w:left="3360" w:hanging="330"/>
      </w:pPr>
      <w:rPr>
        <w:rFonts w:hint="default"/>
        <w:lang w:val="en-US" w:eastAsia="en-US" w:bidi="en-US"/>
      </w:rPr>
    </w:lvl>
    <w:lvl w:ilvl="3">
      <w:start w:val="0"/>
      <w:numFmt w:val="bullet"/>
      <w:lvlText w:val="•"/>
      <w:lvlJc w:val="left"/>
      <w:pPr>
        <w:ind w:left="4470" w:hanging="330"/>
      </w:pPr>
      <w:rPr>
        <w:rFonts w:hint="default"/>
        <w:lang w:val="en-US" w:eastAsia="en-US" w:bidi="en-US"/>
      </w:rPr>
    </w:lvl>
    <w:lvl w:ilvl="4">
      <w:start w:val="0"/>
      <w:numFmt w:val="bullet"/>
      <w:lvlText w:val="•"/>
      <w:lvlJc w:val="left"/>
      <w:pPr>
        <w:ind w:left="5580" w:hanging="330"/>
      </w:pPr>
      <w:rPr>
        <w:rFonts w:hint="default"/>
        <w:lang w:val="en-US" w:eastAsia="en-US" w:bidi="en-US"/>
      </w:rPr>
    </w:lvl>
    <w:lvl w:ilvl="5">
      <w:start w:val="0"/>
      <w:numFmt w:val="bullet"/>
      <w:lvlText w:val="•"/>
      <w:lvlJc w:val="left"/>
      <w:pPr>
        <w:ind w:left="6690" w:hanging="330"/>
      </w:pPr>
      <w:rPr>
        <w:rFonts w:hint="default"/>
        <w:lang w:val="en-US" w:eastAsia="en-US" w:bidi="en-US"/>
      </w:rPr>
    </w:lvl>
    <w:lvl w:ilvl="6">
      <w:start w:val="0"/>
      <w:numFmt w:val="bullet"/>
      <w:lvlText w:val="•"/>
      <w:lvlJc w:val="left"/>
      <w:pPr>
        <w:ind w:left="7800" w:hanging="330"/>
      </w:pPr>
      <w:rPr>
        <w:rFonts w:hint="default"/>
        <w:lang w:val="en-US" w:eastAsia="en-US" w:bidi="en-US"/>
      </w:rPr>
    </w:lvl>
    <w:lvl w:ilvl="7">
      <w:start w:val="0"/>
      <w:numFmt w:val="bullet"/>
      <w:lvlText w:val="•"/>
      <w:lvlJc w:val="left"/>
      <w:pPr>
        <w:ind w:left="8910" w:hanging="330"/>
      </w:pPr>
      <w:rPr>
        <w:rFonts w:hint="default"/>
        <w:lang w:val="en-US" w:eastAsia="en-US" w:bidi="en-US"/>
      </w:rPr>
    </w:lvl>
    <w:lvl w:ilvl="8">
      <w:start w:val="0"/>
      <w:numFmt w:val="bullet"/>
      <w:lvlText w:val="•"/>
      <w:lvlJc w:val="left"/>
      <w:pPr>
        <w:ind w:left="10020" w:hanging="330"/>
      </w:pPr>
      <w:rPr>
        <w:rFonts w:hint="default"/>
        <w:lang w:val="en-US" w:eastAsia="en-US" w:bidi="en-US"/>
      </w:rPr>
    </w:lvl>
  </w:abstractNum>
  <w:abstractNum w:abstractNumId="70">
    <w:multiLevelType w:val="hybridMultilevel"/>
    <w:lvl w:ilvl="0">
      <w:start w:val="1"/>
      <w:numFmt w:val="upperLetter"/>
      <w:lvlText w:val="%1."/>
      <w:lvlJc w:val="left"/>
      <w:pPr>
        <w:ind w:left="1010" w:hanging="291"/>
        <w:jc w:val="left"/>
      </w:pPr>
      <w:rPr>
        <w:rFonts w:hint="default" w:ascii="Arial" w:hAnsi="Arial" w:eastAsia="Arial" w:cs="Arial"/>
        <w:i/>
        <w:w w:val="100"/>
        <w:sz w:val="24"/>
        <w:szCs w:val="24"/>
        <w:lang w:val="en-US" w:eastAsia="en-US" w:bidi="en-US"/>
      </w:rPr>
    </w:lvl>
    <w:lvl w:ilvl="1">
      <w:start w:val="1"/>
      <w:numFmt w:val="decimal"/>
      <w:lvlText w:val="%2."/>
      <w:lvlJc w:val="left"/>
      <w:pPr>
        <w:ind w:left="1050" w:hanging="241"/>
        <w:jc w:val="left"/>
      </w:pPr>
      <w:rPr>
        <w:rFonts w:hint="default" w:ascii="Arial" w:hAnsi="Arial" w:eastAsia="Arial" w:cs="Arial"/>
        <w:spacing w:val="-3"/>
        <w:w w:val="100"/>
        <w:sz w:val="22"/>
        <w:szCs w:val="22"/>
        <w:lang w:val="en-US" w:eastAsia="en-US" w:bidi="en-US"/>
      </w:rPr>
    </w:lvl>
    <w:lvl w:ilvl="2">
      <w:start w:val="0"/>
      <w:numFmt w:val="bullet"/>
      <w:lvlText w:val="•"/>
      <w:lvlJc w:val="left"/>
      <w:pPr>
        <w:ind w:left="1060" w:hanging="241"/>
      </w:pPr>
      <w:rPr>
        <w:rFonts w:hint="default"/>
        <w:lang w:val="en-US" w:eastAsia="en-US" w:bidi="en-US"/>
      </w:rPr>
    </w:lvl>
    <w:lvl w:ilvl="3">
      <w:start w:val="0"/>
      <w:numFmt w:val="bullet"/>
      <w:lvlText w:val="•"/>
      <w:lvlJc w:val="left"/>
      <w:pPr>
        <w:ind w:left="2457" w:hanging="241"/>
      </w:pPr>
      <w:rPr>
        <w:rFonts w:hint="default"/>
        <w:lang w:val="en-US" w:eastAsia="en-US" w:bidi="en-US"/>
      </w:rPr>
    </w:lvl>
    <w:lvl w:ilvl="4">
      <w:start w:val="0"/>
      <w:numFmt w:val="bullet"/>
      <w:lvlText w:val="•"/>
      <w:lvlJc w:val="left"/>
      <w:pPr>
        <w:ind w:left="3855" w:hanging="241"/>
      </w:pPr>
      <w:rPr>
        <w:rFonts w:hint="default"/>
        <w:lang w:val="en-US" w:eastAsia="en-US" w:bidi="en-US"/>
      </w:rPr>
    </w:lvl>
    <w:lvl w:ilvl="5">
      <w:start w:val="0"/>
      <w:numFmt w:val="bullet"/>
      <w:lvlText w:val="•"/>
      <w:lvlJc w:val="left"/>
      <w:pPr>
        <w:ind w:left="5252" w:hanging="241"/>
      </w:pPr>
      <w:rPr>
        <w:rFonts w:hint="default"/>
        <w:lang w:val="en-US" w:eastAsia="en-US" w:bidi="en-US"/>
      </w:rPr>
    </w:lvl>
    <w:lvl w:ilvl="6">
      <w:start w:val="0"/>
      <w:numFmt w:val="bullet"/>
      <w:lvlText w:val="•"/>
      <w:lvlJc w:val="left"/>
      <w:pPr>
        <w:ind w:left="6650" w:hanging="241"/>
      </w:pPr>
      <w:rPr>
        <w:rFonts w:hint="default"/>
        <w:lang w:val="en-US" w:eastAsia="en-US" w:bidi="en-US"/>
      </w:rPr>
    </w:lvl>
    <w:lvl w:ilvl="7">
      <w:start w:val="0"/>
      <w:numFmt w:val="bullet"/>
      <w:lvlText w:val="•"/>
      <w:lvlJc w:val="left"/>
      <w:pPr>
        <w:ind w:left="8047" w:hanging="241"/>
      </w:pPr>
      <w:rPr>
        <w:rFonts w:hint="default"/>
        <w:lang w:val="en-US" w:eastAsia="en-US" w:bidi="en-US"/>
      </w:rPr>
    </w:lvl>
    <w:lvl w:ilvl="8">
      <w:start w:val="0"/>
      <w:numFmt w:val="bullet"/>
      <w:lvlText w:val="•"/>
      <w:lvlJc w:val="left"/>
      <w:pPr>
        <w:ind w:left="9445" w:hanging="241"/>
      </w:pPr>
      <w:rPr>
        <w:rFonts w:hint="default"/>
        <w:lang w:val="en-US" w:eastAsia="en-US" w:bidi="en-US"/>
      </w:rPr>
    </w:lvl>
  </w:abstractNum>
  <w:abstractNum w:abstractNumId="69">
    <w:multiLevelType w:val="hybridMultilevel"/>
    <w:lvl w:ilvl="0">
      <w:start w:val="1"/>
      <w:numFmt w:val="upperLetter"/>
      <w:lvlText w:val="%1."/>
      <w:lvlJc w:val="left"/>
      <w:pPr>
        <w:ind w:left="1010" w:hanging="291"/>
        <w:jc w:val="left"/>
      </w:pPr>
      <w:rPr>
        <w:rFonts w:hint="default" w:ascii="Arial" w:hAnsi="Arial" w:eastAsia="Arial" w:cs="Arial"/>
        <w:i/>
        <w:w w:val="100"/>
        <w:sz w:val="24"/>
        <w:szCs w:val="24"/>
        <w:lang w:val="en-US" w:eastAsia="en-US" w:bidi="en-US"/>
      </w:rPr>
    </w:lvl>
    <w:lvl w:ilvl="1">
      <w:start w:val="1"/>
      <w:numFmt w:val="decimal"/>
      <w:lvlText w:val="%2."/>
      <w:lvlJc w:val="left"/>
      <w:pPr>
        <w:ind w:left="1050" w:hanging="241"/>
        <w:jc w:val="left"/>
      </w:pPr>
      <w:rPr>
        <w:rFonts w:hint="default" w:ascii="Arial" w:hAnsi="Arial" w:eastAsia="Arial" w:cs="Arial"/>
        <w:spacing w:val="-3"/>
        <w:w w:val="99"/>
        <w:sz w:val="22"/>
        <w:szCs w:val="22"/>
        <w:lang w:val="en-US" w:eastAsia="en-US" w:bidi="en-US"/>
      </w:rPr>
    </w:lvl>
    <w:lvl w:ilvl="2">
      <w:start w:val="1"/>
      <w:numFmt w:val="lowerLetter"/>
      <w:lvlText w:val="(%3)"/>
      <w:lvlJc w:val="left"/>
      <w:pPr>
        <w:ind w:left="1320" w:hanging="330"/>
        <w:jc w:val="left"/>
      </w:pPr>
      <w:rPr>
        <w:rFonts w:hint="default" w:ascii="Arial" w:hAnsi="Arial" w:eastAsia="Arial" w:cs="Arial"/>
        <w:spacing w:val="-4"/>
        <w:w w:val="99"/>
        <w:sz w:val="22"/>
        <w:szCs w:val="22"/>
        <w:lang w:val="en-US" w:eastAsia="en-US" w:bidi="en-US"/>
      </w:rPr>
    </w:lvl>
    <w:lvl w:ilvl="3">
      <w:start w:val="0"/>
      <w:numFmt w:val="bullet"/>
      <w:lvlText w:val="•"/>
      <w:lvlJc w:val="left"/>
      <w:pPr>
        <w:ind w:left="1320" w:hanging="330"/>
      </w:pPr>
      <w:rPr>
        <w:rFonts w:hint="default"/>
        <w:lang w:val="en-US" w:eastAsia="en-US" w:bidi="en-US"/>
      </w:rPr>
    </w:lvl>
    <w:lvl w:ilvl="4">
      <w:start w:val="0"/>
      <w:numFmt w:val="bullet"/>
      <w:lvlText w:val="•"/>
      <w:lvlJc w:val="left"/>
      <w:pPr>
        <w:ind w:left="2880" w:hanging="330"/>
      </w:pPr>
      <w:rPr>
        <w:rFonts w:hint="default"/>
        <w:lang w:val="en-US" w:eastAsia="en-US" w:bidi="en-US"/>
      </w:rPr>
    </w:lvl>
    <w:lvl w:ilvl="5">
      <w:start w:val="0"/>
      <w:numFmt w:val="bullet"/>
      <w:lvlText w:val="•"/>
      <w:lvlJc w:val="left"/>
      <w:pPr>
        <w:ind w:left="4440" w:hanging="330"/>
      </w:pPr>
      <w:rPr>
        <w:rFonts w:hint="default"/>
        <w:lang w:val="en-US" w:eastAsia="en-US" w:bidi="en-US"/>
      </w:rPr>
    </w:lvl>
    <w:lvl w:ilvl="6">
      <w:start w:val="0"/>
      <w:numFmt w:val="bullet"/>
      <w:lvlText w:val="•"/>
      <w:lvlJc w:val="left"/>
      <w:pPr>
        <w:ind w:left="6000" w:hanging="330"/>
      </w:pPr>
      <w:rPr>
        <w:rFonts w:hint="default"/>
        <w:lang w:val="en-US" w:eastAsia="en-US" w:bidi="en-US"/>
      </w:rPr>
    </w:lvl>
    <w:lvl w:ilvl="7">
      <w:start w:val="0"/>
      <w:numFmt w:val="bullet"/>
      <w:lvlText w:val="•"/>
      <w:lvlJc w:val="left"/>
      <w:pPr>
        <w:ind w:left="7560" w:hanging="330"/>
      </w:pPr>
      <w:rPr>
        <w:rFonts w:hint="default"/>
        <w:lang w:val="en-US" w:eastAsia="en-US" w:bidi="en-US"/>
      </w:rPr>
    </w:lvl>
    <w:lvl w:ilvl="8">
      <w:start w:val="0"/>
      <w:numFmt w:val="bullet"/>
      <w:lvlText w:val="•"/>
      <w:lvlJc w:val="left"/>
      <w:pPr>
        <w:ind w:left="9120" w:hanging="330"/>
      </w:pPr>
      <w:rPr>
        <w:rFonts w:hint="default"/>
        <w:lang w:val="en-US" w:eastAsia="en-US" w:bidi="en-US"/>
      </w:rPr>
    </w:lvl>
  </w:abstractNum>
  <w:abstractNum w:abstractNumId="68">
    <w:multiLevelType w:val="hybridMultilevel"/>
    <w:lvl w:ilvl="0">
      <w:start w:val="1"/>
      <w:numFmt w:val="upperLetter"/>
      <w:lvlText w:val="%1."/>
      <w:lvlJc w:val="left"/>
      <w:pPr>
        <w:ind w:left="1010" w:hanging="291"/>
        <w:jc w:val="left"/>
      </w:pPr>
      <w:rPr>
        <w:rFonts w:hint="default" w:ascii="Arial" w:hAnsi="Arial" w:eastAsia="Arial" w:cs="Arial"/>
        <w:i/>
        <w:w w:val="100"/>
        <w:sz w:val="24"/>
        <w:szCs w:val="24"/>
        <w:lang w:val="en-US" w:eastAsia="en-US" w:bidi="en-US"/>
      </w:rPr>
    </w:lvl>
    <w:lvl w:ilvl="1">
      <w:start w:val="1"/>
      <w:numFmt w:val="decimal"/>
      <w:lvlText w:val="%2."/>
      <w:lvlJc w:val="left"/>
      <w:pPr>
        <w:ind w:left="1050" w:hanging="241"/>
        <w:jc w:val="left"/>
      </w:pPr>
      <w:rPr>
        <w:rFonts w:hint="default" w:ascii="Arial" w:hAnsi="Arial" w:eastAsia="Arial" w:cs="Arial"/>
        <w:spacing w:val="-3"/>
        <w:w w:val="99"/>
        <w:sz w:val="22"/>
        <w:szCs w:val="22"/>
        <w:lang w:val="en-US" w:eastAsia="en-US" w:bidi="en-US"/>
      </w:rPr>
    </w:lvl>
    <w:lvl w:ilvl="2">
      <w:start w:val="1"/>
      <w:numFmt w:val="lowerLetter"/>
      <w:lvlText w:val="(%3)"/>
      <w:lvlJc w:val="left"/>
      <w:pPr>
        <w:ind w:left="1320" w:hanging="330"/>
        <w:jc w:val="left"/>
      </w:pPr>
      <w:rPr>
        <w:rFonts w:hint="default" w:ascii="Arial" w:hAnsi="Arial" w:eastAsia="Arial" w:cs="Arial"/>
        <w:spacing w:val="-4"/>
        <w:w w:val="99"/>
        <w:sz w:val="22"/>
        <w:szCs w:val="22"/>
        <w:lang w:val="en-US" w:eastAsia="en-US" w:bidi="en-US"/>
      </w:rPr>
    </w:lvl>
    <w:lvl w:ilvl="3">
      <w:start w:val="0"/>
      <w:numFmt w:val="bullet"/>
      <w:lvlText w:val="•"/>
      <w:lvlJc w:val="left"/>
      <w:pPr>
        <w:ind w:left="1320" w:hanging="330"/>
      </w:pPr>
      <w:rPr>
        <w:rFonts w:hint="default"/>
        <w:lang w:val="en-US" w:eastAsia="en-US" w:bidi="en-US"/>
      </w:rPr>
    </w:lvl>
    <w:lvl w:ilvl="4">
      <w:start w:val="0"/>
      <w:numFmt w:val="bullet"/>
      <w:lvlText w:val="•"/>
      <w:lvlJc w:val="left"/>
      <w:pPr>
        <w:ind w:left="2880" w:hanging="330"/>
      </w:pPr>
      <w:rPr>
        <w:rFonts w:hint="default"/>
        <w:lang w:val="en-US" w:eastAsia="en-US" w:bidi="en-US"/>
      </w:rPr>
    </w:lvl>
    <w:lvl w:ilvl="5">
      <w:start w:val="0"/>
      <w:numFmt w:val="bullet"/>
      <w:lvlText w:val="•"/>
      <w:lvlJc w:val="left"/>
      <w:pPr>
        <w:ind w:left="4440" w:hanging="330"/>
      </w:pPr>
      <w:rPr>
        <w:rFonts w:hint="default"/>
        <w:lang w:val="en-US" w:eastAsia="en-US" w:bidi="en-US"/>
      </w:rPr>
    </w:lvl>
    <w:lvl w:ilvl="6">
      <w:start w:val="0"/>
      <w:numFmt w:val="bullet"/>
      <w:lvlText w:val="•"/>
      <w:lvlJc w:val="left"/>
      <w:pPr>
        <w:ind w:left="6000" w:hanging="330"/>
      </w:pPr>
      <w:rPr>
        <w:rFonts w:hint="default"/>
        <w:lang w:val="en-US" w:eastAsia="en-US" w:bidi="en-US"/>
      </w:rPr>
    </w:lvl>
    <w:lvl w:ilvl="7">
      <w:start w:val="0"/>
      <w:numFmt w:val="bullet"/>
      <w:lvlText w:val="•"/>
      <w:lvlJc w:val="left"/>
      <w:pPr>
        <w:ind w:left="7560" w:hanging="330"/>
      </w:pPr>
      <w:rPr>
        <w:rFonts w:hint="default"/>
        <w:lang w:val="en-US" w:eastAsia="en-US" w:bidi="en-US"/>
      </w:rPr>
    </w:lvl>
    <w:lvl w:ilvl="8">
      <w:start w:val="0"/>
      <w:numFmt w:val="bullet"/>
      <w:lvlText w:val="•"/>
      <w:lvlJc w:val="left"/>
      <w:pPr>
        <w:ind w:left="9120" w:hanging="330"/>
      </w:pPr>
      <w:rPr>
        <w:rFonts w:hint="default"/>
        <w:lang w:val="en-US" w:eastAsia="en-US" w:bidi="en-US"/>
      </w:rPr>
    </w:lvl>
  </w:abstractNum>
  <w:abstractNum w:abstractNumId="67">
    <w:multiLevelType w:val="hybridMultilevel"/>
    <w:lvl w:ilvl="0">
      <w:start w:val="1"/>
      <w:numFmt w:val="upperRoman"/>
      <w:lvlText w:val="%1."/>
      <w:lvlJc w:val="left"/>
      <w:pPr>
        <w:ind w:left="930" w:hanging="210"/>
        <w:jc w:val="left"/>
      </w:pPr>
      <w:rPr>
        <w:rFonts w:hint="default" w:ascii="Arial" w:hAnsi="Arial" w:eastAsia="Arial" w:cs="Arial"/>
        <w:b/>
        <w:bCs/>
        <w:spacing w:val="-3"/>
        <w:w w:val="100"/>
        <w:sz w:val="26"/>
        <w:szCs w:val="26"/>
        <w:lang w:val="en-US" w:eastAsia="en-US" w:bidi="en-US"/>
      </w:rPr>
    </w:lvl>
    <w:lvl w:ilvl="1">
      <w:start w:val="0"/>
      <w:numFmt w:val="bullet"/>
      <w:lvlText w:val="•"/>
      <w:lvlJc w:val="left"/>
      <w:pPr>
        <w:ind w:left="2070" w:hanging="210"/>
      </w:pPr>
      <w:rPr>
        <w:rFonts w:hint="default"/>
        <w:lang w:val="en-US" w:eastAsia="en-US" w:bidi="en-US"/>
      </w:rPr>
    </w:lvl>
    <w:lvl w:ilvl="2">
      <w:start w:val="0"/>
      <w:numFmt w:val="bullet"/>
      <w:lvlText w:val="•"/>
      <w:lvlJc w:val="left"/>
      <w:pPr>
        <w:ind w:left="3200" w:hanging="210"/>
      </w:pPr>
      <w:rPr>
        <w:rFonts w:hint="default"/>
        <w:lang w:val="en-US" w:eastAsia="en-US" w:bidi="en-US"/>
      </w:rPr>
    </w:lvl>
    <w:lvl w:ilvl="3">
      <w:start w:val="0"/>
      <w:numFmt w:val="bullet"/>
      <w:lvlText w:val="•"/>
      <w:lvlJc w:val="left"/>
      <w:pPr>
        <w:ind w:left="4330" w:hanging="210"/>
      </w:pPr>
      <w:rPr>
        <w:rFonts w:hint="default"/>
        <w:lang w:val="en-US" w:eastAsia="en-US" w:bidi="en-US"/>
      </w:rPr>
    </w:lvl>
    <w:lvl w:ilvl="4">
      <w:start w:val="0"/>
      <w:numFmt w:val="bullet"/>
      <w:lvlText w:val="•"/>
      <w:lvlJc w:val="left"/>
      <w:pPr>
        <w:ind w:left="5460" w:hanging="210"/>
      </w:pPr>
      <w:rPr>
        <w:rFonts w:hint="default"/>
        <w:lang w:val="en-US" w:eastAsia="en-US" w:bidi="en-US"/>
      </w:rPr>
    </w:lvl>
    <w:lvl w:ilvl="5">
      <w:start w:val="0"/>
      <w:numFmt w:val="bullet"/>
      <w:lvlText w:val="•"/>
      <w:lvlJc w:val="left"/>
      <w:pPr>
        <w:ind w:left="6590" w:hanging="210"/>
      </w:pPr>
      <w:rPr>
        <w:rFonts w:hint="default"/>
        <w:lang w:val="en-US" w:eastAsia="en-US" w:bidi="en-US"/>
      </w:rPr>
    </w:lvl>
    <w:lvl w:ilvl="6">
      <w:start w:val="0"/>
      <w:numFmt w:val="bullet"/>
      <w:lvlText w:val="•"/>
      <w:lvlJc w:val="left"/>
      <w:pPr>
        <w:ind w:left="7720" w:hanging="210"/>
      </w:pPr>
      <w:rPr>
        <w:rFonts w:hint="default"/>
        <w:lang w:val="en-US" w:eastAsia="en-US" w:bidi="en-US"/>
      </w:rPr>
    </w:lvl>
    <w:lvl w:ilvl="7">
      <w:start w:val="0"/>
      <w:numFmt w:val="bullet"/>
      <w:lvlText w:val="•"/>
      <w:lvlJc w:val="left"/>
      <w:pPr>
        <w:ind w:left="8850" w:hanging="210"/>
      </w:pPr>
      <w:rPr>
        <w:rFonts w:hint="default"/>
        <w:lang w:val="en-US" w:eastAsia="en-US" w:bidi="en-US"/>
      </w:rPr>
    </w:lvl>
    <w:lvl w:ilvl="8">
      <w:start w:val="0"/>
      <w:numFmt w:val="bullet"/>
      <w:lvlText w:val="•"/>
      <w:lvlJc w:val="left"/>
      <w:pPr>
        <w:ind w:left="9980" w:hanging="210"/>
      </w:pPr>
      <w:rPr>
        <w:rFonts w:hint="default"/>
        <w:lang w:val="en-US" w:eastAsia="en-US" w:bidi="en-US"/>
      </w:rPr>
    </w:lvl>
  </w:abstractNum>
  <w:abstractNum w:abstractNumId="66">
    <w:multiLevelType w:val="hybridMultilevel"/>
    <w:lvl w:ilvl="0">
      <w:start w:val="1"/>
      <w:numFmt w:val="lowerLetter"/>
      <w:lvlText w:val="(%1)"/>
      <w:lvlJc w:val="left"/>
      <w:pPr>
        <w:ind w:left="720" w:hanging="330"/>
        <w:jc w:val="left"/>
      </w:pPr>
      <w:rPr>
        <w:rFonts w:hint="default" w:ascii="Arial" w:hAnsi="Arial" w:eastAsia="Arial" w:cs="Arial"/>
        <w:spacing w:val="-4"/>
        <w:w w:val="99"/>
        <w:sz w:val="22"/>
        <w:szCs w:val="22"/>
        <w:lang w:val="en-US" w:eastAsia="en-US" w:bidi="en-US"/>
      </w:rPr>
    </w:lvl>
    <w:lvl w:ilvl="1">
      <w:start w:val="0"/>
      <w:numFmt w:val="bullet"/>
      <w:lvlText w:val="•"/>
      <w:lvlJc w:val="left"/>
      <w:pPr>
        <w:ind w:left="1872" w:hanging="330"/>
      </w:pPr>
      <w:rPr>
        <w:rFonts w:hint="default"/>
        <w:lang w:val="en-US" w:eastAsia="en-US" w:bidi="en-US"/>
      </w:rPr>
    </w:lvl>
    <w:lvl w:ilvl="2">
      <w:start w:val="0"/>
      <w:numFmt w:val="bullet"/>
      <w:lvlText w:val="•"/>
      <w:lvlJc w:val="left"/>
      <w:pPr>
        <w:ind w:left="3024" w:hanging="330"/>
      </w:pPr>
      <w:rPr>
        <w:rFonts w:hint="default"/>
        <w:lang w:val="en-US" w:eastAsia="en-US" w:bidi="en-US"/>
      </w:rPr>
    </w:lvl>
    <w:lvl w:ilvl="3">
      <w:start w:val="0"/>
      <w:numFmt w:val="bullet"/>
      <w:lvlText w:val="•"/>
      <w:lvlJc w:val="left"/>
      <w:pPr>
        <w:ind w:left="4176" w:hanging="330"/>
      </w:pPr>
      <w:rPr>
        <w:rFonts w:hint="default"/>
        <w:lang w:val="en-US" w:eastAsia="en-US" w:bidi="en-US"/>
      </w:rPr>
    </w:lvl>
    <w:lvl w:ilvl="4">
      <w:start w:val="0"/>
      <w:numFmt w:val="bullet"/>
      <w:lvlText w:val="•"/>
      <w:lvlJc w:val="left"/>
      <w:pPr>
        <w:ind w:left="5328" w:hanging="330"/>
      </w:pPr>
      <w:rPr>
        <w:rFonts w:hint="default"/>
        <w:lang w:val="en-US" w:eastAsia="en-US" w:bidi="en-US"/>
      </w:rPr>
    </w:lvl>
    <w:lvl w:ilvl="5">
      <w:start w:val="0"/>
      <w:numFmt w:val="bullet"/>
      <w:lvlText w:val="•"/>
      <w:lvlJc w:val="left"/>
      <w:pPr>
        <w:ind w:left="6480" w:hanging="330"/>
      </w:pPr>
      <w:rPr>
        <w:rFonts w:hint="default"/>
        <w:lang w:val="en-US" w:eastAsia="en-US" w:bidi="en-US"/>
      </w:rPr>
    </w:lvl>
    <w:lvl w:ilvl="6">
      <w:start w:val="0"/>
      <w:numFmt w:val="bullet"/>
      <w:lvlText w:val="•"/>
      <w:lvlJc w:val="left"/>
      <w:pPr>
        <w:ind w:left="7632" w:hanging="330"/>
      </w:pPr>
      <w:rPr>
        <w:rFonts w:hint="default"/>
        <w:lang w:val="en-US" w:eastAsia="en-US" w:bidi="en-US"/>
      </w:rPr>
    </w:lvl>
    <w:lvl w:ilvl="7">
      <w:start w:val="0"/>
      <w:numFmt w:val="bullet"/>
      <w:lvlText w:val="•"/>
      <w:lvlJc w:val="left"/>
      <w:pPr>
        <w:ind w:left="8784" w:hanging="330"/>
      </w:pPr>
      <w:rPr>
        <w:rFonts w:hint="default"/>
        <w:lang w:val="en-US" w:eastAsia="en-US" w:bidi="en-US"/>
      </w:rPr>
    </w:lvl>
    <w:lvl w:ilvl="8">
      <w:start w:val="0"/>
      <w:numFmt w:val="bullet"/>
      <w:lvlText w:val="•"/>
      <w:lvlJc w:val="left"/>
      <w:pPr>
        <w:ind w:left="9936" w:hanging="330"/>
      </w:pPr>
      <w:rPr>
        <w:rFonts w:hint="default"/>
        <w:lang w:val="en-US" w:eastAsia="en-US" w:bidi="en-US"/>
      </w:rPr>
    </w:lvl>
  </w:abstractNum>
  <w:abstractNum w:abstractNumId="65">
    <w:multiLevelType w:val="hybridMultilevel"/>
    <w:lvl w:ilvl="0">
      <w:start w:val="1"/>
      <w:numFmt w:val="lowerLetter"/>
      <w:lvlText w:val="(%1)"/>
      <w:lvlJc w:val="left"/>
      <w:pPr>
        <w:ind w:left="720" w:hanging="325"/>
        <w:jc w:val="left"/>
      </w:pPr>
      <w:rPr>
        <w:rFonts w:hint="default" w:ascii="Arial" w:hAnsi="Arial" w:eastAsia="Arial" w:cs="Arial"/>
        <w:spacing w:val="-3"/>
        <w:w w:val="99"/>
        <w:sz w:val="22"/>
        <w:szCs w:val="22"/>
        <w:lang w:val="en-US" w:eastAsia="en-US" w:bidi="en-US"/>
      </w:rPr>
    </w:lvl>
    <w:lvl w:ilvl="1">
      <w:start w:val="0"/>
      <w:numFmt w:val="bullet"/>
      <w:lvlText w:val="•"/>
      <w:lvlJc w:val="left"/>
      <w:pPr>
        <w:ind w:left="1872" w:hanging="325"/>
      </w:pPr>
      <w:rPr>
        <w:rFonts w:hint="default"/>
        <w:lang w:val="en-US" w:eastAsia="en-US" w:bidi="en-US"/>
      </w:rPr>
    </w:lvl>
    <w:lvl w:ilvl="2">
      <w:start w:val="0"/>
      <w:numFmt w:val="bullet"/>
      <w:lvlText w:val="•"/>
      <w:lvlJc w:val="left"/>
      <w:pPr>
        <w:ind w:left="3024" w:hanging="325"/>
      </w:pPr>
      <w:rPr>
        <w:rFonts w:hint="default"/>
        <w:lang w:val="en-US" w:eastAsia="en-US" w:bidi="en-US"/>
      </w:rPr>
    </w:lvl>
    <w:lvl w:ilvl="3">
      <w:start w:val="0"/>
      <w:numFmt w:val="bullet"/>
      <w:lvlText w:val="•"/>
      <w:lvlJc w:val="left"/>
      <w:pPr>
        <w:ind w:left="4176" w:hanging="325"/>
      </w:pPr>
      <w:rPr>
        <w:rFonts w:hint="default"/>
        <w:lang w:val="en-US" w:eastAsia="en-US" w:bidi="en-US"/>
      </w:rPr>
    </w:lvl>
    <w:lvl w:ilvl="4">
      <w:start w:val="0"/>
      <w:numFmt w:val="bullet"/>
      <w:lvlText w:val="•"/>
      <w:lvlJc w:val="left"/>
      <w:pPr>
        <w:ind w:left="5328" w:hanging="325"/>
      </w:pPr>
      <w:rPr>
        <w:rFonts w:hint="default"/>
        <w:lang w:val="en-US" w:eastAsia="en-US" w:bidi="en-US"/>
      </w:rPr>
    </w:lvl>
    <w:lvl w:ilvl="5">
      <w:start w:val="0"/>
      <w:numFmt w:val="bullet"/>
      <w:lvlText w:val="•"/>
      <w:lvlJc w:val="left"/>
      <w:pPr>
        <w:ind w:left="6480" w:hanging="325"/>
      </w:pPr>
      <w:rPr>
        <w:rFonts w:hint="default"/>
        <w:lang w:val="en-US" w:eastAsia="en-US" w:bidi="en-US"/>
      </w:rPr>
    </w:lvl>
    <w:lvl w:ilvl="6">
      <w:start w:val="0"/>
      <w:numFmt w:val="bullet"/>
      <w:lvlText w:val="•"/>
      <w:lvlJc w:val="left"/>
      <w:pPr>
        <w:ind w:left="7632" w:hanging="325"/>
      </w:pPr>
      <w:rPr>
        <w:rFonts w:hint="default"/>
        <w:lang w:val="en-US" w:eastAsia="en-US" w:bidi="en-US"/>
      </w:rPr>
    </w:lvl>
    <w:lvl w:ilvl="7">
      <w:start w:val="0"/>
      <w:numFmt w:val="bullet"/>
      <w:lvlText w:val="•"/>
      <w:lvlJc w:val="left"/>
      <w:pPr>
        <w:ind w:left="8784" w:hanging="325"/>
      </w:pPr>
      <w:rPr>
        <w:rFonts w:hint="default"/>
        <w:lang w:val="en-US" w:eastAsia="en-US" w:bidi="en-US"/>
      </w:rPr>
    </w:lvl>
    <w:lvl w:ilvl="8">
      <w:start w:val="0"/>
      <w:numFmt w:val="bullet"/>
      <w:lvlText w:val="•"/>
      <w:lvlJc w:val="left"/>
      <w:pPr>
        <w:ind w:left="9936" w:hanging="325"/>
      </w:pPr>
      <w:rPr>
        <w:rFonts w:hint="default"/>
        <w:lang w:val="en-US" w:eastAsia="en-US" w:bidi="en-US"/>
      </w:rPr>
    </w:lvl>
  </w:abstractNum>
  <w:abstractNum w:abstractNumId="64">
    <w:multiLevelType w:val="hybridMultilevel"/>
    <w:lvl w:ilvl="0">
      <w:start w:val="1"/>
      <w:numFmt w:val="lowerLetter"/>
      <w:lvlText w:val="(%1)"/>
      <w:lvlJc w:val="left"/>
      <w:pPr>
        <w:ind w:left="810" w:hanging="330"/>
        <w:jc w:val="left"/>
      </w:pPr>
      <w:rPr>
        <w:rFonts w:hint="default" w:ascii="Arial" w:hAnsi="Arial" w:eastAsia="Arial" w:cs="Arial"/>
        <w:spacing w:val="-8"/>
        <w:w w:val="99"/>
        <w:sz w:val="22"/>
        <w:szCs w:val="22"/>
        <w:lang w:val="en-US" w:eastAsia="en-US" w:bidi="en-US"/>
      </w:rPr>
    </w:lvl>
    <w:lvl w:ilvl="1">
      <w:start w:val="0"/>
      <w:numFmt w:val="bullet"/>
      <w:lvlText w:val="•"/>
      <w:lvlJc w:val="left"/>
      <w:pPr>
        <w:ind w:left="1962" w:hanging="330"/>
      </w:pPr>
      <w:rPr>
        <w:rFonts w:hint="default"/>
        <w:lang w:val="en-US" w:eastAsia="en-US" w:bidi="en-US"/>
      </w:rPr>
    </w:lvl>
    <w:lvl w:ilvl="2">
      <w:start w:val="0"/>
      <w:numFmt w:val="bullet"/>
      <w:lvlText w:val="•"/>
      <w:lvlJc w:val="left"/>
      <w:pPr>
        <w:ind w:left="3104" w:hanging="330"/>
      </w:pPr>
      <w:rPr>
        <w:rFonts w:hint="default"/>
        <w:lang w:val="en-US" w:eastAsia="en-US" w:bidi="en-US"/>
      </w:rPr>
    </w:lvl>
    <w:lvl w:ilvl="3">
      <w:start w:val="0"/>
      <w:numFmt w:val="bullet"/>
      <w:lvlText w:val="•"/>
      <w:lvlJc w:val="left"/>
      <w:pPr>
        <w:ind w:left="4246" w:hanging="330"/>
      </w:pPr>
      <w:rPr>
        <w:rFonts w:hint="default"/>
        <w:lang w:val="en-US" w:eastAsia="en-US" w:bidi="en-US"/>
      </w:rPr>
    </w:lvl>
    <w:lvl w:ilvl="4">
      <w:start w:val="0"/>
      <w:numFmt w:val="bullet"/>
      <w:lvlText w:val="•"/>
      <w:lvlJc w:val="left"/>
      <w:pPr>
        <w:ind w:left="5388" w:hanging="330"/>
      </w:pPr>
      <w:rPr>
        <w:rFonts w:hint="default"/>
        <w:lang w:val="en-US" w:eastAsia="en-US" w:bidi="en-US"/>
      </w:rPr>
    </w:lvl>
    <w:lvl w:ilvl="5">
      <w:start w:val="0"/>
      <w:numFmt w:val="bullet"/>
      <w:lvlText w:val="•"/>
      <w:lvlJc w:val="left"/>
      <w:pPr>
        <w:ind w:left="6530" w:hanging="330"/>
      </w:pPr>
      <w:rPr>
        <w:rFonts w:hint="default"/>
        <w:lang w:val="en-US" w:eastAsia="en-US" w:bidi="en-US"/>
      </w:rPr>
    </w:lvl>
    <w:lvl w:ilvl="6">
      <w:start w:val="0"/>
      <w:numFmt w:val="bullet"/>
      <w:lvlText w:val="•"/>
      <w:lvlJc w:val="left"/>
      <w:pPr>
        <w:ind w:left="7672" w:hanging="330"/>
      </w:pPr>
      <w:rPr>
        <w:rFonts w:hint="default"/>
        <w:lang w:val="en-US" w:eastAsia="en-US" w:bidi="en-US"/>
      </w:rPr>
    </w:lvl>
    <w:lvl w:ilvl="7">
      <w:start w:val="0"/>
      <w:numFmt w:val="bullet"/>
      <w:lvlText w:val="•"/>
      <w:lvlJc w:val="left"/>
      <w:pPr>
        <w:ind w:left="8814" w:hanging="330"/>
      </w:pPr>
      <w:rPr>
        <w:rFonts w:hint="default"/>
        <w:lang w:val="en-US" w:eastAsia="en-US" w:bidi="en-US"/>
      </w:rPr>
    </w:lvl>
    <w:lvl w:ilvl="8">
      <w:start w:val="0"/>
      <w:numFmt w:val="bullet"/>
      <w:lvlText w:val="•"/>
      <w:lvlJc w:val="left"/>
      <w:pPr>
        <w:ind w:left="9956" w:hanging="330"/>
      </w:pPr>
      <w:rPr>
        <w:rFonts w:hint="default"/>
        <w:lang w:val="en-US" w:eastAsia="en-US" w:bidi="en-US"/>
      </w:rPr>
    </w:lvl>
  </w:abstractNum>
  <w:abstractNum w:abstractNumId="63">
    <w:multiLevelType w:val="hybridMultilevel"/>
    <w:lvl w:ilvl="0">
      <w:start w:val="1"/>
      <w:numFmt w:val="lowerLetter"/>
      <w:lvlText w:val="(%1)"/>
      <w:lvlJc w:val="left"/>
      <w:pPr>
        <w:ind w:left="810" w:hanging="330"/>
        <w:jc w:val="left"/>
      </w:pPr>
      <w:rPr>
        <w:rFonts w:hint="default" w:ascii="Arial" w:hAnsi="Arial" w:eastAsia="Arial" w:cs="Arial"/>
        <w:spacing w:val="-4"/>
        <w:w w:val="99"/>
        <w:sz w:val="22"/>
        <w:szCs w:val="22"/>
        <w:lang w:val="en-US" w:eastAsia="en-US" w:bidi="en-US"/>
      </w:rPr>
    </w:lvl>
    <w:lvl w:ilvl="1">
      <w:start w:val="0"/>
      <w:numFmt w:val="bullet"/>
      <w:lvlText w:val="•"/>
      <w:lvlJc w:val="left"/>
      <w:pPr>
        <w:ind w:left="1962" w:hanging="330"/>
      </w:pPr>
      <w:rPr>
        <w:rFonts w:hint="default"/>
        <w:lang w:val="en-US" w:eastAsia="en-US" w:bidi="en-US"/>
      </w:rPr>
    </w:lvl>
    <w:lvl w:ilvl="2">
      <w:start w:val="0"/>
      <w:numFmt w:val="bullet"/>
      <w:lvlText w:val="•"/>
      <w:lvlJc w:val="left"/>
      <w:pPr>
        <w:ind w:left="3104" w:hanging="330"/>
      </w:pPr>
      <w:rPr>
        <w:rFonts w:hint="default"/>
        <w:lang w:val="en-US" w:eastAsia="en-US" w:bidi="en-US"/>
      </w:rPr>
    </w:lvl>
    <w:lvl w:ilvl="3">
      <w:start w:val="0"/>
      <w:numFmt w:val="bullet"/>
      <w:lvlText w:val="•"/>
      <w:lvlJc w:val="left"/>
      <w:pPr>
        <w:ind w:left="4246" w:hanging="330"/>
      </w:pPr>
      <w:rPr>
        <w:rFonts w:hint="default"/>
        <w:lang w:val="en-US" w:eastAsia="en-US" w:bidi="en-US"/>
      </w:rPr>
    </w:lvl>
    <w:lvl w:ilvl="4">
      <w:start w:val="0"/>
      <w:numFmt w:val="bullet"/>
      <w:lvlText w:val="•"/>
      <w:lvlJc w:val="left"/>
      <w:pPr>
        <w:ind w:left="5388" w:hanging="330"/>
      </w:pPr>
      <w:rPr>
        <w:rFonts w:hint="default"/>
        <w:lang w:val="en-US" w:eastAsia="en-US" w:bidi="en-US"/>
      </w:rPr>
    </w:lvl>
    <w:lvl w:ilvl="5">
      <w:start w:val="0"/>
      <w:numFmt w:val="bullet"/>
      <w:lvlText w:val="•"/>
      <w:lvlJc w:val="left"/>
      <w:pPr>
        <w:ind w:left="6530" w:hanging="330"/>
      </w:pPr>
      <w:rPr>
        <w:rFonts w:hint="default"/>
        <w:lang w:val="en-US" w:eastAsia="en-US" w:bidi="en-US"/>
      </w:rPr>
    </w:lvl>
    <w:lvl w:ilvl="6">
      <w:start w:val="0"/>
      <w:numFmt w:val="bullet"/>
      <w:lvlText w:val="•"/>
      <w:lvlJc w:val="left"/>
      <w:pPr>
        <w:ind w:left="7672" w:hanging="330"/>
      </w:pPr>
      <w:rPr>
        <w:rFonts w:hint="default"/>
        <w:lang w:val="en-US" w:eastAsia="en-US" w:bidi="en-US"/>
      </w:rPr>
    </w:lvl>
    <w:lvl w:ilvl="7">
      <w:start w:val="0"/>
      <w:numFmt w:val="bullet"/>
      <w:lvlText w:val="•"/>
      <w:lvlJc w:val="left"/>
      <w:pPr>
        <w:ind w:left="8814" w:hanging="330"/>
      </w:pPr>
      <w:rPr>
        <w:rFonts w:hint="default"/>
        <w:lang w:val="en-US" w:eastAsia="en-US" w:bidi="en-US"/>
      </w:rPr>
    </w:lvl>
    <w:lvl w:ilvl="8">
      <w:start w:val="0"/>
      <w:numFmt w:val="bullet"/>
      <w:lvlText w:val="•"/>
      <w:lvlJc w:val="left"/>
      <w:pPr>
        <w:ind w:left="9956" w:hanging="330"/>
      </w:pPr>
      <w:rPr>
        <w:rFonts w:hint="default"/>
        <w:lang w:val="en-US" w:eastAsia="en-US" w:bidi="en-US"/>
      </w:rPr>
    </w:lvl>
  </w:abstractNum>
  <w:abstractNum w:abstractNumId="62">
    <w:multiLevelType w:val="hybridMultilevel"/>
    <w:lvl w:ilvl="0">
      <w:start w:val="1"/>
      <w:numFmt w:val="lowerLetter"/>
      <w:lvlText w:val="(%1)"/>
      <w:lvlJc w:val="left"/>
      <w:pPr>
        <w:ind w:left="1140" w:hanging="330"/>
        <w:jc w:val="left"/>
      </w:pPr>
      <w:rPr>
        <w:rFonts w:hint="default" w:ascii="Arial" w:hAnsi="Arial" w:eastAsia="Arial" w:cs="Arial"/>
        <w:spacing w:val="-7"/>
        <w:w w:val="99"/>
        <w:sz w:val="22"/>
        <w:szCs w:val="22"/>
        <w:lang w:val="en-US" w:eastAsia="en-US" w:bidi="en-US"/>
      </w:rPr>
    </w:lvl>
    <w:lvl w:ilvl="1">
      <w:start w:val="1"/>
      <w:numFmt w:val="decimal"/>
      <w:lvlText w:val="%2."/>
      <w:lvlJc w:val="left"/>
      <w:pPr>
        <w:ind w:left="1140" w:hanging="241"/>
        <w:jc w:val="left"/>
      </w:pPr>
      <w:rPr>
        <w:rFonts w:hint="default" w:ascii="Arial" w:hAnsi="Arial" w:eastAsia="Arial" w:cs="Arial"/>
        <w:spacing w:val="-3"/>
        <w:w w:val="99"/>
        <w:sz w:val="22"/>
        <w:szCs w:val="22"/>
        <w:lang w:val="en-US" w:eastAsia="en-US" w:bidi="en-US"/>
      </w:rPr>
    </w:lvl>
    <w:lvl w:ilvl="2">
      <w:start w:val="0"/>
      <w:numFmt w:val="bullet"/>
      <w:lvlText w:val="•"/>
      <w:lvlJc w:val="left"/>
      <w:pPr>
        <w:ind w:left="3360" w:hanging="241"/>
      </w:pPr>
      <w:rPr>
        <w:rFonts w:hint="default"/>
        <w:lang w:val="en-US" w:eastAsia="en-US" w:bidi="en-US"/>
      </w:rPr>
    </w:lvl>
    <w:lvl w:ilvl="3">
      <w:start w:val="0"/>
      <w:numFmt w:val="bullet"/>
      <w:lvlText w:val="•"/>
      <w:lvlJc w:val="left"/>
      <w:pPr>
        <w:ind w:left="4470" w:hanging="241"/>
      </w:pPr>
      <w:rPr>
        <w:rFonts w:hint="default"/>
        <w:lang w:val="en-US" w:eastAsia="en-US" w:bidi="en-US"/>
      </w:rPr>
    </w:lvl>
    <w:lvl w:ilvl="4">
      <w:start w:val="0"/>
      <w:numFmt w:val="bullet"/>
      <w:lvlText w:val="•"/>
      <w:lvlJc w:val="left"/>
      <w:pPr>
        <w:ind w:left="5580" w:hanging="241"/>
      </w:pPr>
      <w:rPr>
        <w:rFonts w:hint="default"/>
        <w:lang w:val="en-US" w:eastAsia="en-US" w:bidi="en-US"/>
      </w:rPr>
    </w:lvl>
    <w:lvl w:ilvl="5">
      <w:start w:val="0"/>
      <w:numFmt w:val="bullet"/>
      <w:lvlText w:val="•"/>
      <w:lvlJc w:val="left"/>
      <w:pPr>
        <w:ind w:left="6690" w:hanging="241"/>
      </w:pPr>
      <w:rPr>
        <w:rFonts w:hint="default"/>
        <w:lang w:val="en-US" w:eastAsia="en-US" w:bidi="en-US"/>
      </w:rPr>
    </w:lvl>
    <w:lvl w:ilvl="6">
      <w:start w:val="0"/>
      <w:numFmt w:val="bullet"/>
      <w:lvlText w:val="•"/>
      <w:lvlJc w:val="left"/>
      <w:pPr>
        <w:ind w:left="7800" w:hanging="241"/>
      </w:pPr>
      <w:rPr>
        <w:rFonts w:hint="default"/>
        <w:lang w:val="en-US" w:eastAsia="en-US" w:bidi="en-US"/>
      </w:rPr>
    </w:lvl>
    <w:lvl w:ilvl="7">
      <w:start w:val="0"/>
      <w:numFmt w:val="bullet"/>
      <w:lvlText w:val="•"/>
      <w:lvlJc w:val="left"/>
      <w:pPr>
        <w:ind w:left="8910" w:hanging="241"/>
      </w:pPr>
      <w:rPr>
        <w:rFonts w:hint="default"/>
        <w:lang w:val="en-US" w:eastAsia="en-US" w:bidi="en-US"/>
      </w:rPr>
    </w:lvl>
    <w:lvl w:ilvl="8">
      <w:start w:val="0"/>
      <w:numFmt w:val="bullet"/>
      <w:lvlText w:val="•"/>
      <w:lvlJc w:val="left"/>
      <w:pPr>
        <w:ind w:left="10020" w:hanging="241"/>
      </w:pPr>
      <w:rPr>
        <w:rFonts w:hint="default"/>
        <w:lang w:val="en-US" w:eastAsia="en-US" w:bidi="en-US"/>
      </w:rPr>
    </w:lvl>
  </w:abstractNum>
  <w:abstractNum w:abstractNumId="61">
    <w:multiLevelType w:val="hybridMultilevel"/>
    <w:lvl w:ilvl="0">
      <w:start w:val="1"/>
      <w:numFmt w:val="lowerLetter"/>
      <w:lvlText w:val="(%1)"/>
      <w:lvlJc w:val="left"/>
      <w:pPr>
        <w:ind w:left="1140" w:hanging="330"/>
        <w:jc w:val="left"/>
      </w:pPr>
      <w:rPr>
        <w:rFonts w:hint="default" w:ascii="Arial" w:hAnsi="Arial" w:eastAsia="Arial" w:cs="Arial"/>
        <w:spacing w:val="-4"/>
        <w:w w:val="99"/>
        <w:sz w:val="22"/>
        <w:szCs w:val="22"/>
        <w:lang w:val="en-US" w:eastAsia="en-US" w:bidi="en-US"/>
      </w:rPr>
    </w:lvl>
    <w:lvl w:ilvl="1">
      <w:start w:val="0"/>
      <w:numFmt w:val="bullet"/>
      <w:lvlText w:val="•"/>
      <w:lvlJc w:val="left"/>
      <w:pPr>
        <w:ind w:left="2250" w:hanging="330"/>
      </w:pPr>
      <w:rPr>
        <w:rFonts w:hint="default"/>
        <w:lang w:val="en-US" w:eastAsia="en-US" w:bidi="en-US"/>
      </w:rPr>
    </w:lvl>
    <w:lvl w:ilvl="2">
      <w:start w:val="0"/>
      <w:numFmt w:val="bullet"/>
      <w:lvlText w:val="•"/>
      <w:lvlJc w:val="left"/>
      <w:pPr>
        <w:ind w:left="3360" w:hanging="330"/>
      </w:pPr>
      <w:rPr>
        <w:rFonts w:hint="default"/>
        <w:lang w:val="en-US" w:eastAsia="en-US" w:bidi="en-US"/>
      </w:rPr>
    </w:lvl>
    <w:lvl w:ilvl="3">
      <w:start w:val="0"/>
      <w:numFmt w:val="bullet"/>
      <w:lvlText w:val="•"/>
      <w:lvlJc w:val="left"/>
      <w:pPr>
        <w:ind w:left="4470" w:hanging="330"/>
      </w:pPr>
      <w:rPr>
        <w:rFonts w:hint="default"/>
        <w:lang w:val="en-US" w:eastAsia="en-US" w:bidi="en-US"/>
      </w:rPr>
    </w:lvl>
    <w:lvl w:ilvl="4">
      <w:start w:val="0"/>
      <w:numFmt w:val="bullet"/>
      <w:lvlText w:val="•"/>
      <w:lvlJc w:val="left"/>
      <w:pPr>
        <w:ind w:left="5580" w:hanging="330"/>
      </w:pPr>
      <w:rPr>
        <w:rFonts w:hint="default"/>
        <w:lang w:val="en-US" w:eastAsia="en-US" w:bidi="en-US"/>
      </w:rPr>
    </w:lvl>
    <w:lvl w:ilvl="5">
      <w:start w:val="0"/>
      <w:numFmt w:val="bullet"/>
      <w:lvlText w:val="•"/>
      <w:lvlJc w:val="left"/>
      <w:pPr>
        <w:ind w:left="6690" w:hanging="330"/>
      </w:pPr>
      <w:rPr>
        <w:rFonts w:hint="default"/>
        <w:lang w:val="en-US" w:eastAsia="en-US" w:bidi="en-US"/>
      </w:rPr>
    </w:lvl>
    <w:lvl w:ilvl="6">
      <w:start w:val="0"/>
      <w:numFmt w:val="bullet"/>
      <w:lvlText w:val="•"/>
      <w:lvlJc w:val="left"/>
      <w:pPr>
        <w:ind w:left="7800" w:hanging="330"/>
      </w:pPr>
      <w:rPr>
        <w:rFonts w:hint="default"/>
        <w:lang w:val="en-US" w:eastAsia="en-US" w:bidi="en-US"/>
      </w:rPr>
    </w:lvl>
    <w:lvl w:ilvl="7">
      <w:start w:val="0"/>
      <w:numFmt w:val="bullet"/>
      <w:lvlText w:val="•"/>
      <w:lvlJc w:val="left"/>
      <w:pPr>
        <w:ind w:left="8910" w:hanging="330"/>
      </w:pPr>
      <w:rPr>
        <w:rFonts w:hint="default"/>
        <w:lang w:val="en-US" w:eastAsia="en-US" w:bidi="en-US"/>
      </w:rPr>
    </w:lvl>
    <w:lvl w:ilvl="8">
      <w:start w:val="0"/>
      <w:numFmt w:val="bullet"/>
      <w:lvlText w:val="•"/>
      <w:lvlJc w:val="left"/>
      <w:pPr>
        <w:ind w:left="10020" w:hanging="330"/>
      </w:pPr>
      <w:rPr>
        <w:rFonts w:hint="default"/>
        <w:lang w:val="en-US" w:eastAsia="en-US" w:bidi="en-US"/>
      </w:rPr>
    </w:lvl>
  </w:abstractNum>
  <w:abstractNum w:abstractNumId="60">
    <w:multiLevelType w:val="hybridMultilevel"/>
    <w:lvl w:ilvl="0">
      <w:start w:val="1"/>
      <w:numFmt w:val="lowerLetter"/>
      <w:lvlText w:val="(%1)"/>
      <w:lvlJc w:val="left"/>
      <w:pPr>
        <w:ind w:left="1140" w:hanging="330"/>
        <w:jc w:val="left"/>
      </w:pPr>
      <w:rPr>
        <w:rFonts w:hint="default" w:ascii="Arial" w:hAnsi="Arial" w:eastAsia="Arial" w:cs="Arial"/>
        <w:spacing w:val="-7"/>
        <w:w w:val="99"/>
        <w:sz w:val="22"/>
        <w:szCs w:val="22"/>
        <w:lang w:val="en-US" w:eastAsia="en-US" w:bidi="en-US"/>
      </w:rPr>
    </w:lvl>
    <w:lvl w:ilvl="1">
      <w:start w:val="0"/>
      <w:numFmt w:val="bullet"/>
      <w:lvlText w:val="•"/>
      <w:lvlJc w:val="left"/>
      <w:pPr>
        <w:ind w:left="2250" w:hanging="330"/>
      </w:pPr>
      <w:rPr>
        <w:rFonts w:hint="default"/>
        <w:lang w:val="en-US" w:eastAsia="en-US" w:bidi="en-US"/>
      </w:rPr>
    </w:lvl>
    <w:lvl w:ilvl="2">
      <w:start w:val="0"/>
      <w:numFmt w:val="bullet"/>
      <w:lvlText w:val="•"/>
      <w:lvlJc w:val="left"/>
      <w:pPr>
        <w:ind w:left="3360" w:hanging="330"/>
      </w:pPr>
      <w:rPr>
        <w:rFonts w:hint="default"/>
        <w:lang w:val="en-US" w:eastAsia="en-US" w:bidi="en-US"/>
      </w:rPr>
    </w:lvl>
    <w:lvl w:ilvl="3">
      <w:start w:val="0"/>
      <w:numFmt w:val="bullet"/>
      <w:lvlText w:val="•"/>
      <w:lvlJc w:val="left"/>
      <w:pPr>
        <w:ind w:left="4470" w:hanging="330"/>
      </w:pPr>
      <w:rPr>
        <w:rFonts w:hint="default"/>
        <w:lang w:val="en-US" w:eastAsia="en-US" w:bidi="en-US"/>
      </w:rPr>
    </w:lvl>
    <w:lvl w:ilvl="4">
      <w:start w:val="0"/>
      <w:numFmt w:val="bullet"/>
      <w:lvlText w:val="•"/>
      <w:lvlJc w:val="left"/>
      <w:pPr>
        <w:ind w:left="5580" w:hanging="330"/>
      </w:pPr>
      <w:rPr>
        <w:rFonts w:hint="default"/>
        <w:lang w:val="en-US" w:eastAsia="en-US" w:bidi="en-US"/>
      </w:rPr>
    </w:lvl>
    <w:lvl w:ilvl="5">
      <w:start w:val="0"/>
      <w:numFmt w:val="bullet"/>
      <w:lvlText w:val="•"/>
      <w:lvlJc w:val="left"/>
      <w:pPr>
        <w:ind w:left="6690" w:hanging="330"/>
      </w:pPr>
      <w:rPr>
        <w:rFonts w:hint="default"/>
        <w:lang w:val="en-US" w:eastAsia="en-US" w:bidi="en-US"/>
      </w:rPr>
    </w:lvl>
    <w:lvl w:ilvl="6">
      <w:start w:val="0"/>
      <w:numFmt w:val="bullet"/>
      <w:lvlText w:val="•"/>
      <w:lvlJc w:val="left"/>
      <w:pPr>
        <w:ind w:left="7800" w:hanging="330"/>
      </w:pPr>
      <w:rPr>
        <w:rFonts w:hint="default"/>
        <w:lang w:val="en-US" w:eastAsia="en-US" w:bidi="en-US"/>
      </w:rPr>
    </w:lvl>
    <w:lvl w:ilvl="7">
      <w:start w:val="0"/>
      <w:numFmt w:val="bullet"/>
      <w:lvlText w:val="•"/>
      <w:lvlJc w:val="left"/>
      <w:pPr>
        <w:ind w:left="8910" w:hanging="330"/>
      </w:pPr>
      <w:rPr>
        <w:rFonts w:hint="default"/>
        <w:lang w:val="en-US" w:eastAsia="en-US" w:bidi="en-US"/>
      </w:rPr>
    </w:lvl>
    <w:lvl w:ilvl="8">
      <w:start w:val="0"/>
      <w:numFmt w:val="bullet"/>
      <w:lvlText w:val="•"/>
      <w:lvlJc w:val="left"/>
      <w:pPr>
        <w:ind w:left="10020" w:hanging="330"/>
      </w:pPr>
      <w:rPr>
        <w:rFonts w:hint="default"/>
        <w:lang w:val="en-US" w:eastAsia="en-US" w:bidi="en-US"/>
      </w:rPr>
    </w:lvl>
  </w:abstractNum>
  <w:abstractNum w:abstractNumId="59">
    <w:multiLevelType w:val="hybridMultilevel"/>
    <w:lvl w:ilvl="0">
      <w:start w:val="1"/>
      <w:numFmt w:val="lowerLetter"/>
      <w:lvlText w:val="(%1)"/>
      <w:lvlJc w:val="left"/>
      <w:pPr>
        <w:ind w:left="810" w:hanging="330"/>
        <w:jc w:val="left"/>
      </w:pPr>
      <w:rPr>
        <w:rFonts w:hint="default" w:ascii="Arial" w:hAnsi="Arial" w:eastAsia="Arial" w:cs="Arial"/>
        <w:spacing w:val="-4"/>
        <w:w w:val="99"/>
        <w:sz w:val="22"/>
        <w:szCs w:val="22"/>
        <w:lang w:val="en-US" w:eastAsia="en-US" w:bidi="en-US"/>
      </w:rPr>
    </w:lvl>
    <w:lvl w:ilvl="1">
      <w:start w:val="0"/>
      <w:numFmt w:val="bullet"/>
      <w:lvlText w:val="•"/>
      <w:lvlJc w:val="left"/>
      <w:pPr>
        <w:ind w:left="1962" w:hanging="330"/>
      </w:pPr>
      <w:rPr>
        <w:rFonts w:hint="default"/>
        <w:lang w:val="en-US" w:eastAsia="en-US" w:bidi="en-US"/>
      </w:rPr>
    </w:lvl>
    <w:lvl w:ilvl="2">
      <w:start w:val="0"/>
      <w:numFmt w:val="bullet"/>
      <w:lvlText w:val="•"/>
      <w:lvlJc w:val="left"/>
      <w:pPr>
        <w:ind w:left="3104" w:hanging="330"/>
      </w:pPr>
      <w:rPr>
        <w:rFonts w:hint="default"/>
        <w:lang w:val="en-US" w:eastAsia="en-US" w:bidi="en-US"/>
      </w:rPr>
    </w:lvl>
    <w:lvl w:ilvl="3">
      <w:start w:val="0"/>
      <w:numFmt w:val="bullet"/>
      <w:lvlText w:val="•"/>
      <w:lvlJc w:val="left"/>
      <w:pPr>
        <w:ind w:left="4246" w:hanging="330"/>
      </w:pPr>
      <w:rPr>
        <w:rFonts w:hint="default"/>
        <w:lang w:val="en-US" w:eastAsia="en-US" w:bidi="en-US"/>
      </w:rPr>
    </w:lvl>
    <w:lvl w:ilvl="4">
      <w:start w:val="0"/>
      <w:numFmt w:val="bullet"/>
      <w:lvlText w:val="•"/>
      <w:lvlJc w:val="left"/>
      <w:pPr>
        <w:ind w:left="5388" w:hanging="330"/>
      </w:pPr>
      <w:rPr>
        <w:rFonts w:hint="default"/>
        <w:lang w:val="en-US" w:eastAsia="en-US" w:bidi="en-US"/>
      </w:rPr>
    </w:lvl>
    <w:lvl w:ilvl="5">
      <w:start w:val="0"/>
      <w:numFmt w:val="bullet"/>
      <w:lvlText w:val="•"/>
      <w:lvlJc w:val="left"/>
      <w:pPr>
        <w:ind w:left="6530" w:hanging="330"/>
      </w:pPr>
      <w:rPr>
        <w:rFonts w:hint="default"/>
        <w:lang w:val="en-US" w:eastAsia="en-US" w:bidi="en-US"/>
      </w:rPr>
    </w:lvl>
    <w:lvl w:ilvl="6">
      <w:start w:val="0"/>
      <w:numFmt w:val="bullet"/>
      <w:lvlText w:val="•"/>
      <w:lvlJc w:val="left"/>
      <w:pPr>
        <w:ind w:left="7672" w:hanging="330"/>
      </w:pPr>
      <w:rPr>
        <w:rFonts w:hint="default"/>
        <w:lang w:val="en-US" w:eastAsia="en-US" w:bidi="en-US"/>
      </w:rPr>
    </w:lvl>
    <w:lvl w:ilvl="7">
      <w:start w:val="0"/>
      <w:numFmt w:val="bullet"/>
      <w:lvlText w:val="•"/>
      <w:lvlJc w:val="left"/>
      <w:pPr>
        <w:ind w:left="8814" w:hanging="330"/>
      </w:pPr>
      <w:rPr>
        <w:rFonts w:hint="default"/>
        <w:lang w:val="en-US" w:eastAsia="en-US" w:bidi="en-US"/>
      </w:rPr>
    </w:lvl>
    <w:lvl w:ilvl="8">
      <w:start w:val="0"/>
      <w:numFmt w:val="bullet"/>
      <w:lvlText w:val="•"/>
      <w:lvlJc w:val="left"/>
      <w:pPr>
        <w:ind w:left="9956" w:hanging="330"/>
      </w:pPr>
      <w:rPr>
        <w:rFonts w:hint="default"/>
        <w:lang w:val="en-US" w:eastAsia="en-US" w:bidi="en-US"/>
      </w:rPr>
    </w:lvl>
  </w:abstractNum>
  <w:abstractNum w:abstractNumId="58">
    <w:multiLevelType w:val="hybridMultilevel"/>
    <w:lvl w:ilvl="0">
      <w:start w:val="30"/>
      <w:numFmt w:val="decimal"/>
      <w:lvlText w:val="(%1)"/>
      <w:lvlJc w:val="left"/>
      <w:pPr>
        <w:ind w:left="720" w:hanging="450"/>
        <w:jc w:val="left"/>
      </w:pPr>
      <w:rPr>
        <w:rFonts w:hint="default" w:ascii="Arial" w:hAnsi="Arial" w:eastAsia="Arial" w:cs="Arial"/>
        <w:spacing w:val="-13"/>
        <w:w w:val="99"/>
        <w:sz w:val="22"/>
        <w:szCs w:val="22"/>
        <w:lang w:val="en-US" w:eastAsia="en-US" w:bidi="en-US"/>
      </w:rPr>
    </w:lvl>
    <w:lvl w:ilvl="1">
      <w:start w:val="1"/>
      <w:numFmt w:val="lowerLetter"/>
      <w:lvlText w:val="(%2)"/>
      <w:lvlJc w:val="left"/>
      <w:pPr>
        <w:ind w:left="810" w:hanging="330"/>
        <w:jc w:val="left"/>
      </w:pPr>
      <w:rPr>
        <w:rFonts w:hint="default" w:ascii="Arial" w:hAnsi="Arial" w:eastAsia="Arial" w:cs="Arial"/>
        <w:spacing w:val="-4"/>
        <w:w w:val="99"/>
        <w:sz w:val="22"/>
        <w:szCs w:val="22"/>
        <w:lang w:val="en-US" w:eastAsia="en-US" w:bidi="en-US"/>
      </w:rPr>
    </w:lvl>
    <w:lvl w:ilvl="2">
      <w:start w:val="0"/>
      <w:numFmt w:val="bullet"/>
      <w:lvlText w:val="•"/>
      <w:lvlJc w:val="left"/>
      <w:pPr>
        <w:ind w:left="2088" w:hanging="330"/>
      </w:pPr>
      <w:rPr>
        <w:rFonts w:hint="default"/>
        <w:lang w:val="en-US" w:eastAsia="en-US" w:bidi="en-US"/>
      </w:rPr>
    </w:lvl>
    <w:lvl w:ilvl="3">
      <w:start w:val="0"/>
      <w:numFmt w:val="bullet"/>
      <w:lvlText w:val="•"/>
      <w:lvlJc w:val="left"/>
      <w:pPr>
        <w:ind w:left="3357" w:hanging="330"/>
      </w:pPr>
      <w:rPr>
        <w:rFonts w:hint="default"/>
        <w:lang w:val="en-US" w:eastAsia="en-US" w:bidi="en-US"/>
      </w:rPr>
    </w:lvl>
    <w:lvl w:ilvl="4">
      <w:start w:val="0"/>
      <w:numFmt w:val="bullet"/>
      <w:lvlText w:val="•"/>
      <w:lvlJc w:val="left"/>
      <w:pPr>
        <w:ind w:left="4626" w:hanging="330"/>
      </w:pPr>
      <w:rPr>
        <w:rFonts w:hint="default"/>
        <w:lang w:val="en-US" w:eastAsia="en-US" w:bidi="en-US"/>
      </w:rPr>
    </w:lvl>
    <w:lvl w:ilvl="5">
      <w:start w:val="0"/>
      <w:numFmt w:val="bullet"/>
      <w:lvlText w:val="•"/>
      <w:lvlJc w:val="left"/>
      <w:pPr>
        <w:ind w:left="5895" w:hanging="330"/>
      </w:pPr>
      <w:rPr>
        <w:rFonts w:hint="default"/>
        <w:lang w:val="en-US" w:eastAsia="en-US" w:bidi="en-US"/>
      </w:rPr>
    </w:lvl>
    <w:lvl w:ilvl="6">
      <w:start w:val="0"/>
      <w:numFmt w:val="bullet"/>
      <w:lvlText w:val="•"/>
      <w:lvlJc w:val="left"/>
      <w:pPr>
        <w:ind w:left="7164" w:hanging="330"/>
      </w:pPr>
      <w:rPr>
        <w:rFonts w:hint="default"/>
        <w:lang w:val="en-US" w:eastAsia="en-US" w:bidi="en-US"/>
      </w:rPr>
    </w:lvl>
    <w:lvl w:ilvl="7">
      <w:start w:val="0"/>
      <w:numFmt w:val="bullet"/>
      <w:lvlText w:val="•"/>
      <w:lvlJc w:val="left"/>
      <w:pPr>
        <w:ind w:left="8433" w:hanging="330"/>
      </w:pPr>
      <w:rPr>
        <w:rFonts w:hint="default"/>
        <w:lang w:val="en-US" w:eastAsia="en-US" w:bidi="en-US"/>
      </w:rPr>
    </w:lvl>
    <w:lvl w:ilvl="8">
      <w:start w:val="0"/>
      <w:numFmt w:val="bullet"/>
      <w:lvlText w:val="•"/>
      <w:lvlJc w:val="left"/>
      <w:pPr>
        <w:ind w:left="9702" w:hanging="330"/>
      </w:pPr>
      <w:rPr>
        <w:rFonts w:hint="default"/>
        <w:lang w:val="en-US" w:eastAsia="en-US" w:bidi="en-US"/>
      </w:rPr>
    </w:lvl>
  </w:abstractNum>
  <w:abstractNum w:abstractNumId="57">
    <w:multiLevelType w:val="hybridMultilevel"/>
    <w:lvl w:ilvl="0">
      <w:start w:val="1"/>
      <w:numFmt w:val="lowerLetter"/>
      <w:lvlText w:val="(%1)"/>
      <w:lvlJc w:val="left"/>
      <w:pPr>
        <w:ind w:left="720" w:hanging="310"/>
        <w:jc w:val="left"/>
      </w:pPr>
      <w:rPr>
        <w:rFonts w:hint="default" w:ascii="Arial" w:hAnsi="Arial" w:eastAsia="Arial" w:cs="Arial"/>
        <w:spacing w:val="-8"/>
        <w:w w:val="99"/>
        <w:sz w:val="22"/>
        <w:szCs w:val="22"/>
        <w:lang w:val="en-US" w:eastAsia="en-US" w:bidi="en-US"/>
      </w:rPr>
    </w:lvl>
    <w:lvl w:ilvl="1">
      <w:start w:val="0"/>
      <w:numFmt w:val="bullet"/>
      <w:lvlText w:val="•"/>
      <w:lvlJc w:val="left"/>
      <w:pPr>
        <w:ind w:left="1872" w:hanging="310"/>
      </w:pPr>
      <w:rPr>
        <w:rFonts w:hint="default"/>
        <w:lang w:val="en-US" w:eastAsia="en-US" w:bidi="en-US"/>
      </w:rPr>
    </w:lvl>
    <w:lvl w:ilvl="2">
      <w:start w:val="0"/>
      <w:numFmt w:val="bullet"/>
      <w:lvlText w:val="•"/>
      <w:lvlJc w:val="left"/>
      <w:pPr>
        <w:ind w:left="3024" w:hanging="310"/>
      </w:pPr>
      <w:rPr>
        <w:rFonts w:hint="default"/>
        <w:lang w:val="en-US" w:eastAsia="en-US" w:bidi="en-US"/>
      </w:rPr>
    </w:lvl>
    <w:lvl w:ilvl="3">
      <w:start w:val="0"/>
      <w:numFmt w:val="bullet"/>
      <w:lvlText w:val="•"/>
      <w:lvlJc w:val="left"/>
      <w:pPr>
        <w:ind w:left="4176" w:hanging="310"/>
      </w:pPr>
      <w:rPr>
        <w:rFonts w:hint="default"/>
        <w:lang w:val="en-US" w:eastAsia="en-US" w:bidi="en-US"/>
      </w:rPr>
    </w:lvl>
    <w:lvl w:ilvl="4">
      <w:start w:val="0"/>
      <w:numFmt w:val="bullet"/>
      <w:lvlText w:val="•"/>
      <w:lvlJc w:val="left"/>
      <w:pPr>
        <w:ind w:left="5328" w:hanging="310"/>
      </w:pPr>
      <w:rPr>
        <w:rFonts w:hint="default"/>
        <w:lang w:val="en-US" w:eastAsia="en-US" w:bidi="en-US"/>
      </w:rPr>
    </w:lvl>
    <w:lvl w:ilvl="5">
      <w:start w:val="0"/>
      <w:numFmt w:val="bullet"/>
      <w:lvlText w:val="•"/>
      <w:lvlJc w:val="left"/>
      <w:pPr>
        <w:ind w:left="6480" w:hanging="310"/>
      </w:pPr>
      <w:rPr>
        <w:rFonts w:hint="default"/>
        <w:lang w:val="en-US" w:eastAsia="en-US" w:bidi="en-US"/>
      </w:rPr>
    </w:lvl>
    <w:lvl w:ilvl="6">
      <w:start w:val="0"/>
      <w:numFmt w:val="bullet"/>
      <w:lvlText w:val="•"/>
      <w:lvlJc w:val="left"/>
      <w:pPr>
        <w:ind w:left="7632" w:hanging="310"/>
      </w:pPr>
      <w:rPr>
        <w:rFonts w:hint="default"/>
        <w:lang w:val="en-US" w:eastAsia="en-US" w:bidi="en-US"/>
      </w:rPr>
    </w:lvl>
    <w:lvl w:ilvl="7">
      <w:start w:val="0"/>
      <w:numFmt w:val="bullet"/>
      <w:lvlText w:val="•"/>
      <w:lvlJc w:val="left"/>
      <w:pPr>
        <w:ind w:left="8784" w:hanging="310"/>
      </w:pPr>
      <w:rPr>
        <w:rFonts w:hint="default"/>
        <w:lang w:val="en-US" w:eastAsia="en-US" w:bidi="en-US"/>
      </w:rPr>
    </w:lvl>
    <w:lvl w:ilvl="8">
      <w:start w:val="0"/>
      <w:numFmt w:val="bullet"/>
      <w:lvlText w:val="•"/>
      <w:lvlJc w:val="left"/>
      <w:pPr>
        <w:ind w:left="9936" w:hanging="310"/>
      </w:pPr>
      <w:rPr>
        <w:rFonts w:hint="default"/>
        <w:lang w:val="en-US" w:eastAsia="en-US" w:bidi="en-US"/>
      </w:rPr>
    </w:lvl>
  </w:abstractNum>
  <w:abstractNum w:abstractNumId="56">
    <w:multiLevelType w:val="hybridMultilevel"/>
    <w:lvl w:ilvl="0">
      <w:start w:val="1"/>
      <w:numFmt w:val="decimal"/>
      <w:lvlText w:val="(%1)"/>
      <w:lvlJc w:val="left"/>
      <w:pPr>
        <w:ind w:left="1230" w:hanging="330"/>
        <w:jc w:val="left"/>
      </w:pPr>
      <w:rPr>
        <w:rFonts w:hint="default" w:ascii="Arial" w:hAnsi="Arial" w:eastAsia="Arial" w:cs="Arial"/>
        <w:spacing w:val="-8"/>
        <w:w w:val="99"/>
        <w:sz w:val="22"/>
        <w:szCs w:val="22"/>
        <w:lang w:val="en-US" w:eastAsia="en-US" w:bidi="en-US"/>
      </w:rPr>
    </w:lvl>
    <w:lvl w:ilvl="1">
      <w:start w:val="0"/>
      <w:numFmt w:val="bullet"/>
      <w:lvlText w:val="•"/>
      <w:lvlJc w:val="left"/>
      <w:pPr>
        <w:ind w:left="2340" w:hanging="330"/>
      </w:pPr>
      <w:rPr>
        <w:rFonts w:hint="default"/>
        <w:lang w:val="en-US" w:eastAsia="en-US" w:bidi="en-US"/>
      </w:rPr>
    </w:lvl>
    <w:lvl w:ilvl="2">
      <w:start w:val="0"/>
      <w:numFmt w:val="bullet"/>
      <w:lvlText w:val="•"/>
      <w:lvlJc w:val="left"/>
      <w:pPr>
        <w:ind w:left="3440" w:hanging="330"/>
      </w:pPr>
      <w:rPr>
        <w:rFonts w:hint="default"/>
        <w:lang w:val="en-US" w:eastAsia="en-US" w:bidi="en-US"/>
      </w:rPr>
    </w:lvl>
    <w:lvl w:ilvl="3">
      <w:start w:val="0"/>
      <w:numFmt w:val="bullet"/>
      <w:lvlText w:val="•"/>
      <w:lvlJc w:val="left"/>
      <w:pPr>
        <w:ind w:left="4540" w:hanging="330"/>
      </w:pPr>
      <w:rPr>
        <w:rFonts w:hint="default"/>
        <w:lang w:val="en-US" w:eastAsia="en-US" w:bidi="en-US"/>
      </w:rPr>
    </w:lvl>
    <w:lvl w:ilvl="4">
      <w:start w:val="0"/>
      <w:numFmt w:val="bullet"/>
      <w:lvlText w:val="•"/>
      <w:lvlJc w:val="left"/>
      <w:pPr>
        <w:ind w:left="5640" w:hanging="330"/>
      </w:pPr>
      <w:rPr>
        <w:rFonts w:hint="default"/>
        <w:lang w:val="en-US" w:eastAsia="en-US" w:bidi="en-US"/>
      </w:rPr>
    </w:lvl>
    <w:lvl w:ilvl="5">
      <w:start w:val="0"/>
      <w:numFmt w:val="bullet"/>
      <w:lvlText w:val="•"/>
      <w:lvlJc w:val="left"/>
      <w:pPr>
        <w:ind w:left="6740" w:hanging="330"/>
      </w:pPr>
      <w:rPr>
        <w:rFonts w:hint="default"/>
        <w:lang w:val="en-US" w:eastAsia="en-US" w:bidi="en-US"/>
      </w:rPr>
    </w:lvl>
    <w:lvl w:ilvl="6">
      <w:start w:val="0"/>
      <w:numFmt w:val="bullet"/>
      <w:lvlText w:val="•"/>
      <w:lvlJc w:val="left"/>
      <w:pPr>
        <w:ind w:left="7840" w:hanging="330"/>
      </w:pPr>
      <w:rPr>
        <w:rFonts w:hint="default"/>
        <w:lang w:val="en-US" w:eastAsia="en-US" w:bidi="en-US"/>
      </w:rPr>
    </w:lvl>
    <w:lvl w:ilvl="7">
      <w:start w:val="0"/>
      <w:numFmt w:val="bullet"/>
      <w:lvlText w:val="•"/>
      <w:lvlJc w:val="left"/>
      <w:pPr>
        <w:ind w:left="8940" w:hanging="330"/>
      </w:pPr>
      <w:rPr>
        <w:rFonts w:hint="default"/>
        <w:lang w:val="en-US" w:eastAsia="en-US" w:bidi="en-US"/>
      </w:rPr>
    </w:lvl>
    <w:lvl w:ilvl="8">
      <w:start w:val="0"/>
      <w:numFmt w:val="bullet"/>
      <w:lvlText w:val="•"/>
      <w:lvlJc w:val="left"/>
      <w:pPr>
        <w:ind w:left="10040" w:hanging="330"/>
      </w:pPr>
      <w:rPr>
        <w:rFonts w:hint="default"/>
        <w:lang w:val="en-US" w:eastAsia="en-US" w:bidi="en-US"/>
      </w:rPr>
    </w:lvl>
  </w:abstractNum>
  <w:abstractNum w:abstractNumId="55">
    <w:multiLevelType w:val="hybridMultilevel"/>
    <w:lvl w:ilvl="0">
      <w:start w:val="1"/>
      <w:numFmt w:val="lowerLetter"/>
      <w:lvlText w:val="(%1)"/>
      <w:lvlJc w:val="left"/>
      <w:pPr>
        <w:ind w:left="720" w:hanging="330"/>
        <w:jc w:val="left"/>
      </w:pPr>
      <w:rPr>
        <w:rFonts w:hint="default" w:ascii="Arial" w:hAnsi="Arial" w:eastAsia="Arial" w:cs="Arial"/>
        <w:spacing w:val="-8"/>
        <w:w w:val="99"/>
        <w:sz w:val="22"/>
        <w:szCs w:val="22"/>
        <w:lang w:val="en-US" w:eastAsia="en-US" w:bidi="en-US"/>
      </w:rPr>
    </w:lvl>
    <w:lvl w:ilvl="1">
      <w:start w:val="1"/>
      <w:numFmt w:val="decimal"/>
      <w:lvlText w:val="(%2)"/>
      <w:lvlJc w:val="left"/>
      <w:pPr>
        <w:ind w:left="900" w:hanging="330"/>
        <w:jc w:val="left"/>
      </w:pPr>
      <w:rPr>
        <w:rFonts w:hint="default" w:ascii="Arial" w:hAnsi="Arial" w:eastAsia="Arial" w:cs="Arial"/>
        <w:spacing w:val="-8"/>
        <w:w w:val="99"/>
        <w:sz w:val="22"/>
        <w:szCs w:val="22"/>
        <w:lang w:val="en-US" w:eastAsia="en-US" w:bidi="en-US"/>
      </w:rPr>
    </w:lvl>
    <w:lvl w:ilvl="2">
      <w:start w:val="0"/>
      <w:numFmt w:val="bullet"/>
      <w:lvlText w:val="•"/>
      <w:lvlJc w:val="left"/>
      <w:pPr>
        <w:ind w:left="1240" w:hanging="330"/>
      </w:pPr>
      <w:rPr>
        <w:rFonts w:hint="default"/>
        <w:lang w:val="en-US" w:eastAsia="en-US" w:bidi="en-US"/>
      </w:rPr>
    </w:lvl>
    <w:lvl w:ilvl="3">
      <w:start w:val="0"/>
      <w:numFmt w:val="bullet"/>
      <w:lvlText w:val="•"/>
      <w:lvlJc w:val="left"/>
      <w:pPr>
        <w:ind w:left="2615" w:hanging="330"/>
      </w:pPr>
      <w:rPr>
        <w:rFonts w:hint="default"/>
        <w:lang w:val="en-US" w:eastAsia="en-US" w:bidi="en-US"/>
      </w:rPr>
    </w:lvl>
    <w:lvl w:ilvl="4">
      <w:start w:val="0"/>
      <w:numFmt w:val="bullet"/>
      <w:lvlText w:val="•"/>
      <w:lvlJc w:val="left"/>
      <w:pPr>
        <w:ind w:left="3990" w:hanging="330"/>
      </w:pPr>
      <w:rPr>
        <w:rFonts w:hint="default"/>
        <w:lang w:val="en-US" w:eastAsia="en-US" w:bidi="en-US"/>
      </w:rPr>
    </w:lvl>
    <w:lvl w:ilvl="5">
      <w:start w:val="0"/>
      <w:numFmt w:val="bullet"/>
      <w:lvlText w:val="•"/>
      <w:lvlJc w:val="left"/>
      <w:pPr>
        <w:ind w:left="5365" w:hanging="330"/>
      </w:pPr>
      <w:rPr>
        <w:rFonts w:hint="default"/>
        <w:lang w:val="en-US" w:eastAsia="en-US" w:bidi="en-US"/>
      </w:rPr>
    </w:lvl>
    <w:lvl w:ilvl="6">
      <w:start w:val="0"/>
      <w:numFmt w:val="bullet"/>
      <w:lvlText w:val="•"/>
      <w:lvlJc w:val="left"/>
      <w:pPr>
        <w:ind w:left="6740" w:hanging="330"/>
      </w:pPr>
      <w:rPr>
        <w:rFonts w:hint="default"/>
        <w:lang w:val="en-US" w:eastAsia="en-US" w:bidi="en-US"/>
      </w:rPr>
    </w:lvl>
    <w:lvl w:ilvl="7">
      <w:start w:val="0"/>
      <w:numFmt w:val="bullet"/>
      <w:lvlText w:val="•"/>
      <w:lvlJc w:val="left"/>
      <w:pPr>
        <w:ind w:left="8115" w:hanging="330"/>
      </w:pPr>
      <w:rPr>
        <w:rFonts w:hint="default"/>
        <w:lang w:val="en-US" w:eastAsia="en-US" w:bidi="en-US"/>
      </w:rPr>
    </w:lvl>
    <w:lvl w:ilvl="8">
      <w:start w:val="0"/>
      <w:numFmt w:val="bullet"/>
      <w:lvlText w:val="•"/>
      <w:lvlJc w:val="left"/>
      <w:pPr>
        <w:ind w:left="9490" w:hanging="330"/>
      </w:pPr>
      <w:rPr>
        <w:rFonts w:hint="default"/>
        <w:lang w:val="en-US" w:eastAsia="en-US" w:bidi="en-US"/>
      </w:rPr>
    </w:lvl>
  </w:abstractNum>
  <w:abstractNum w:abstractNumId="54">
    <w:multiLevelType w:val="hybridMultilevel"/>
    <w:lvl w:ilvl="0">
      <w:start w:val="1"/>
      <w:numFmt w:val="lowerLetter"/>
      <w:lvlText w:val="(%1)"/>
      <w:lvlJc w:val="left"/>
      <w:pPr>
        <w:ind w:left="720" w:hanging="330"/>
        <w:jc w:val="left"/>
      </w:pPr>
      <w:rPr>
        <w:rFonts w:hint="default" w:ascii="Arial" w:hAnsi="Arial" w:eastAsia="Arial" w:cs="Arial"/>
        <w:spacing w:val="-8"/>
        <w:w w:val="99"/>
        <w:sz w:val="22"/>
        <w:szCs w:val="22"/>
        <w:lang w:val="en-US" w:eastAsia="en-US" w:bidi="en-US"/>
      </w:rPr>
    </w:lvl>
    <w:lvl w:ilvl="1">
      <w:start w:val="1"/>
      <w:numFmt w:val="decimal"/>
      <w:lvlText w:val="(%2)"/>
      <w:lvlJc w:val="left"/>
      <w:pPr>
        <w:ind w:left="900" w:hanging="330"/>
        <w:jc w:val="left"/>
      </w:pPr>
      <w:rPr>
        <w:rFonts w:hint="default" w:ascii="Arial" w:hAnsi="Arial" w:eastAsia="Arial" w:cs="Arial"/>
        <w:spacing w:val="-13"/>
        <w:w w:val="99"/>
        <w:sz w:val="22"/>
        <w:szCs w:val="22"/>
        <w:lang w:val="en-US" w:eastAsia="en-US" w:bidi="en-US"/>
      </w:rPr>
    </w:lvl>
    <w:lvl w:ilvl="2">
      <w:start w:val="0"/>
      <w:numFmt w:val="bullet"/>
      <w:lvlText w:val="•"/>
      <w:lvlJc w:val="left"/>
      <w:pPr>
        <w:ind w:left="2160" w:hanging="330"/>
      </w:pPr>
      <w:rPr>
        <w:rFonts w:hint="default"/>
        <w:lang w:val="en-US" w:eastAsia="en-US" w:bidi="en-US"/>
      </w:rPr>
    </w:lvl>
    <w:lvl w:ilvl="3">
      <w:start w:val="0"/>
      <w:numFmt w:val="bullet"/>
      <w:lvlText w:val="•"/>
      <w:lvlJc w:val="left"/>
      <w:pPr>
        <w:ind w:left="3420" w:hanging="330"/>
      </w:pPr>
      <w:rPr>
        <w:rFonts w:hint="default"/>
        <w:lang w:val="en-US" w:eastAsia="en-US" w:bidi="en-US"/>
      </w:rPr>
    </w:lvl>
    <w:lvl w:ilvl="4">
      <w:start w:val="0"/>
      <w:numFmt w:val="bullet"/>
      <w:lvlText w:val="•"/>
      <w:lvlJc w:val="left"/>
      <w:pPr>
        <w:ind w:left="4680" w:hanging="330"/>
      </w:pPr>
      <w:rPr>
        <w:rFonts w:hint="default"/>
        <w:lang w:val="en-US" w:eastAsia="en-US" w:bidi="en-US"/>
      </w:rPr>
    </w:lvl>
    <w:lvl w:ilvl="5">
      <w:start w:val="0"/>
      <w:numFmt w:val="bullet"/>
      <w:lvlText w:val="•"/>
      <w:lvlJc w:val="left"/>
      <w:pPr>
        <w:ind w:left="5940" w:hanging="330"/>
      </w:pPr>
      <w:rPr>
        <w:rFonts w:hint="default"/>
        <w:lang w:val="en-US" w:eastAsia="en-US" w:bidi="en-US"/>
      </w:rPr>
    </w:lvl>
    <w:lvl w:ilvl="6">
      <w:start w:val="0"/>
      <w:numFmt w:val="bullet"/>
      <w:lvlText w:val="•"/>
      <w:lvlJc w:val="left"/>
      <w:pPr>
        <w:ind w:left="7200" w:hanging="330"/>
      </w:pPr>
      <w:rPr>
        <w:rFonts w:hint="default"/>
        <w:lang w:val="en-US" w:eastAsia="en-US" w:bidi="en-US"/>
      </w:rPr>
    </w:lvl>
    <w:lvl w:ilvl="7">
      <w:start w:val="0"/>
      <w:numFmt w:val="bullet"/>
      <w:lvlText w:val="•"/>
      <w:lvlJc w:val="left"/>
      <w:pPr>
        <w:ind w:left="8460" w:hanging="330"/>
      </w:pPr>
      <w:rPr>
        <w:rFonts w:hint="default"/>
        <w:lang w:val="en-US" w:eastAsia="en-US" w:bidi="en-US"/>
      </w:rPr>
    </w:lvl>
    <w:lvl w:ilvl="8">
      <w:start w:val="0"/>
      <w:numFmt w:val="bullet"/>
      <w:lvlText w:val="•"/>
      <w:lvlJc w:val="left"/>
      <w:pPr>
        <w:ind w:left="9720" w:hanging="330"/>
      </w:pPr>
      <w:rPr>
        <w:rFonts w:hint="default"/>
        <w:lang w:val="en-US" w:eastAsia="en-US" w:bidi="en-US"/>
      </w:rPr>
    </w:lvl>
  </w:abstractNum>
  <w:abstractNum w:abstractNumId="53">
    <w:multiLevelType w:val="hybridMultilevel"/>
    <w:lvl w:ilvl="0">
      <w:start w:val="1"/>
      <w:numFmt w:val="lowerLetter"/>
      <w:lvlText w:val="(%1)"/>
      <w:lvlJc w:val="left"/>
      <w:pPr>
        <w:ind w:left="720" w:hanging="330"/>
        <w:jc w:val="left"/>
      </w:pPr>
      <w:rPr>
        <w:rFonts w:hint="default" w:ascii="Arial" w:hAnsi="Arial" w:eastAsia="Arial" w:cs="Arial"/>
        <w:spacing w:val="-9"/>
        <w:w w:val="99"/>
        <w:sz w:val="22"/>
        <w:szCs w:val="22"/>
        <w:lang w:val="en-US" w:eastAsia="en-US" w:bidi="en-US"/>
      </w:rPr>
    </w:lvl>
    <w:lvl w:ilvl="1">
      <w:start w:val="0"/>
      <w:numFmt w:val="bullet"/>
      <w:lvlText w:val="•"/>
      <w:lvlJc w:val="left"/>
      <w:pPr>
        <w:ind w:left="1872" w:hanging="330"/>
      </w:pPr>
      <w:rPr>
        <w:rFonts w:hint="default"/>
        <w:lang w:val="en-US" w:eastAsia="en-US" w:bidi="en-US"/>
      </w:rPr>
    </w:lvl>
    <w:lvl w:ilvl="2">
      <w:start w:val="0"/>
      <w:numFmt w:val="bullet"/>
      <w:lvlText w:val="•"/>
      <w:lvlJc w:val="left"/>
      <w:pPr>
        <w:ind w:left="3024" w:hanging="330"/>
      </w:pPr>
      <w:rPr>
        <w:rFonts w:hint="default"/>
        <w:lang w:val="en-US" w:eastAsia="en-US" w:bidi="en-US"/>
      </w:rPr>
    </w:lvl>
    <w:lvl w:ilvl="3">
      <w:start w:val="0"/>
      <w:numFmt w:val="bullet"/>
      <w:lvlText w:val="•"/>
      <w:lvlJc w:val="left"/>
      <w:pPr>
        <w:ind w:left="4176" w:hanging="330"/>
      </w:pPr>
      <w:rPr>
        <w:rFonts w:hint="default"/>
        <w:lang w:val="en-US" w:eastAsia="en-US" w:bidi="en-US"/>
      </w:rPr>
    </w:lvl>
    <w:lvl w:ilvl="4">
      <w:start w:val="0"/>
      <w:numFmt w:val="bullet"/>
      <w:lvlText w:val="•"/>
      <w:lvlJc w:val="left"/>
      <w:pPr>
        <w:ind w:left="5328" w:hanging="330"/>
      </w:pPr>
      <w:rPr>
        <w:rFonts w:hint="default"/>
        <w:lang w:val="en-US" w:eastAsia="en-US" w:bidi="en-US"/>
      </w:rPr>
    </w:lvl>
    <w:lvl w:ilvl="5">
      <w:start w:val="0"/>
      <w:numFmt w:val="bullet"/>
      <w:lvlText w:val="•"/>
      <w:lvlJc w:val="left"/>
      <w:pPr>
        <w:ind w:left="6480" w:hanging="330"/>
      </w:pPr>
      <w:rPr>
        <w:rFonts w:hint="default"/>
        <w:lang w:val="en-US" w:eastAsia="en-US" w:bidi="en-US"/>
      </w:rPr>
    </w:lvl>
    <w:lvl w:ilvl="6">
      <w:start w:val="0"/>
      <w:numFmt w:val="bullet"/>
      <w:lvlText w:val="•"/>
      <w:lvlJc w:val="left"/>
      <w:pPr>
        <w:ind w:left="7632" w:hanging="330"/>
      </w:pPr>
      <w:rPr>
        <w:rFonts w:hint="default"/>
        <w:lang w:val="en-US" w:eastAsia="en-US" w:bidi="en-US"/>
      </w:rPr>
    </w:lvl>
    <w:lvl w:ilvl="7">
      <w:start w:val="0"/>
      <w:numFmt w:val="bullet"/>
      <w:lvlText w:val="•"/>
      <w:lvlJc w:val="left"/>
      <w:pPr>
        <w:ind w:left="8784" w:hanging="330"/>
      </w:pPr>
      <w:rPr>
        <w:rFonts w:hint="default"/>
        <w:lang w:val="en-US" w:eastAsia="en-US" w:bidi="en-US"/>
      </w:rPr>
    </w:lvl>
    <w:lvl w:ilvl="8">
      <w:start w:val="0"/>
      <w:numFmt w:val="bullet"/>
      <w:lvlText w:val="•"/>
      <w:lvlJc w:val="left"/>
      <w:pPr>
        <w:ind w:left="9936" w:hanging="330"/>
      </w:pPr>
      <w:rPr>
        <w:rFonts w:hint="default"/>
        <w:lang w:val="en-US" w:eastAsia="en-US" w:bidi="en-US"/>
      </w:rPr>
    </w:lvl>
  </w:abstractNum>
  <w:abstractNum w:abstractNumId="52">
    <w:multiLevelType w:val="hybridMultilevel"/>
    <w:lvl w:ilvl="0">
      <w:start w:val="1"/>
      <w:numFmt w:val="lowerLetter"/>
      <w:lvlText w:val="(%1)"/>
      <w:lvlJc w:val="left"/>
      <w:pPr>
        <w:ind w:left="720" w:hanging="330"/>
        <w:jc w:val="left"/>
      </w:pPr>
      <w:rPr>
        <w:rFonts w:hint="default" w:ascii="Arial" w:hAnsi="Arial" w:eastAsia="Arial" w:cs="Arial"/>
        <w:spacing w:val="-4"/>
        <w:w w:val="99"/>
        <w:sz w:val="22"/>
        <w:szCs w:val="22"/>
        <w:lang w:val="en-US" w:eastAsia="en-US" w:bidi="en-US"/>
      </w:rPr>
    </w:lvl>
    <w:lvl w:ilvl="1">
      <w:start w:val="0"/>
      <w:numFmt w:val="bullet"/>
      <w:lvlText w:val="•"/>
      <w:lvlJc w:val="left"/>
      <w:pPr>
        <w:ind w:left="1872" w:hanging="330"/>
      </w:pPr>
      <w:rPr>
        <w:rFonts w:hint="default"/>
        <w:lang w:val="en-US" w:eastAsia="en-US" w:bidi="en-US"/>
      </w:rPr>
    </w:lvl>
    <w:lvl w:ilvl="2">
      <w:start w:val="0"/>
      <w:numFmt w:val="bullet"/>
      <w:lvlText w:val="•"/>
      <w:lvlJc w:val="left"/>
      <w:pPr>
        <w:ind w:left="3024" w:hanging="330"/>
      </w:pPr>
      <w:rPr>
        <w:rFonts w:hint="default"/>
        <w:lang w:val="en-US" w:eastAsia="en-US" w:bidi="en-US"/>
      </w:rPr>
    </w:lvl>
    <w:lvl w:ilvl="3">
      <w:start w:val="0"/>
      <w:numFmt w:val="bullet"/>
      <w:lvlText w:val="•"/>
      <w:lvlJc w:val="left"/>
      <w:pPr>
        <w:ind w:left="4176" w:hanging="330"/>
      </w:pPr>
      <w:rPr>
        <w:rFonts w:hint="default"/>
        <w:lang w:val="en-US" w:eastAsia="en-US" w:bidi="en-US"/>
      </w:rPr>
    </w:lvl>
    <w:lvl w:ilvl="4">
      <w:start w:val="0"/>
      <w:numFmt w:val="bullet"/>
      <w:lvlText w:val="•"/>
      <w:lvlJc w:val="left"/>
      <w:pPr>
        <w:ind w:left="5328" w:hanging="330"/>
      </w:pPr>
      <w:rPr>
        <w:rFonts w:hint="default"/>
        <w:lang w:val="en-US" w:eastAsia="en-US" w:bidi="en-US"/>
      </w:rPr>
    </w:lvl>
    <w:lvl w:ilvl="5">
      <w:start w:val="0"/>
      <w:numFmt w:val="bullet"/>
      <w:lvlText w:val="•"/>
      <w:lvlJc w:val="left"/>
      <w:pPr>
        <w:ind w:left="6480" w:hanging="330"/>
      </w:pPr>
      <w:rPr>
        <w:rFonts w:hint="default"/>
        <w:lang w:val="en-US" w:eastAsia="en-US" w:bidi="en-US"/>
      </w:rPr>
    </w:lvl>
    <w:lvl w:ilvl="6">
      <w:start w:val="0"/>
      <w:numFmt w:val="bullet"/>
      <w:lvlText w:val="•"/>
      <w:lvlJc w:val="left"/>
      <w:pPr>
        <w:ind w:left="7632" w:hanging="330"/>
      </w:pPr>
      <w:rPr>
        <w:rFonts w:hint="default"/>
        <w:lang w:val="en-US" w:eastAsia="en-US" w:bidi="en-US"/>
      </w:rPr>
    </w:lvl>
    <w:lvl w:ilvl="7">
      <w:start w:val="0"/>
      <w:numFmt w:val="bullet"/>
      <w:lvlText w:val="•"/>
      <w:lvlJc w:val="left"/>
      <w:pPr>
        <w:ind w:left="8784" w:hanging="330"/>
      </w:pPr>
      <w:rPr>
        <w:rFonts w:hint="default"/>
        <w:lang w:val="en-US" w:eastAsia="en-US" w:bidi="en-US"/>
      </w:rPr>
    </w:lvl>
    <w:lvl w:ilvl="8">
      <w:start w:val="0"/>
      <w:numFmt w:val="bullet"/>
      <w:lvlText w:val="•"/>
      <w:lvlJc w:val="left"/>
      <w:pPr>
        <w:ind w:left="9936" w:hanging="330"/>
      </w:pPr>
      <w:rPr>
        <w:rFonts w:hint="default"/>
        <w:lang w:val="en-US" w:eastAsia="en-US" w:bidi="en-US"/>
      </w:rPr>
    </w:lvl>
  </w:abstractNum>
  <w:abstractNum w:abstractNumId="51">
    <w:multiLevelType w:val="hybridMultilevel"/>
    <w:lvl w:ilvl="0">
      <w:start w:val="1"/>
      <w:numFmt w:val="lowerLetter"/>
      <w:lvlText w:val="(%1)"/>
      <w:lvlJc w:val="left"/>
      <w:pPr>
        <w:ind w:left="720" w:hanging="325"/>
        <w:jc w:val="left"/>
      </w:pPr>
      <w:rPr>
        <w:rFonts w:hint="default" w:ascii="Arial" w:hAnsi="Arial" w:eastAsia="Arial" w:cs="Arial"/>
        <w:spacing w:val="-3"/>
        <w:w w:val="99"/>
        <w:sz w:val="22"/>
        <w:szCs w:val="22"/>
        <w:lang w:val="en-US" w:eastAsia="en-US" w:bidi="en-US"/>
      </w:rPr>
    </w:lvl>
    <w:lvl w:ilvl="1">
      <w:start w:val="0"/>
      <w:numFmt w:val="bullet"/>
      <w:lvlText w:val="•"/>
      <w:lvlJc w:val="left"/>
      <w:pPr>
        <w:ind w:left="1872" w:hanging="325"/>
      </w:pPr>
      <w:rPr>
        <w:rFonts w:hint="default"/>
        <w:lang w:val="en-US" w:eastAsia="en-US" w:bidi="en-US"/>
      </w:rPr>
    </w:lvl>
    <w:lvl w:ilvl="2">
      <w:start w:val="0"/>
      <w:numFmt w:val="bullet"/>
      <w:lvlText w:val="•"/>
      <w:lvlJc w:val="left"/>
      <w:pPr>
        <w:ind w:left="3024" w:hanging="325"/>
      </w:pPr>
      <w:rPr>
        <w:rFonts w:hint="default"/>
        <w:lang w:val="en-US" w:eastAsia="en-US" w:bidi="en-US"/>
      </w:rPr>
    </w:lvl>
    <w:lvl w:ilvl="3">
      <w:start w:val="0"/>
      <w:numFmt w:val="bullet"/>
      <w:lvlText w:val="•"/>
      <w:lvlJc w:val="left"/>
      <w:pPr>
        <w:ind w:left="4176" w:hanging="325"/>
      </w:pPr>
      <w:rPr>
        <w:rFonts w:hint="default"/>
        <w:lang w:val="en-US" w:eastAsia="en-US" w:bidi="en-US"/>
      </w:rPr>
    </w:lvl>
    <w:lvl w:ilvl="4">
      <w:start w:val="0"/>
      <w:numFmt w:val="bullet"/>
      <w:lvlText w:val="•"/>
      <w:lvlJc w:val="left"/>
      <w:pPr>
        <w:ind w:left="5328" w:hanging="325"/>
      </w:pPr>
      <w:rPr>
        <w:rFonts w:hint="default"/>
        <w:lang w:val="en-US" w:eastAsia="en-US" w:bidi="en-US"/>
      </w:rPr>
    </w:lvl>
    <w:lvl w:ilvl="5">
      <w:start w:val="0"/>
      <w:numFmt w:val="bullet"/>
      <w:lvlText w:val="•"/>
      <w:lvlJc w:val="left"/>
      <w:pPr>
        <w:ind w:left="6480" w:hanging="325"/>
      </w:pPr>
      <w:rPr>
        <w:rFonts w:hint="default"/>
        <w:lang w:val="en-US" w:eastAsia="en-US" w:bidi="en-US"/>
      </w:rPr>
    </w:lvl>
    <w:lvl w:ilvl="6">
      <w:start w:val="0"/>
      <w:numFmt w:val="bullet"/>
      <w:lvlText w:val="•"/>
      <w:lvlJc w:val="left"/>
      <w:pPr>
        <w:ind w:left="7632" w:hanging="325"/>
      </w:pPr>
      <w:rPr>
        <w:rFonts w:hint="default"/>
        <w:lang w:val="en-US" w:eastAsia="en-US" w:bidi="en-US"/>
      </w:rPr>
    </w:lvl>
    <w:lvl w:ilvl="7">
      <w:start w:val="0"/>
      <w:numFmt w:val="bullet"/>
      <w:lvlText w:val="•"/>
      <w:lvlJc w:val="left"/>
      <w:pPr>
        <w:ind w:left="8784" w:hanging="325"/>
      </w:pPr>
      <w:rPr>
        <w:rFonts w:hint="default"/>
        <w:lang w:val="en-US" w:eastAsia="en-US" w:bidi="en-US"/>
      </w:rPr>
    </w:lvl>
    <w:lvl w:ilvl="8">
      <w:start w:val="0"/>
      <w:numFmt w:val="bullet"/>
      <w:lvlText w:val="•"/>
      <w:lvlJc w:val="left"/>
      <w:pPr>
        <w:ind w:left="9936" w:hanging="325"/>
      </w:pPr>
      <w:rPr>
        <w:rFonts w:hint="default"/>
        <w:lang w:val="en-US" w:eastAsia="en-US" w:bidi="en-US"/>
      </w:rPr>
    </w:lvl>
  </w:abstractNum>
  <w:abstractNum w:abstractNumId="50">
    <w:multiLevelType w:val="hybridMultilevel"/>
    <w:lvl w:ilvl="0">
      <w:start w:val="1"/>
      <w:numFmt w:val="lowerLetter"/>
      <w:lvlText w:val="(%1)"/>
      <w:lvlJc w:val="left"/>
      <w:pPr>
        <w:ind w:left="1050" w:hanging="330"/>
        <w:jc w:val="left"/>
      </w:pPr>
      <w:rPr>
        <w:rFonts w:hint="default" w:ascii="Arial" w:hAnsi="Arial" w:eastAsia="Arial" w:cs="Arial"/>
        <w:spacing w:val="-9"/>
        <w:w w:val="99"/>
        <w:sz w:val="22"/>
        <w:szCs w:val="22"/>
        <w:lang w:val="en-US" w:eastAsia="en-US" w:bidi="en-US"/>
      </w:rPr>
    </w:lvl>
    <w:lvl w:ilvl="1">
      <w:start w:val="0"/>
      <w:numFmt w:val="bullet"/>
      <w:lvlText w:val="•"/>
      <w:lvlJc w:val="left"/>
      <w:pPr>
        <w:ind w:left="2178" w:hanging="330"/>
      </w:pPr>
      <w:rPr>
        <w:rFonts w:hint="default"/>
        <w:lang w:val="en-US" w:eastAsia="en-US" w:bidi="en-US"/>
      </w:rPr>
    </w:lvl>
    <w:lvl w:ilvl="2">
      <w:start w:val="0"/>
      <w:numFmt w:val="bullet"/>
      <w:lvlText w:val="•"/>
      <w:lvlJc w:val="left"/>
      <w:pPr>
        <w:ind w:left="3296" w:hanging="330"/>
      </w:pPr>
      <w:rPr>
        <w:rFonts w:hint="default"/>
        <w:lang w:val="en-US" w:eastAsia="en-US" w:bidi="en-US"/>
      </w:rPr>
    </w:lvl>
    <w:lvl w:ilvl="3">
      <w:start w:val="0"/>
      <w:numFmt w:val="bullet"/>
      <w:lvlText w:val="•"/>
      <w:lvlJc w:val="left"/>
      <w:pPr>
        <w:ind w:left="4414" w:hanging="330"/>
      </w:pPr>
      <w:rPr>
        <w:rFonts w:hint="default"/>
        <w:lang w:val="en-US" w:eastAsia="en-US" w:bidi="en-US"/>
      </w:rPr>
    </w:lvl>
    <w:lvl w:ilvl="4">
      <w:start w:val="0"/>
      <w:numFmt w:val="bullet"/>
      <w:lvlText w:val="•"/>
      <w:lvlJc w:val="left"/>
      <w:pPr>
        <w:ind w:left="5532" w:hanging="330"/>
      </w:pPr>
      <w:rPr>
        <w:rFonts w:hint="default"/>
        <w:lang w:val="en-US" w:eastAsia="en-US" w:bidi="en-US"/>
      </w:rPr>
    </w:lvl>
    <w:lvl w:ilvl="5">
      <w:start w:val="0"/>
      <w:numFmt w:val="bullet"/>
      <w:lvlText w:val="•"/>
      <w:lvlJc w:val="left"/>
      <w:pPr>
        <w:ind w:left="6650" w:hanging="330"/>
      </w:pPr>
      <w:rPr>
        <w:rFonts w:hint="default"/>
        <w:lang w:val="en-US" w:eastAsia="en-US" w:bidi="en-US"/>
      </w:rPr>
    </w:lvl>
    <w:lvl w:ilvl="6">
      <w:start w:val="0"/>
      <w:numFmt w:val="bullet"/>
      <w:lvlText w:val="•"/>
      <w:lvlJc w:val="left"/>
      <w:pPr>
        <w:ind w:left="7768" w:hanging="330"/>
      </w:pPr>
      <w:rPr>
        <w:rFonts w:hint="default"/>
        <w:lang w:val="en-US" w:eastAsia="en-US" w:bidi="en-US"/>
      </w:rPr>
    </w:lvl>
    <w:lvl w:ilvl="7">
      <w:start w:val="0"/>
      <w:numFmt w:val="bullet"/>
      <w:lvlText w:val="•"/>
      <w:lvlJc w:val="left"/>
      <w:pPr>
        <w:ind w:left="8886" w:hanging="330"/>
      </w:pPr>
      <w:rPr>
        <w:rFonts w:hint="default"/>
        <w:lang w:val="en-US" w:eastAsia="en-US" w:bidi="en-US"/>
      </w:rPr>
    </w:lvl>
    <w:lvl w:ilvl="8">
      <w:start w:val="0"/>
      <w:numFmt w:val="bullet"/>
      <w:lvlText w:val="•"/>
      <w:lvlJc w:val="left"/>
      <w:pPr>
        <w:ind w:left="10004" w:hanging="330"/>
      </w:pPr>
      <w:rPr>
        <w:rFonts w:hint="default"/>
        <w:lang w:val="en-US" w:eastAsia="en-US" w:bidi="en-US"/>
      </w:rPr>
    </w:lvl>
  </w:abstractNum>
  <w:abstractNum w:abstractNumId="49">
    <w:multiLevelType w:val="hybridMultilevel"/>
    <w:lvl w:ilvl="0">
      <w:start w:val="1"/>
      <w:numFmt w:val="lowerLetter"/>
      <w:lvlText w:val="(%1)"/>
      <w:lvlJc w:val="left"/>
      <w:pPr>
        <w:ind w:left="720" w:hanging="330"/>
        <w:jc w:val="left"/>
      </w:pPr>
      <w:rPr>
        <w:rFonts w:hint="default" w:ascii="Arial" w:hAnsi="Arial" w:eastAsia="Arial" w:cs="Arial"/>
        <w:spacing w:val="-7"/>
        <w:w w:val="99"/>
        <w:sz w:val="22"/>
        <w:szCs w:val="22"/>
        <w:lang w:val="en-US" w:eastAsia="en-US" w:bidi="en-US"/>
      </w:rPr>
    </w:lvl>
    <w:lvl w:ilvl="1">
      <w:start w:val="0"/>
      <w:numFmt w:val="bullet"/>
      <w:lvlText w:val="•"/>
      <w:lvlJc w:val="left"/>
      <w:pPr>
        <w:ind w:left="1872" w:hanging="330"/>
      </w:pPr>
      <w:rPr>
        <w:rFonts w:hint="default"/>
        <w:lang w:val="en-US" w:eastAsia="en-US" w:bidi="en-US"/>
      </w:rPr>
    </w:lvl>
    <w:lvl w:ilvl="2">
      <w:start w:val="0"/>
      <w:numFmt w:val="bullet"/>
      <w:lvlText w:val="•"/>
      <w:lvlJc w:val="left"/>
      <w:pPr>
        <w:ind w:left="3024" w:hanging="330"/>
      </w:pPr>
      <w:rPr>
        <w:rFonts w:hint="default"/>
        <w:lang w:val="en-US" w:eastAsia="en-US" w:bidi="en-US"/>
      </w:rPr>
    </w:lvl>
    <w:lvl w:ilvl="3">
      <w:start w:val="0"/>
      <w:numFmt w:val="bullet"/>
      <w:lvlText w:val="•"/>
      <w:lvlJc w:val="left"/>
      <w:pPr>
        <w:ind w:left="4176" w:hanging="330"/>
      </w:pPr>
      <w:rPr>
        <w:rFonts w:hint="default"/>
        <w:lang w:val="en-US" w:eastAsia="en-US" w:bidi="en-US"/>
      </w:rPr>
    </w:lvl>
    <w:lvl w:ilvl="4">
      <w:start w:val="0"/>
      <w:numFmt w:val="bullet"/>
      <w:lvlText w:val="•"/>
      <w:lvlJc w:val="left"/>
      <w:pPr>
        <w:ind w:left="5328" w:hanging="330"/>
      </w:pPr>
      <w:rPr>
        <w:rFonts w:hint="default"/>
        <w:lang w:val="en-US" w:eastAsia="en-US" w:bidi="en-US"/>
      </w:rPr>
    </w:lvl>
    <w:lvl w:ilvl="5">
      <w:start w:val="0"/>
      <w:numFmt w:val="bullet"/>
      <w:lvlText w:val="•"/>
      <w:lvlJc w:val="left"/>
      <w:pPr>
        <w:ind w:left="6480" w:hanging="330"/>
      </w:pPr>
      <w:rPr>
        <w:rFonts w:hint="default"/>
        <w:lang w:val="en-US" w:eastAsia="en-US" w:bidi="en-US"/>
      </w:rPr>
    </w:lvl>
    <w:lvl w:ilvl="6">
      <w:start w:val="0"/>
      <w:numFmt w:val="bullet"/>
      <w:lvlText w:val="•"/>
      <w:lvlJc w:val="left"/>
      <w:pPr>
        <w:ind w:left="7632" w:hanging="330"/>
      </w:pPr>
      <w:rPr>
        <w:rFonts w:hint="default"/>
        <w:lang w:val="en-US" w:eastAsia="en-US" w:bidi="en-US"/>
      </w:rPr>
    </w:lvl>
    <w:lvl w:ilvl="7">
      <w:start w:val="0"/>
      <w:numFmt w:val="bullet"/>
      <w:lvlText w:val="•"/>
      <w:lvlJc w:val="left"/>
      <w:pPr>
        <w:ind w:left="8784" w:hanging="330"/>
      </w:pPr>
      <w:rPr>
        <w:rFonts w:hint="default"/>
        <w:lang w:val="en-US" w:eastAsia="en-US" w:bidi="en-US"/>
      </w:rPr>
    </w:lvl>
    <w:lvl w:ilvl="8">
      <w:start w:val="0"/>
      <w:numFmt w:val="bullet"/>
      <w:lvlText w:val="•"/>
      <w:lvlJc w:val="left"/>
      <w:pPr>
        <w:ind w:left="9936" w:hanging="330"/>
      </w:pPr>
      <w:rPr>
        <w:rFonts w:hint="default"/>
        <w:lang w:val="en-US" w:eastAsia="en-US" w:bidi="en-US"/>
      </w:rPr>
    </w:lvl>
  </w:abstractNum>
  <w:abstractNum w:abstractNumId="48">
    <w:multiLevelType w:val="hybridMultilevel"/>
    <w:lvl w:ilvl="0">
      <w:start w:val="1"/>
      <w:numFmt w:val="lowerLetter"/>
      <w:lvlText w:val="(%1)"/>
      <w:lvlJc w:val="left"/>
      <w:pPr>
        <w:ind w:left="720" w:hanging="330"/>
        <w:jc w:val="left"/>
      </w:pPr>
      <w:rPr>
        <w:rFonts w:hint="default" w:ascii="Arial" w:hAnsi="Arial" w:eastAsia="Arial" w:cs="Arial"/>
        <w:spacing w:val="-10"/>
        <w:w w:val="99"/>
        <w:sz w:val="22"/>
        <w:szCs w:val="22"/>
        <w:lang w:val="en-US" w:eastAsia="en-US" w:bidi="en-US"/>
      </w:rPr>
    </w:lvl>
    <w:lvl w:ilvl="1">
      <w:start w:val="1"/>
      <w:numFmt w:val="decimal"/>
      <w:lvlText w:val="(%2)"/>
      <w:lvlJc w:val="left"/>
      <w:pPr>
        <w:ind w:left="900" w:hanging="330"/>
        <w:jc w:val="left"/>
      </w:pPr>
      <w:rPr>
        <w:rFonts w:hint="default" w:ascii="Arial" w:hAnsi="Arial" w:eastAsia="Arial" w:cs="Arial"/>
        <w:spacing w:val="-7"/>
        <w:w w:val="99"/>
        <w:sz w:val="22"/>
        <w:szCs w:val="22"/>
        <w:lang w:val="en-US" w:eastAsia="en-US" w:bidi="en-US"/>
      </w:rPr>
    </w:lvl>
    <w:lvl w:ilvl="2">
      <w:start w:val="0"/>
      <w:numFmt w:val="bullet"/>
      <w:lvlText w:val="•"/>
      <w:lvlJc w:val="left"/>
      <w:pPr>
        <w:ind w:left="2160" w:hanging="330"/>
      </w:pPr>
      <w:rPr>
        <w:rFonts w:hint="default"/>
        <w:lang w:val="en-US" w:eastAsia="en-US" w:bidi="en-US"/>
      </w:rPr>
    </w:lvl>
    <w:lvl w:ilvl="3">
      <w:start w:val="0"/>
      <w:numFmt w:val="bullet"/>
      <w:lvlText w:val="•"/>
      <w:lvlJc w:val="left"/>
      <w:pPr>
        <w:ind w:left="3420" w:hanging="330"/>
      </w:pPr>
      <w:rPr>
        <w:rFonts w:hint="default"/>
        <w:lang w:val="en-US" w:eastAsia="en-US" w:bidi="en-US"/>
      </w:rPr>
    </w:lvl>
    <w:lvl w:ilvl="4">
      <w:start w:val="0"/>
      <w:numFmt w:val="bullet"/>
      <w:lvlText w:val="•"/>
      <w:lvlJc w:val="left"/>
      <w:pPr>
        <w:ind w:left="4680" w:hanging="330"/>
      </w:pPr>
      <w:rPr>
        <w:rFonts w:hint="default"/>
        <w:lang w:val="en-US" w:eastAsia="en-US" w:bidi="en-US"/>
      </w:rPr>
    </w:lvl>
    <w:lvl w:ilvl="5">
      <w:start w:val="0"/>
      <w:numFmt w:val="bullet"/>
      <w:lvlText w:val="•"/>
      <w:lvlJc w:val="left"/>
      <w:pPr>
        <w:ind w:left="5940" w:hanging="330"/>
      </w:pPr>
      <w:rPr>
        <w:rFonts w:hint="default"/>
        <w:lang w:val="en-US" w:eastAsia="en-US" w:bidi="en-US"/>
      </w:rPr>
    </w:lvl>
    <w:lvl w:ilvl="6">
      <w:start w:val="0"/>
      <w:numFmt w:val="bullet"/>
      <w:lvlText w:val="•"/>
      <w:lvlJc w:val="left"/>
      <w:pPr>
        <w:ind w:left="7200" w:hanging="330"/>
      </w:pPr>
      <w:rPr>
        <w:rFonts w:hint="default"/>
        <w:lang w:val="en-US" w:eastAsia="en-US" w:bidi="en-US"/>
      </w:rPr>
    </w:lvl>
    <w:lvl w:ilvl="7">
      <w:start w:val="0"/>
      <w:numFmt w:val="bullet"/>
      <w:lvlText w:val="•"/>
      <w:lvlJc w:val="left"/>
      <w:pPr>
        <w:ind w:left="8460" w:hanging="330"/>
      </w:pPr>
      <w:rPr>
        <w:rFonts w:hint="default"/>
        <w:lang w:val="en-US" w:eastAsia="en-US" w:bidi="en-US"/>
      </w:rPr>
    </w:lvl>
    <w:lvl w:ilvl="8">
      <w:start w:val="0"/>
      <w:numFmt w:val="bullet"/>
      <w:lvlText w:val="•"/>
      <w:lvlJc w:val="left"/>
      <w:pPr>
        <w:ind w:left="9720" w:hanging="330"/>
      </w:pPr>
      <w:rPr>
        <w:rFonts w:hint="default"/>
        <w:lang w:val="en-US" w:eastAsia="en-US" w:bidi="en-US"/>
      </w:rPr>
    </w:lvl>
  </w:abstractNum>
  <w:abstractNum w:abstractNumId="47">
    <w:multiLevelType w:val="hybridMultilevel"/>
    <w:lvl w:ilvl="0">
      <w:start w:val="1"/>
      <w:numFmt w:val="lowerLetter"/>
      <w:lvlText w:val="(%1)"/>
      <w:lvlJc w:val="left"/>
      <w:pPr>
        <w:ind w:left="720" w:hanging="350"/>
        <w:jc w:val="left"/>
      </w:pPr>
      <w:rPr>
        <w:rFonts w:hint="default" w:ascii="Arial" w:hAnsi="Arial" w:eastAsia="Arial" w:cs="Arial"/>
        <w:spacing w:val="0"/>
        <w:w w:val="99"/>
        <w:sz w:val="22"/>
        <w:szCs w:val="22"/>
        <w:lang w:val="en-US" w:eastAsia="en-US" w:bidi="en-US"/>
      </w:rPr>
    </w:lvl>
    <w:lvl w:ilvl="1">
      <w:start w:val="0"/>
      <w:numFmt w:val="bullet"/>
      <w:lvlText w:val="•"/>
      <w:lvlJc w:val="left"/>
      <w:pPr>
        <w:ind w:left="1872" w:hanging="350"/>
      </w:pPr>
      <w:rPr>
        <w:rFonts w:hint="default"/>
        <w:lang w:val="en-US" w:eastAsia="en-US" w:bidi="en-US"/>
      </w:rPr>
    </w:lvl>
    <w:lvl w:ilvl="2">
      <w:start w:val="0"/>
      <w:numFmt w:val="bullet"/>
      <w:lvlText w:val="•"/>
      <w:lvlJc w:val="left"/>
      <w:pPr>
        <w:ind w:left="3024" w:hanging="350"/>
      </w:pPr>
      <w:rPr>
        <w:rFonts w:hint="default"/>
        <w:lang w:val="en-US" w:eastAsia="en-US" w:bidi="en-US"/>
      </w:rPr>
    </w:lvl>
    <w:lvl w:ilvl="3">
      <w:start w:val="0"/>
      <w:numFmt w:val="bullet"/>
      <w:lvlText w:val="•"/>
      <w:lvlJc w:val="left"/>
      <w:pPr>
        <w:ind w:left="4176" w:hanging="350"/>
      </w:pPr>
      <w:rPr>
        <w:rFonts w:hint="default"/>
        <w:lang w:val="en-US" w:eastAsia="en-US" w:bidi="en-US"/>
      </w:rPr>
    </w:lvl>
    <w:lvl w:ilvl="4">
      <w:start w:val="0"/>
      <w:numFmt w:val="bullet"/>
      <w:lvlText w:val="•"/>
      <w:lvlJc w:val="left"/>
      <w:pPr>
        <w:ind w:left="5328" w:hanging="350"/>
      </w:pPr>
      <w:rPr>
        <w:rFonts w:hint="default"/>
        <w:lang w:val="en-US" w:eastAsia="en-US" w:bidi="en-US"/>
      </w:rPr>
    </w:lvl>
    <w:lvl w:ilvl="5">
      <w:start w:val="0"/>
      <w:numFmt w:val="bullet"/>
      <w:lvlText w:val="•"/>
      <w:lvlJc w:val="left"/>
      <w:pPr>
        <w:ind w:left="6480" w:hanging="350"/>
      </w:pPr>
      <w:rPr>
        <w:rFonts w:hint="default"/>
        <w:lang w:val="en-US" w:eastAsia="en-US" w:bidi="en-US"/>
      </w:rPr>
    </w:lvl>
    <w:lvl w:ilvl="6">
      <w:start w:val="0"/>
      <w:numFmt w:val="bullet"/>
      <w:lvlText w:val="•"/>
      <w:lvlJc w:val="left"/>
      <w:pPr>
        <w:ind w:left="7632" w:hanging="350"/>
      </w:pPr>
      <w:rPr>
        <w:rFonts w:hint="default"/>
        <w:lang w:val="en-US" w:eastAsia="en-US" w:bidi="en-US"/>
      </w:rPr>
    </w:lvl>
    <w:lvl w:ilvl="7">
      <w:start w:val="0"/>
      <w:numFmt w:val="bullet"/>
      <w:lvlText w:val="•"/>
      <w:lvlJc w:val="left"/>
      <w:pPr>
        <w:ind w:left="8784" w:hanging="350"/>
      </w:pPr>
      <w:rPr>
        <w:rFonts w:hint="default"/>
        <w:lang w:val="en-US" w:eastAsia="en-US" w:bidi="en-US"/>
      </w:rPr>
    </w:lvl>
    <w:lvl w:ilvl="8">
      <w:start w:val="0"/>
      <w:numFmt w:val="bullet"/>
      <w:lvlText w:val="•"/>
      <w:lvlJc w:val="left"/>
      <w:pPr>
        <w:ind w:left="9936" w:hanging="350"/>
      </w:pPr>
      <w:rPr>
        <w:rFonts w:hint="default"/>
        <w:lang w:val="en-US" w:eastAsia="en-US" w:bidi="en-US"/>
      </w:rPr>
    </w:lvl>
  </w:abstractNum>
  <w:abstractNum w:abstractNumId="46">
    <w:multiLevelType w:val="hybridMultilevel"/>
    <w:lvl w:ilvl="0">
      <w:start w:val="1"/>
      <w:numFmt w:val="lowerLetter"/>
      <w:lvlText w:val="(%1)"/>
      <w:lvlJc w:val="left"/>
      <w:pPr>
        <w:ind w:left="720" w:hanging="330"/>
        <w:jc w:val="left"/>
      </w:pPr>
      <w:rPr>
        <w:rFonts w:hint="default" w:ascii="Arial" w:hAnsi="Arial" w:eastAsia="Arial" w:cs="Arial"/>
        <w:spacing w:val="-14"/>
        <w:w w:val="99"/>
        <w:sz w:val="22"/>
        <w:szCs w:val="22"/>
        <w:lang w:val="en-US" w:eastAsia="en-US" w:bidi="en-US"/>
      </w:rPr>
    </w:lvl>
    <w:lvl w:ilvl="1">
      <w:start w:val="0"/>
      <w:numFmt w:val="bullet"/>
      <w:lvlText w:val="•"/>
      <w:lvlJc w:val="left"/>
      <w:pPr>
        <w:ind w:left="1872" w:hanging="330"/>
      </w:pPr>
      <w:rPr>
        <w:rFonts w:hint="default"/>
        <w:lang w:val="en-US" w:eastAsia="en-US" w:bidi="en-US"/>
      </w:rPr>
    </w:lvl>
    <w:lvl w:ilvl="2">
      <w:start w:val="0"/>
      <w:numFmt w:val="bullet"/>
      <w:lvlText w:val="•"/>
      <w:lvlJc w:val="left"/>
      <w:pPr>
        <w:ind w:left="3024" w:hanging="330"/>
      </w:pPr>
      <w:rPr>
        <w:rFonts w:hint="default"/>
        <w:lang w:val="en-US" w:eastAsia="en-US" w:bidi="en-US"/>
      </w:rPr>
    </w:lvl>
    <w:lvl w:ilvl="3">
      <w:start w:val="0"/>
      <w:numFmt w:val="bullet"/>
      <w:lvlText w:val="•"/>
      <w:lvlJc w:val="left"/>
      <w:pPr>
        <w:ind w:left="4176" w:hanging="330"/>
      </w:pPr>
      <w:rPr>
        <w:rFonts w:hint="default"/>
        <w:lang w:val="en-US" w:eastAsia="en-US" w:bidi="en-US"/>
      </w:rPr>
    </w:lvl>
    <w:lvl w:ilvl="4">
      <w:start w:val="0"/>
      <w:numFmt w:val="bullet"/>
      <w:lvlText w:val="•"/>
      <w:lvlJc w:val="left"/>
      <w:pPr>
        <w:ind w:left="5328" w:hanging="330"/>
      </w:pPr>
      <w:rPr>
        <w:rFonts w:hint="default"/>
        <w:lang w:val="en-US" w:eastAsia="en-US" w:bidi="en-US"/>
      </w:rPr>
    </w:lvl>
    <w:lvl w:ilvl="5">
      <w:start w:val="0"/>
      <w:numFmt w:val="bullet"/>
      <w:lvlText w:val="•"/>
      <w:lvlJc w:val="left"/>
      <w:pPr>
        <w:ind w:left="6480" w:hanging="330"/>
      </w:pPr>
      <w:rPr>
        <w:rFonts w:hint="default"/>
        <w:lang w:val="en-US" w:eastAsia="en-US" w:bidi="en-US"/>
      </w:rPr>
    </w:lvl>
    <w:lvl w:ilvl="6">
      <w:start w:val="0"/>
      <w:numFmt w:val="bullet"/>
      <w:lvlText w:val="•"/>
      <w:lvlJc w:val="left"/>
      <w:pPr>
        <w:ind w:left="7632" w:hanging="330"/>
      </w:pPr>
      <w:rPr>
        <w:rFonts w:hint="default"/>
        <w:lang w:val="en-US" w:eastAsia="en-US" w:bidi="en-US"/>
      </w:rPr>
    </w:lvl>
    <w:lvl w:ilvl="7">
      <w:start w:val="0"/>
      <w:numFmt w:val="bullet"/>
      <w:lvlText w:val="•"/>
      <w:lvlJc w:val="left"/>
      <w:pPr>
        <w:ind w:left="8784" w:hanging="330"/>
      </w:pPr>
      <w:rPr>
        <w:rFonts w:hint="default"/>
        <w:lang w:val="en-US" w:eastAsia="en-US" w:bidi="en-US"/>
      </w:rPr>
    </w:lvl>
    <w:lvl w:ilvl="8">
      <w:start w:val="0"/>
      <w:numFmt w:val="bullet"/>
      <w:lvlText w:val="•"/>
      <w:lvlJc w:val="left"/>
      <w:pPr>
        <w:ind w:left="9936" w:hanging="330"/>
      </w:pPr>
      <w:rPr>
        <w:rFonts w:hint="default"/>
        <w:lang w:val="en-US" w:eastAsia="en-US" w:bidi="en-US"/>
      </w:rPr>
    </w:lvl>
  </w:abstractNum>
  <w:abstractNum w:abstractNumId="45">
    <w:multiLevelType w:val="hybridMultilevel"/>
    <w:lvl w:ilvl="0">
      <w:start w:val="1"/>
      <w:numFmt w:val="lowerLetter"/>
      <w:lvlText w:val="(%1)"/>
      <w:lvlJc w:val="left"/>
      <w:pPr>
        <w:ind w:left="720" w:hanging="330"/>
        <w:jc w:val="left"/>
      </w:pPr>
      <w:rPr>
        <w:rFonts w:hint="default" w:ascii="Arial" w:hAnsi="Arial" w:eastAsia="Arial" w:cs="Arial"/>
        <w:spacing w:val="-7"/>
        <w:w w:val="99"/>
        <w:sz w:val="22"/>
        <w:szCs w:val="22"/>
        <w:lang w:val="en-US" w:eastAsia="en-US" w:bidi="en-US"/>
      </w:rPr>
    </w:lvl>
    <w:lvl w:ilvl="1">
      <w:start w:val="0"/>
      <w:numFmt w:val="bullet"/>
      <w:lvlText w:val="•"/>
      <w:lvlJc w:val="left"/>
      <w:pPr>
        <w:ind w:left="1872" w:hanging="330"/>
      </w:pPr>
      <w:rPr>
        <w:rFonts w:hint="default"/>
        <w:lang w:val="en-US" w:eastAsia="en-US" w:bidi="en-US"/>
      </w:rPr>
    </w:lvl>
    <w:lvl w:ilvl="2">
      <w:start w:val="0"/>
      <w:numFmt w:val="bullet"/>
      <w:lvlText w:val="•"/>
      <w:lvlJc w:val="left"/>
      <w:pPr>
        <w:ind w:left="3024" w:hanging="330"/>
      </w:pPr>
      <w:rPr>
        <w:rFonts w:hint="default"/>
        <w:lang w:val="en-US" w:eastAsia="en-US" w:bidi="en-US"/>
      </w:rPr>
    </w:lvl>
    <w:lvl w:ilvl="3">
      <w:start w:val="0"/>
      <w:numFmt w:val="bullet"/>
      <w:lvlText w:val="•"/>
      <w:lvlJc w:val="left"/>
      <w:pPr>
        <w:ind w:left="4176" w:hanging="330"/>
      </w:pPr>
      <w:rPr>
        <w:rFonts w:hint="default"/>
        <w:lang w:val="en-US" w:eastAsia="en-US" w:bidi="en-US"/>
      </w:rPr>
    </w:lvl>
    <w:lvl w:ilvl="4">
      <w:start w:val="0"/>
      <w:numFmt w:val="bullet"/>
      <w:lvlText w:val="•"/>
      <w:lvlJc w:val="left"/>
      <w:pPr>
        <w:ind w:left="5328" w:hanging="330"/>
      </w:pPr>
      <w:rPr>
        <w:rFonts w:hint="default"/>
        <w:lang w:val="en-US" w:eastAsia="en-US" w:bidi="en-US"/>
      </w:rPr>
    </w:lvl>
    <w:lvl w:ilvl="5">
      <w:start w:val="0"/>
      <w:numFmt w:val="bullet"/>
      <w:lvlText w:val="•"/>
      <w:lvlJc w:val="left"/>
      <w:pPr>
        <w:ind w:left="6480" w:hanging="330"/>
      </w:pPr>
      <w:rPr>
        <w:rFonts w:hint="default"/>
        <w:lang w:val="en-US" w:eastAsia="en-US" w:bidi="en-US"/>
      </w:rPr>
    </w:lvl>
    <w:lvl w:ilvl="6">
      <w:start w:val="0"/>
      <w:numFmt w:val="bullet"/>
      <w:lvlText w:val="•"/>
      <w:lvlJc w:val="left"/>
      <w:pPr>
        <w:ind w:left="7632" w:hanging="330"/>
      </w:pPr>
      <w:rPr>
        <w:rFonts w:hint="default"/>
        <w:lang w:val="en-US" w:eastAsia="en-US" w:bidi="en-US"/>
      </w:rPr>
    </w:lvl>
    <w:lvl w:ilvl="7">
      <w:start w:val="0"/>
      <w:numFmt w:val="bullet"/>
      <w:lvlText w:val="•"/>
      <w:lvlJc w:val="left"/>
      <w:pPr>
        <w:ind w:left="8784" w:hanging="330"/>
      </w:pPr>
      <w:rPr>
        <w:rFonts w:hint="default"/>
        <w:lang w:val="en-US" w:eastAsia="en-US" w:bidi="en-US"/>
      </w:rPr>
    </w:lvl>
    <w:lvl w:ilvl="8">
      <w:start w:val="0"/>
      <w:numFmt w:val="bullet"/>
      <w:lvlText w:val="•"/>
      <w:lvlJc w:val="left"/>
      <w:pPr>
        <w:ind w:left="9936" w:hanging="330"/>
      </w:pPr>
      <w:rPr>
        <w:rFonts w:hint="default"/>
        <w:lang w:val="en-US" w:eastAsia="en-US" w:bidi="en-US"/>
      </w:rPr>
    </w:lvl>
  </w:abstractNum>
  <w:abstractNum w:abstractNumId="44">
    <w:multiLevelType w:val="hybridMultilevel"/>
    <w:lvl w:ilvl="0">
      <w:start w:val="1"/>
      <w:numFmt w:val="lowerLetter"/>
      <w:lvlText w:val="(%1)"/>
      <w:lvlJc w:val="left"/>
      <w:pPr>
        <w:ind w:left="720" w:hanging="330"/>
        <w:jc w:val="left"/>
      </w:pPr>
      <w:rPr>
        <w:rFonts w:hint="default" w:ascii="Arial" w:hAnsi="Arial" w:eastAsia="Arial" w:cs="Arial"/>
        <w:spacing w:val="-7"/>
        <w:w w:val="99"/>
        <w:sz w:val="22"/>
        <w:szCs w:val="22"/>
        <w:lang w:val="en-US" w:eastAsia="en-US" w:bidi="en-US"/>
      </w:rPr>
    </w:lvl>
    <w:lvl w:ilvl="1">
      <w:start w:val="0"/>
      <w:numFmt w:val="bullet"/>
      <w:lvlText w:val="•"/>
      <w:lvlJc w:val="left"/>
      <w:pPr>
        <w:ind w:left="1872" w:hanging="330"/>
      </w:pPr>
      <w:rPr>
        <w:rFonts w:hint="default"/>
        <w:lang w:val="en-US" w:eastAsia="en-US" w:bidi="en-US"/>
      </w:rPr>
    </w:lvl>
    <w:lvl w:ilvl="2">
      <w:start w:val="0"/>
      <w:numFmt w:val="bullet"/>
      <w:lvlText w:val="•"/>
      <w:lvlJc w:val="left"/>
      <w:pPr>
        <w:ind w:left="3024" w:hanging="330"/>
      </w:pPr>
      <w:rPr>
        <w:rFonts w:hint="default"/>
        <w:lang w:val="en-US" w:eastAsia="en-US" w:bidi="en-US"/>
      </w:rPr>
    </w:lvl>
    <w:lvl w:ilvl="3">
      <w:start w:val="0"/>
      <w:numFmt w:val="bullet"/>
      <w:lvlText w:val="•"/>
      <w:lvlJc w:val="left"/>
      <w:pPr>
        <w:ind w:left="4176" w:hanging="330"/>
      </w:pPr>
      <w:rPr>
        <w:rFonts w:hint="default"/>
        <w:lang w:val="en-US" w:eastAsia="en-US" w:bidi="en-US"/>
      </w:rPr>
    </w:lvl>
    <w:lvl w:ilvl="4">
      <w:start w:val="0"/>
      <w:numFmt w:val="bullet"/>
      <w:lvlText w:val="•"/>
      <w:lvlJc w:val="left"/>
      <w:pPr>
        <w:ind w:left="5328" w:hanging="330"/>
      </w:pPr>
      <w:rPr>
        <w:rFonts w:hint="default"/>
        <w:lang w:val="en-US" w:eastAsia="en-US" w:bidi="en-US"/>
      </w:rPr>
    </w:lvl>
    <w:lvl w:ilvl="5">
      <w:start w:val="0"/>
      <w:numFmt w:val="bullet"/>
      <w:lvlText w:val="•"/>
      <w:lvlJc w:val="left"/>
      <w:pPr>
        <w:ind w:left="6480" w:hanging="330"/>
      </w:pPr>
      <w:rPr>
        <w:rFonts w:hint="default"/>
        <w:lang w:val="en-US" w:eastAsia="en-US" w:bidi="en-US"/>
      </w:rPr>
    </w:lvl>
    <w:lvl w:ilvl="6">
      <w:start w:val="0"/>
      <w:numFmt w:val="bullet"/>
      <w:lvlText w:val="•"/>
      <w:lvlJc w:val="left"/>
      <w:pPr>
        <w:ind w:left="7632" w:hanging="330"/>
      </w:pPr>
      <w:rPr>
        <w:rFonts w:hint="default"/>
        <w:lang w:val="en-US" w:eastAsia="en-US" w:bidi="en-US"/>
      </w:rPr>
    </w:lvl>
    <w:lvl w:ilvl="7">
      <w:start w:val="0"/>
      <w:numFmt w:val="bullet"/>
      <w:lvlText w:val="•"/>
      <w:lvlJc w:val="left"/>
      <w:pPr>
        <w:ind w:left="8784" w:hanging="330"/>
      </w:pPr>
      <w:rPr>
        <w:rFonts w:hint="default"/>
        <w:lang w:val="en-US" w:eastAsia="en-US" w:bidi="en-US"/>
      </w:rPr>
    </w:lvl>
    <w:lvl w:ilvl="8">
      <w:start w:val="0"/>
      <w:numFmt w:val="bullet"/>
      <w:lvlText w:val="•"/>
      <w:lvlJc w:val="left"/>
      <w:pPr>
        <w:ind w:left="9936" w:hanging="330"/>
      </w:pPr>
      <w:rPr>
        <w:rFonts w:hint="default"/>
        <w:lang w:val="en-US" w:eastAsia="en-US" w:bidi="en-US"/>
      </w:rPr>
    </w:lvl>
  </w:abstractNum>
  <w:abstractNum w:abstractNumId="43">
    <w:multiLevelType w:val="hybridMultilevel"/>
    <w:lvl w:ilvl="0">
      <w:start w:val="1"/>
      <w:numFmt w:val="lowerLetter"/>
      <w:lvlText w:val="%1)"/>
      <w:lvlJc w:val="left"/>
      <w:pPr>
        <w:ind w:left="720" w:hanging="360"/>
        <w:jc w:val="left"/>
      </w:pPr>
      <w:rPr>
        <w:rFonts w:hint="default" w:ascii="Arial" w:hAnsi="Arial" w:eastAsia="Arial" w:cs="Arial"/>
        <w:spacing w:val="0"/>
        <w:w w:val="99"/>
        <w:sz w:val="22"/>
        <w:szCs w:val="22"/>
        <w:lang w:val="en-US" w:eastAsia="en-US" w:bidi="en-US"/>
      </w:rPr>
    </w:lvl>
    <w:lvl w:ilvl="1">
      <w:start w:val="0"/>
      <w:numFmt w:val="bullet"/>
      <w:lvlText w:val="•"/>
      <w:lvlJc w:val="left"/>
      <w:pPr>
        <w:ind w:left="1872" w:hanging="360"/>
      </w:pPr>
      <w:rPr>
        <w:rFonts w:hint="default"/>
        <w:lang w:val="en-US" w:eastAsia="en-US" w:bidi="en-US"/>
      </w:rPr>
    </w:lvl>
    <w:lvl w:ilvl="2">
      <w:start w:val="0"/>
      <w:numFmt w:val="bullet"/>
      <w:lvlText w:val="•"/>
      <w:lvlJc w:val="left"/>
      <w:pPr>
        <w:ind w:left="3024" w:hanging="360"/>
      </w:pPr>
      <w:rPr>
        <w:rFonts w:hint="default"/>
        <w:lang w:val="en-US" w:eastAsia="en-US" w:bidi="en-US"/>
      </w:rPr>
    </w:lvl>
    <w:lvl w:ilvl="3">
      <w:start w:val="0"/>
      <w:numFmt w:val="bullet"/>
      <w:lvlText w:val="•"/>
      <w:lvlJc w:val="left"/>
      <w:pPr>
        <w:ind w:left="4176" w:hanging="360"/>
      </w:pPr>
      <w:rPr>
        <w:rFonts w:hint="default"/>
        <w:lang w:val="en-US" w:eastAsia="en-US" w:bidi="en-US"/>
      </w:rPr>
    </w:lvl>
    <w:lvl w:ilvl="4">
      <w:start w:val="0"/>
      <w:numFmt w:val="bullet"/>
      <w:lvlText w:val="•"/>
      <w:lvlJc w:val="left"/>
      <w:pPr>
        <w:ind w:left="5328" w:hanging="360"/>
      </w:pPr>
      <w:rPr>
        <w:rFonts w:hint="default"/>
        <w:lang w:val="en-US" w:eastAsia="en-US" w:bidi="en-US"/>
      </w:rPr>
    </w:lvl>
    <w:lvl w:ilvl="5">
      <w:start w:val="0"/>
      <w:numFmt w:val="bullet"/>
      <w:lvlText w:val="•"/>
      <w:lvlJc w:val="left"/>
      <w:pPr>
        <w:ind w:left="6480" w:hanging="360"/>
      </w:pPr>
      <w:rPr>
        <w:rFonts w:hint="default"/>
        <w:lang w:val="en-US" w:eastAsia="en-US" w:bidi="en-US"/>
      </w:rPr>
    </w:lvl>
    <w:lvl w:ilvl="6">
      <w:start w:val="0"/>
      <w:numFmt w:val="bullet"/>
      <w:lvlText w:val="•"/>
      <w:lvlJc w:val="left"/>
      <w:pPr>
        <w:ind w:left="7632" w:hanging="360"/>
      </w:pPr>
      <w:rPr>
        <w:rFonts w:hint="default"/>
        <w:lang w:val="en-US" w:eastAsia="en-US" w:bidi="en-US"/>
      </w:rPr>
    </w:lvl>
    <w:lvl w:ilvl="7">
      <w:start w:val="0"/>
      <w:numFmt w:val="bullet"/>
      <w:lvlText w:val="•"/>
      <w:lvlJc w:val="left"/>
      <w:pPr>
        <w:ind w:left="8784" w:hanging="360"/>
      </w:pPr>
      <w:rPr>
        <w:rFonts w:hint="default"/>
        <w:lang w:val="en-US" w:eastAsia="en-US" w:bidi="en-US"/>
      </w:rPr>
    </w:lvl>
    <w:lvl w:ilvl="8">
      <w:start w:val="0"/>
      <w:numFmt w:val="bullet"/>
      <w:lvlText w:val="•"/>
      <w:lvlJc w:val="left"/>
      <w:pPr>
        <w:ind w:left="9936" w:hanging="360"/>
      </w:pPr>
      <w:rPr>
        <w:rFonts w:hint="default"/>
        <w:lang w:val="en-US" w:eastAsia="en-US" w:bidi="en-US"/>
      </w:rPr>
    </w:lvl>
  </w:abstractNum>
  <w:abstractNum w:abstractNumId="42">
    <w:multiLevelType w:val="hybridMultilevel"/>
    <w:lvl w:ilvl="0">
      <w:start w:val="1"/>
      <w:numFmt w:val="lowerLetter"/>
      <w:lvlText w:val="(%1)"/>
      <w:lvlJc w:val="left"/>
      <w:pPr>
        <w:ind w:left="720" w:hanging="325"/>
        <w:jc w:val="left"/>
      </w:pPr>
      <w:rPr>
        <w:rFonts w:hint="default" w:ascii="Arial" w:hAnsi="Arial" w:eastAsia="Arial" w:cs="Arial"/>
        <w:spacing w:val="-3"/>
        <w:w w:val="99"/>
        <w:sz w:val="22"/>
        <w:szCs w:val="22"/>
        <w:lang w:val="en-US" w:eastAsia="en-US" w:bidi="en-US"/>
      </w:rPr>
    </w:lvl>
    <w:lvl w:ilvl="1">
      <w:start w:val="0"/>
      <w:numFmt w:val="bullet"/>
      <w:lvlText w:val="•"/>
      <w:lvlJc w:val="left"/>
      <w:pPr>
        <w:ind w:left="1872" w:hanging="325"/>
      </w:pPr>
      <w:rPr>
        <w:rFonts w:hint="default"/>
        <w:lang w:val="en-US" w:eastAsia="en-US" w:bidi="en-US"/>
      </w:rPr>
    </w:lvl>
    <w:lvl w:ilvl="2">
      <w:start w:val="0"/>
      <w:numFmt w:val="bullet"/>
      <w:lvlText w:val="•"/>
      <w:lvlJc w:val="left"/>
      <w:pPr>
        <w:ind w:left="3024" w:hanging="325"/>
      </w:pPr>
      <w:rPr>
        <w:rFonts w:hint="default"/>
        <w:lang w:val="en-US" w:eastAsia="en-US" w:bidi="en-US"/>
      </w:rPr>
    </w:lvl>
    <w:lvl w:ilvl="3">
      <w:start w:val="0"/>
      <w:numFmt w:val="bullet"/>
      <w:lvlText w:val="•"/>
      <w:lvlJc w:val="left"/>
      <w:pPr>
        <w:ind w:left="4176" w:hanging="325"/>
      </w:pPr>
      <w:rPr>
        <w:rFonts w:hint="default"/>
        <w:lang w:val="en-US" w:eastAsia="en-US" w:bidi="en-US"/>
      </w:rPr>
    </w:lvl>
    <w:lvl w:ilvl="4">
      <w:start w:val="0"/>
      <w:numFmt w:val="bullet"/>
      <w:lvlText w:val="•"/>
      <w:lvlJc w:val="left"/>
      <w:pPr>
        <w:ind w:left="5328" w:hanging="325"/>
      </w:pPr>
      <w:rPr>
        <w:rFonts w:hint="default"/>
        <w:lang w:val="en-US" w:eastAsia="en-US" w:bidi="en-US"/>
      </w:rPr>
    </w:lvl>
    <w:lvl w:ilvl="5">
      <w:start w:val="0"/>
      <w:numFmt w:val="bullet"/>
      <w:lvlText w:val="•"/>
      <w:lvlJc w:val="left"/>
      <w:pPr>
        <w:ind w:left="6480" w:hanging="325"/>
      </w:pPr>
      <w:rPr>
        <w:rFonts w:hint="default"/>
        <w:lang w:val="en-US" w:eastAsia="en-US" w:bidi="en-US"/>
      </w:rPr>
    </w:lvl>
    <w:lvl w:ilvl="6">
      <w:start w:val="0"/>
      <w:numFmt w:val="bullet"/>
      <w:lvlText w:val="•"/>
      <w:lvlJc w:val="left"/>
      <w:pPr>
        <w:ind w:left="7632" w:hanging="325"/>
      </w:pPr>
      <w:rPr>
        <w:rFonts w:hint="default"/>
        <w:lang w:val="en-US" w:eastAsia="en-US" w:bidi="en-US"/>
      </w:rPr>
    </w:lvl>
    <w:lvl w:ilvl="7">
      <w:start w:val="0"/>
      <w:numFmt w:val="bullet"/>
      <w:lvlText w:val="•"/>
      <w:lvlJc w:val="left"/>
      <w:pPr>
        <w:ind w:left="8784" w:hanging="325"/>
      </w:pPr>
      <w:rPr>
        <w:rFonts w:hint="default"/>
        <w:lang w:val="en-US" w:eastAsia="en-US" w:bidi="en-US"/>
      </w:rPr>
    </w:lvl>
    <w:lvl w:ilvl="8">
      <w:start w:val="0"/>
      <w:numFmt w:val="bullet"/>
      <w:lvlText w:val="•"/>
      <w:lvlJc w:val="left"/>
      <w:pPr>
        <w:ind w:left="9936" w:hanging="325"/>
      </w:pPr>
      <w:rPr>
        <w:rFonts w:hint="default"/>
        <w:lang w:val="en-US" w:eastAsia="en-US" w:bidi="en-US"/>
      </w:rPr>
    </w:lvl>
  </w:abstractNum>
  <w:abstractNum w:abstractNumId="41">
    <w:multiLevelType w:val="hybridMultilevel"/>
    <w:lvl w:ilvl="0">
      <w:start w:val="1"/>
      <w:numFmt w:val="lowerLetter"/>
      <w:lvlText w:val="(%1)"/>
      <w:lvlJc w:val="left"/>
      <w:pPr>
        <w:ind w:left="720" w:hanging="330"/>
        <w:jc w:val="left"/>
      </w:pPr>
      <w:rPr>
        <w:rFonts w:hint="default" w:ascii="Arial" w:hAnsi="Arial" w:eastAsia="Arial" w:cs="Arial"/>
        <w:spacing w:val="-7"/>
        <w:w w:val="99"/>
        <w:sz w:val="22"/>
        <w:szCs w:val="22"/>
        <w:lang w:val="en-US" w:eastAsia="en-US" w:bidi="en-US"/>
      </w:rPr>
    </w:lvl>
    <w:lvl w:ilvl="1">
      <w:start w:val="0"/>
      <w:numFmt w:val="bullet"/>
      <w:lvlText w:val="•"/>
      <w:lvlJc w:val="left"/>
      <w:pPr>
        <w:ind w:left="1872" w:hanging="330"/>
      </w:pPr>
      <w:rPr>
        <w:rFonts w:hint="default"/>
        <w:lang w:val="en-US" w:eastAsia="en-US" w:bidi="en-US"/>
      </w:rPr>
    </w:lvl>
    <w:lvl w:ilvl="2">
      <w:start w:val="0"/>
      <w:numFmt w:val="bullet"/>
      <w:lvlText w:val="•"/>
      <w:lvlJc w:val="left"/>
      <w:pPr>
        <w:ind w:left="3024" w:hanging="330"/>
      </w:pPr>
      <w:rPr>
        <w:rFonts w:hint="default"/>
        <w:lang w:val="en-US" w:eastAsia="en-US" w:bidi="en-US"/>
      </w:rPr>
    </w:lvl>
    <w:lvl w:ilvl="3">
      <w:start w:val="0"/>
      <w:numFmt w:val="bullet"/>
      <w:lvlText w:val="•"/>
      <w:lvlJc w:val="left"/>
      <w:pPr>
        <w:ind w:left="4176" w:hanging="330"/>
      </w:pPr>
      <w:rPr>
        <w:rFonts w:hint="default"/>
        <w:lang w:val="en-US" w:eastAsia="en-US" w:bidi="en-US"/>
      </w:rPr>
    </w:lvl>
    <w:lvl w:ilvl="4">
      <w:start w:val="0"/>
      <w:numFmt w:val="bullet"/>
      <w:lvlText w:val="•"/>
      <w:lvlJc w:val="left"/>
      <w:pPr>
        <w:ind w:left="5328" w:hanging="330"/>
      </w:pPr>
      <w:rPr>
        <w:rFonts w:hint="default"/>
        <w:lang w:val="en-US" w:eastAsia="en-US" w:bidi="en-US"/>
      </w:rPr>
    </w:lvl>
    <w:lvl w:ilvl="5">
      <w:start w:val="0"/>
      <w:numFmt w:val="bullet"/>
      <w:lvlText w:val="•"/>
      <w:lvlJc w:val="left"/>
      <w:pPr>
        <w:ind w:left="6480" w:hanging="330"/>
      </w:pPr>
      <w:rPr>
        <w:rFonts w:hint="default"/>
        <w:lang w:val="en-US" w:eastAsia="en-US" w:bidi="en-US"/>
      </w:rPr>
    </w:lvl>
    <w:lvl w:ilvl="6">
      <w:start w:val="0"/>
      <w:numFmt w:val="bullet"/>
      <w:lvlText w:val="•"/>
      <w:lvlJc w:val="left"/>
      <w:pPr>
        <w:ind w:left="7632" w:hanging="330"/>
      </w:pPr>
      <w:rPr>
        <w:rFonts w:hint="default"/>
        <w:lang w:val="en-US" w:eastAsia="en-US" w:bidi="en-US"/>
      </w:rPr>
    </w:lvl>
    <w:lvl w:ilvl="7">
      <w:start w:val="0"/>
      <w:numFmt w:val="bullet"/>
      <w:lvlText w:val="•"/>
      <w:lvlJc w:val="left"/>
      <w:pPr>
        <w:ind w:left="8784" w:hanging="330"/>
      </w:pPr>
      <w:rPr>
        <w:rFonts w:hint="default"/>
        <w:lang w:val="en-US" w:eastAsia="en-US" w:bidi="en-US"/>
      </w:rPr>
    </w:lvl>
    <w:lvl w:ilvl="8">
      <w:start w:val="0"/>
      <w:numFmt w:val="bullet"/>
      <w:lvlText w:val="•"/>
      <w:lvlJc w:val="left"/>
      <w:pPr>
        <w:ind w:left="9936" w:hanging="330"/>
      </w:pPr>
      <w:rPr>
        <w:rFonts w:hint="default"/>
        <w:lang w:val="en-US" w:eastAsia="en-US" w:bidi="en-US"/>
      </w:rPr>
    </w:lvl>
  </w:abstractNum>
  <w:abstractNum w:abstractNumId="40">
    <w:multiLevelType w:val="hybridMultilevel"/>
    <w:lvl w:ilvl="0">
      <w:start w:val="1"/>
      <w:numFmt w:val="lowerLetter"/>
      <w:lvlText w:val="(%1)"/>
      <w:lvlJc w:val="left"/>
      <w:pPr>
        <w:ind w:left="1110" w:hanging="390"/>
        <w:jc w:val="left"/>
      </w:pPr>
      <w:rPr>
        <w:rFonts w:hint="default" w:ascii="Arial" w:hAnsi="Arial" w:eastAsia="Arial" w:cs="Arial"/>
        <w:spacing w:val="-4"/>
        <w:w w:val="99"/>
        <w:sz w:val="22"/>
        <w:szCs w:val="22"/>
        <w:lang w:val="en-US" w:eastAsia="en-US" w:bidi="en-US"/>
      </w:rPr>
    </w:lvl>
    <w:lvl w:ilvl="1">
      <w:start w:val="0"/>
      <w:numFmt w:val="bullet"/>
      <w:lvlText w:val="•"/>
      <w:lvlJc w:val="left"/>
      <w:pPr>
        <w:ind w:left="2232" w:hanging="390"/>
      </w:pPr>
      <w:rPr>
        <w:rFonts w:hint="default"/>
        <w:lang w:val="en-US" w:eastAsia="en-US" w:bidi="en-US"/>
      </w:rPr>
    </w:lvl>
    <w:lvl w:ilvl="2">
      <w:start w:val="0"/>
      <w:numFmt w:val="bullet"/>
      <w:lvlText w:val="•"/>
      <w:lvlJc w:val="left"/>
      <w:pPr>
        <w:ind w:left="3344" w:hanging="390"/>
      </w:pPr>
      <w:rPr>
        <w:rFonts w:hint="default"/>
        <w:lang w:val="en-US" w:eastAsia="en-US" w:bidi="en-US"/>
      </w:rPr>
    </w:lvl>
    <w:lvl w:ilvl="3">
      <w:start w:val="0"/>
      <w:numFmt w:val="bullet"/>
      <w:lvlText w:val="•"/>
      <w:lvlJc w:val="left"/>
      <w:pPr>
        <w:ind w:left="4456" w:hanging="390"/>
      </w:pPr>
      <w:rPr>
        <w:rFonts w:hint="default"/>
        <w:lang w:val="en-US" w:eastAsia="en-US" w:bidi="en-US"/>
      </w:rPr>
    </w:lvl>
    <w:lvl w:ilvl="4">
      <w:start w:val="0"/>
      <w:numFmt w:val="bullet"/>
      <w:lvlText w:val="•"/>
      <w:lvlJc w:val="left"/>
      <w:pPr>
        <w:ind w:left="5568" w:hanging="390"/>
      </w:pPr>
      <w:rPr>
        <w:rFonts w:hint="default"/>
        <w:lang w:val="en-US" w:eastAsia="en-US" w:bidi="en-US"/>
      </w:rPr>
    </w:lvl>
    <w:lvl w:ilvl="5">
      <w:start w:val="0"/>
      <w:numFmt w:val="bullet"/>
      <w:lvlText w:val="•"/>
      <w:lvlJc w:val="left"/>
      <w:pPr>
        <w:ind w:left="6680" w:hanging="390"/>
      </w:pPr>
      <w:rPr>
        <w:rFonts w:hint="default"/>
        <w:lang w:val="en-US" w:eastAsia="en-US" w:bidi="en-US"/>
      </w:rPr>
    </w:lvl>
    <w:lvl w:ilvl="6">
      <w:start w:val="0"/>
      <w:numFmt w:val="bullet"/>
      <w:lvlText w:val="•"/>
      <w:lvlJc w:val="left"/>
      <w:pPr>
        <w:ind w:left="7792" w:hanging="390"/>
      </w:pPr>
      <w:rPr>
        <w:rFonts w:hint="default"/>
        <w:lang w:val="en-US" w:eastAsia="en-US" w:bidi="en-US"/>
      </w:rPr>
    </w:lvl>
    <w:lvl w:ilvl="7">
      <w:start w:val="0"/>
      <w:numFmt w:val="bullet"/>
      <w:lvlText w:val="•"/>
      <w:lvlJc w:val="left"/>
      <w:pPr>
        <w:ind w:left="8904" w:hanging="390"/>
      </w:pPr>
      <w:rPr>
        <w:rFonts w:hint="default"/>
        <w:lang w:val="en-US" w:eastAsia="en-US" w:bidi="en-US"/>
      </w:rPr>
    </w:lvl>
    <w:lvl w:ilvl="8">
      <w:start w:val="0"/>
      <w:numFmt w:val="bullet"/>
      <w:lvlText w:val="•"/>
      <w:lvlJc w:val="left"/>
      <w:pPr>
        <w:ind w:left="10016" w:hanging="390"/>
      </w:pPr>
      <w:rPr>
        <w:rFonts w:hint="default"/>
        <w:lang w:val="en-US" w:eastAsia="en-US" w:bidi="en-US"/>
      </w:rPr>
    </w:lvl>
  </w:abstractNum>
  <w:abstractNum w:abstractNumId="39">
    <w:multiLevelType w:val="hybridMultilevel"/>
    <w:lvl w:ilvl="0">
      <w:start w:val="1"/>
      <w:numFmt w:val="lowerLetter"/>
      <w:lvlText w:val="(%1)"/>
      <w:lvlJc w:val="left"/>
      <w:pPr>
        <w:ind w:left="1110" w:hanging="390"/>
        <w:jc w:val="left"/>
      </w:pPr>
      <w:rPr>
        <w:rFonts w:hint="default" w:ascii="Arial" w:hAnsi="Arial" w:eastAsia="Arial" w:cs="Arial"/>
        <w:spacing w:val="-3"/>
        <w:w w:val="99"/>
        <w:sz w:val="22"/>
        <w:szCs w:val="22"/>
        <w:lang w:val="en-US" w:eastAsia="en-US" w:bidi="en-US"/>
      </w:rPr>
    </w:lvl>
    <w:lvl w:ilvl="1">
      <w:start w:val="0"/>
      <w:numFmt w:val="bullet"/>
      <w:lvlText w:val="•"/>
      <w:lvlJc w:val="left"/>
      <w:pPr>
        <w:ind w:left="2232" w:hanging="390"/>
      </w:pPr>
      <w:rPr>
        <w:rFonts w:hint="default"/>
        <w:lang w:val="en-US" w:eastAsia="en-US" w:bidi="en-US"/>
      </w:rPr>
    </w:lvl>
    <w:lvl w:ilvl="2">
      <w:start w:val="0"/>
      <w:numFmt w:val="bullet"/>
      <w:lvlText w:val="•"/>
      <w:lvlJc w:val="left"/>
      <w:pPr>
        <w:ind w:left="3344" w:hanging="390"/>
      </w:pPr>
      <w:rPr>
        <w:rFonts w:hint="default"/>
        <w:lang w:val="en-US" w:eastAsia="en-US" w:bidi="en-US"/>
      </w:rPr>
    </w:lvl>
    <w:lvl w:ilvl="3">
      <w:start w:val="0"/>
      <w:numFmt w:val="bullet"/>
      <w:lvlText w:val="•"/>
      <w:lvlJc w:val="left"/>
      <w:pPr>
        <w:ind w:left="4456" w:hanging="390"/>
      </w:pPr>
      <w:rPr>
        <w:rFonts w:hint="default"/>
        <w:lang w:val="en-US" w:eastAsia="en-US" w:bidi="en-US"/>
      </w:rPr>
    </w:lvl>
    <w:lvl w:ilvl="4">
      <w:start w:val="0"/>
      <w:numFmt w:val="bullet"/>
      <w:lvlText w:val="•"/>
      <w:lvlJc w:val="left"/>
      <w:pPr>
        <w:ind w:left="5568" w:hanging="390"/>
      </w:pPr>
      <w:rPr>
        <w:rFonts w:hint="default"/>
        <w:lang w:val="en-US" w:eastAsia="en-US" w:bidi="en-US"/>
      </w:rPr>
    </w:lvl>
    <w:lvl w:ilvl="5">
      <w:start w:val="0"/>
      <w:numFmt w:val="bullet"/>
      <w:lvlText w:val="•"/>
      <w:lvlJc w:val="left"/>
      <w:pPr>
        <w:ind w:left="6680" w:hanging="390"/>
      </w:pPr>
      <w:rPr>
        <w:rFonts w:hint="default"/>
        <w:lang w:val="en-US" w:eastAsia="en-US" w:bidi="en-US"/>
      </w:rPr>
    </w:lvl>
    <w:lvl w:ilvl="6">
      <w:start w:val="0"/>
      <w:numFmt w:val="bullet"/>
      <w:lvlText w:val="•"/>
      <w:lvlJc w:val="left"/>
      <w:pPr>
        <w:ind w:left="7792" w:hanging="390"/>
      </w:pPr>
      <w:rPr>
        <w:rFonts w:hint="default"/>
        <w:lang w:val="en-US" w:eastAsia="en-US" w:bidi="en-US"/>
      </w:rPr>
    </w:lvl>
    <w:lvl w:ilvl="7">
      <w:start w:val="0"/>
      <w:numFmt w:val="bullet"/>
      <w:lvlText w:val="•"/>
      <w:lvlJc w:val="left"/>
      <w:pPr>
        <w:ind w:left="8904" w:hanging="390"/>
      </w:pPr>
      <w:rPr>
        <w:rFonts w:hint="default"/>
        <w:lang w:val="en-US" w:eastAsia="en-US" w:bidi="en-US"/>
      </w:rPr>
    </w:lvl>
    <w:lvl w:ilvl="8">
      <w:start w:val="0"/>
      <w:numFmt w:val="bullet"/>
      <w:lvlText w:val="•"/>
      <w:lvlJc w:val="left"/>
      <w:pPr>
        <w:ind w:left="10016" w:hanging="390"/>
      </w:pPr>
      <w:rPr>
        <w:rFonts w:hint="default"/>
        <w:lang w:val="en-US" w:eastAsia="en-US" w:bidi="en-US"/>
      </w:rPr>
    </w:lvl>
  </w:abstractNum>
  <w:abstractNum w:abstractNumId="38">
    <w:multiLevelType w:val="hybridMultilevel"/>
    <w:lvl w:ilvl="0">
      <w:start w:val="1"/>
      <w:numFmt w:val="lowerLetter"/>
      <w:lvlText w:val="(%1)"/>
      <w:lvlJc w:val="left"/>
      <w:pPr>
        <w:ind w:left="720" w:hanging="330"/>
        <w:jc w:val="left"/>
      </w:pPr>
      <w:rPr>
        <w:rFonts w:hint="default" w:ascii="Arial" w:hAnsi="Arial" w:eastAsia="Arial" w:cs="Arial"/>
        <w:spacing w:val="-14"/>
        <w:w w:val="99"/>
        <w:sz w:val="22"/>
        <w:szCs w:val="22"/>
        <w:lang w:val="en-US" w:eastAsia="en-US" w:bidi="en-US"/>
      </w:rPr>
    </w:lvl>
    <w:lvl w:ilvl="1">
      <w:start w:val="0"/>
      <w:numFmt w:val="bullet"/>
      <w:lvlText w:val="•"/>
      <w:lvlJc w:val="left"/>
      <w:pPr>
        <w:ind w:left="1872" w:hanging="330"/>
      </w:pPr>
      <w:rPr>
        <w:rFonts w:hint="default"/>
        <w:lang w:val="en-US" w:eastAsia="en-US" w:bidi="en-US"/>
      </w:rPr>
    </w:lvl>
    <w:lvl w:ilvl="2">
      <w:start w:val="0"/>
      <w:numFmt w:val="bullet"/>
      <w:lvlText w:val="•"/>
      <w:lvlJc w:val="left"/>
      <w:pPr>
        <w:ind w:left="3024" w:hanging="330"/>
      </w:pPr>
      <w:rPr>
        <w:rFonts w:hint="default"/>
        <w:lang w:val="en-US" w:eastAsia="en-US" w:bidi="en-US"/>
      </w:rPr>
    </w:lvl>
    <w:lvl w:ilvl="3">
      <w:start w:val="0"/>
      <w:numFmt w:val="bullet"/>
      <w:lvlText w:val="•"/>
      <w:lvlJc w:val="left"/>
      <w:pPr>
        <w:ind w:left="4176" w:hanging="330"/>
      </w:pPr>
      <w:rPr>
        <w:rFonts w:hint="default"/>
        <w:lang w:val="en-US" w:eastAsia="en-US" w:bidi="en-US"/>
      </w:rPr>
    </w:lvl>
    <w:lvl w:ilvl="4">
      <w:start w:val="0"/>
      <w:numFmt w:val="bullet"/>
      <w:lvlText w:val="•"/>
      <w:lvlJc w:val="left"/>
      <w:pPr>
        <w:ind w:left="5328" w:hanging="330"/>
      </w:pPr>
      <w:rPr>
        <w:rFonts w:hint="default"/>
        <w:lang w:val="en-US" w:eastAsia="en-US" w:bidi="en-US"/>
      </w:rPr>
    </w:lvl>
    <w:lvl w:ilvl="5">
      <w:start w:val="0"/>
      <w:numFmt w:val="bullet"/>
      <w:lvlText w:val="•"/>
      <w:lvlJc w:val="left"/>
      <w:pPr>
        <w:ind w:left="6480" w:hanging="330"/>
      </w:pPr>
      <w:rPr>
        <w:rFonts w:hint="default"/>
        <w:lang w:val="en-US" w:eastAsia="en-US" w:bidi="en-US"/>
      </w:rPr>
    </w:lvl>
    <w:lvl w:ilvl="6">
      <w:start w:val="0"/>
      <w:numFmt w:val="bullet"/>
      <w:lvlText w:val="•"/>
      <w:lvlJc w:val="left"/>
      <w:pPr>
        <w:ind w:left="7632" w:hanging="330"/>
      </w:pPr>
      <w:rPr>
        <w:rFonts w:hint="default"/>
        <w:lang w:val="en-US" w:eastAsia="en-US" w:bidi="en-US"/>
      </w:rPr>
    </w:lvl>
    <w:lvl w:ilvl="7">
      <w:start w:val="0"/>
      <w:numFmt w:val="bullet"/>
      <w:lvlText w:val="•"/>
      <w:lvlJc w:val="left"/>
      <w:pPr>
        <w:ind w:left="8784" w:hanging="330"/>
      </w:pPr>
      <w:rPr>
        <w:rFonts w:hint="default"/>
        <w:lang w:val="en-US" w:eastAsia="en-US" w:bidi="en-US"/>
      </w:rPr>
    </w:lvl>
    <w:lvl w:ilvl="8">
      <w:start w:val="0"/>
      <w:numFmt w:val="bullet"/>
      <w:lvlText w:val="•"/>
      <w:lvlJc w:val="left"/>
      <w:pPr>
        <w:ind w:left="9936" w:hanging="330"/>
      </w:pPr>
      <w:rPr>
        <w:rFonts w:hint="default"/>
        <w:lang w:val="en-US" w:eastAsia="en-US" w:bidi="en-US"/>
      </w:rPr>
    </w:lvl>
  </w:abstractNum>
  <w:abstractNum w:abstractNumId="37">
    <w:multiLevelType w:val="hybridMultilevel"/>
    <w:lvl w:ilvl="0">
      <w:start w:val="1"/>
      <w:numFmt w:val="lowerLetter"/>
      <w:lvlText w:val="(%1)"/>
      <w:lvlJc w:val="left"/>
      <w:pPr>
        <w:ind w:left="720" w:hanging="330"/>
        <w:jc w:val="left"/>
      </w:pPr>
      <w:rPr>
        <w:rFonts w:hint="default" w:ascii="Arial" w:hAnsi="Arial" w:eastAsia="Arial" w:cs="Arial"/>
        <w:spacing w:val="-9"/>
        <w:w w:val="99"/>
        <w:sz w:val="22"/>
        <w:szCs w:val="22"/>
        <w:lang w:val="en-US" w:eastAsia="en-US" w:bidi="en-US"/>
      </w:rPr>
    </w:lvl>
    <w:lvl w:ilvl="1">
      <w:start w:val="0"/>
      <w:numFmt w:val="bullet"/>
      <w:lvlText w:val="•"/>
      <w:lvlJc w:val="left"/>
      <w:pPr>
        <w:ind w:left="1872" w:hanging="330"/>
      </w:pPr>
      <w:rPr>
        <w:rFonts w:hint="default"/>
        <w:lang w:val="en-US" w:eastAsia="en-US" w:bidi="en-US"/>
      </w:rPr>
    </w:lvl>
    <w:lvl w:ilvl="2">
      <w:start w:val="0"/>
      <w:numFmt w:val="bullet"/>
      <w:lvlText w:val="•"/>
      <w:lvlJc w:val="left"/>
      <w:pPr>
        <w:ind w:left="3024" w:hanging="330"/>
      </w:pPr>
      <w:rPr>
        <w:rFonts w:hint="default"/>
        <w:lang w:val="en-US" w:eastAsia="en-US" w:bidi="en-US"/>
      </w:rPr>
    </w:lvl>
    <w:lvl w:ilvl="3">
      <w:start w:val="0"/>
      <w:numFmt w:val="bullet"/>
      <w:lvlText w:val="•"/>
      <w:lvlJc w:val="left"/>
      <w:pPr>
        <w:ind w:left="4176" w:hanging="330"/>
      </w:pPr>
      <w:rPr>
        <w:rFonts w:hint="default"/>
        <w:lang w:val="en-US" w:eastAsia="en-US" w:bidi="en-US"/>
      </w:rPr>
    </w:lvl>
    <w:lvl w:ilvl="4">
      <w:start w:val="0"/>
      <w:numFmt w:val="bullet"/>
      <w:lvlText w:val="•"/>
      <w:lvlJc w:val="left"/>
      <w:pPr>
        <w:ind w:left="5328" w:hanging="330"/>
      </w:pPr>
      <w:rPr>
        <w:rFonts w:hint="default"/>
        <w:lang w:val="en-US" w:eastAsia="en-US" w:bidi="en-US"/>
      </w:rPr>
    </w:lvl>
    <w:lvl w:ilvl="5">
      <w:start w:val="0"/>
      <w:numFmt w:val="bullet"/>
      <w:lvlText w:val="•"/>
      <w:lvlJc w:val="left"/>
      <w:pPr>
        <w:ind w:left="6480" w:hanging="330"/>
      </w:pPr>
      <w:rPr>
        <w:rFonts w:hint="default"/>
        <w:lang w:val="en-US" w:eastAsia="en-US" w:bidi="en-US"/>
      </w:rPr>
    </w:lvl>
    <w:lvl w:ilvl="6">
      <w:start w:val="0"/>
      <w:numFmt w:val="bullet"/>
      <w:lvlText w:val="•"/>
      <w:lvlJc w:val="left"/>
      <w:pPr>
        <w:ind w:left="7632" w:hanging="330"/>
      </w:pPr>
      <w:rPr>
        <w:rFonts w:hint="default"/>
        <w:lang w:val="en-US" w:eastAsia="en-US" w:bidi="en-US"/>
      </w:rPr>
    </w:lvl>
    <w:lvl w:ilvl="7">
      <w:start w:val="0"/>
      <w:numFmt w:val="bullet"/>
      <w:lvlText w:val="•"/>
      <w:lvlJc w:val="left"/>
      <w:pPr>
        <w:ind w:left="8784" w:hanging="330"/>
      </w:pPr>
      <w:rPr>
        <w:rFonts w:hint="default"/>
        <w:lang w:val="en-US" w:eastAsia="en-US" w:bidi="en-US"/>
      </w:rPr>
    </w:lvl>
    <w:lvl w:ilvl="8">
      <w:start w:val="0"/>
      <w:numFmt w:val="bullet"/>
      <w:lvlText w:val="•"/>
      <w:lvlJc w:val="left"/>
      <w:pPr>
        <w:ind w:left="9936" w:hanging="330"/>
      </w:pPr>
      <w:rPr>
        <w:rFonts w:hint="default"/>
        <w:lang w:val="en-US" w:eastAsia="en-US" w:bidi="en-US"/>
      </w:rPr>
    </w:lvl>
  </w:abstractNum>
  <w:abstractNum w:abstractNumId="36">
    <w:multiLevelType w:val="hybridMultilevel"/>
    <w:lvl w:ilvl="0">
      <w:start w:val="2"/>
      <w:numFmt w:val="lowerLetter"/>
      <w:lvlText w:val="(%1)"/>
      <w:lvlJc w:val="left"/>
      <w:pPr>
        <w:ind w:left="720" w:hanging="335"/>
        <w:jc w:val="left"/>
      </w:pPr>
      <w:rPr>
        <w:rFonts w:hint="default" w:ascii="Arial" w:hAnsi="Arial" w:eastAsia="Arial" w:cs="Arial"/>
        <w:spacing w:val="-14"/>
        <w:w w:val="99"/>
        <w:sz w:val="22"/>
        <w:szCs w:val="22"/>
        <w:lang w:val="en-US" w:eastAsia="en-US" w:bidi="en-US"/>
      </w:rPr>
    </w:lvl>
    <w:lvl w:ilvl="1">
      <w:start w:val="0"/>
      <w:numFmt w:val="bullet"/>
      <w:lvlText w:val="•"/>
      <w:lvlJc w:val="left"/>
      <w:pPr>
        <w:ind w:left="1872" w:hanging="335"/>
      </w:pPr>
      <w:rPr>
        <w:rFonts w:hint="default"/>
        <w:lang w:val="en-US" w:eastAsia="en-US" w:bidi="en-US"/>
      </w:rPr>
    </w:lvl>
    <w:lvl w:ilvl="2">
      <w:start w:val="0"/>
      <w:numFmt w:val="bullet"/>
      <w:lvlText w:val="•"/>
      <w:lvlJc w:val="left"/>
      <w:pPr>
        <w:ind w:left="3024" w:hanging="335"/>
      </w:pPr>
      <w:rPr>
        <w:rFonts w:hint="default"/>
        <w:lang w:val="en-US" w:eastAsia="en-US" w:bidi="en-US"/>
      </w:rPr>
    </w:lvl>
    <w:lvl w:ilvl="3">
      <w:start w:val="0"/>
      <w:numFmt w:val="bullet"/>
      <w:lvlText w:val="•"/>
      <w:lvlJc w:val="left"/>
      <w:pPr>
        <w:ind w:left="4176" w:hanging="335"/>
      </w:pPr>
      <w:rPr>
        <w:rFonts w:hint="default"/>
        <w:lang w:val="en-US" w:eastAsia="en-US" w:bidi="en-US"/>
      </w:rPr>
    </w:lvl>
    <w:lvl w:ilvl="4">
      <w:start w:val="0"/>
      <w:numFmt w:val="bullet"/>
      <w:lvlText w:val="•"/>
      <w:lvlJc w:val="left"/>
      <w:pPr>
        <w:ind w:left="5328" w:hanging="335"/>
      </w:pPr>
      <w:rPr>
        <w:rFonts w:hint="default"/>
        <w:lang w:val="en-US" w:eastAsia="en-US" w:bidi="en-US"/>
      </w:rPr>
    </w:lvl>
    <w:lvl w:ilvl="5">
      <w:start w:val="0"/>
      <w:numFmt w:val="bullet"/>
      <w:lvlText w:val="•"/>
      <w:lvlJc w:val="left"/>
      <w:pPr>
        <w:ind w:left="6480" w:hanging="335"/>
      </w:pPr>
      <w:rPr>
        <w:rFonts w:hint="default"/>
        <w:lang w:val="en-US" w:eastAsia="en-US" w:bidi="en-US"/>
      </w:rPr>
    </w:lvl>
    <w:lvl w:ilvl="6">
      <w:start w:val="0"/>
      <w:numFmt w:val="bullet"/>
      <w:lvlText w:val="•"/>
      <w:lvlJc w:val="left"/>
      <w:pPr>
        <w:ind w:left="7632" w:hanging="335"/>
      </w:pPr>
      <w:rPr>
        <w:rFonts w:hint="default"/>
        <w:lang w:val="en-US" w:eastAsia="en-US" w:bidi="en-US"/>
      </w:rPr>
    </w:lvl>
    <w:lvl w:ilvl="7">
      <w:start w:val="0"/>
      <w:numFmt w:val="bullet"/>
      <w:lvlText w:val="•"/>
      <w:lvlJc w:val="left"/>
      <w:pPr>
        <w:ind w:left="8784" w:hanging="335"/>
      </w:pPr>
      <w:rPr>
        <w:rFonts w:hint="default"/>
        <w:lang w:val="en-US" w:eastAsia="en-US" w:bidi="en-US"/>
      </w:rPr>
    </w:lvl>
    <w:lvl w:ilvl="8">
      <w:start w:val="0"/>
      <w:numFmt w:val="bullet"/>
      <w:lvlText w:val="•"/>
      <w:lvlJc w:val="left"/>
      <w:pPr>
        <w:ind w:left="9936" w:hanging="335"/>
      </w:pPr>
      <w:rPr>
        <w:rFonts w:hint="default"/>
        <w:lang w:val="en-US" w:eastAsia="en-US" w:bidi="en-US"/>
      </w:rPr>
    </w:lvl>
  </w:abstractNum>
  <w:abstractNum w:abstractNumId="35">
    <w:multiLevelType w:val="hybridMultilevel"/>
    <w:lvl w:ilvl="0">
      <w:start w:val="1"/>
      <w:numFmt w:val="lowerLetter"/>
      <w:lvlText w:val="(%1)"/>
      <w:lvlJc w:val="left"/>
      <w:pPr>
        <w:ind w:left="720" w:hanging="330"/>
        <w:jc w:val="left"/>
      </w:pPr>
      <w:rPr>
        <w:rFonts w:hint="default" w:ascii="Arial" w:hAnsi="Arial" w:eastAsia="Arial" w:cs="Arial"/>
        <w:spacing w:val="-7"/>
        <w:w w:val="99"/>
        <w:sz w:val="22"/>
        <w:szCs w:val="22"/>
        <w:lang w:val="en-US" w:eastAsia="en-US" w:bidi="en-US"/>
      </w:rPr>
    </w:lvl>
    <w:lvl w:ilvl="1">
      <w:start w:val="0"/>
      <w:numFmt w:val="bullet"/>
      <w:lvlText w:val="•"/>
      <w:lvlJc w:val="left"/>
      <w:pPr>
        <w:ind w:left="1872" w:hanging="330"/>
      </w:pPr>
      <w:rPr>
        <w:rFonts w:hint="default"/>
        <w:lang w:val="en-US" w:eastAsia="en-US" w:bidi="en-US"/>
      </w:rPr>
    </w:lvl>
    <w:lvl w:ilvl="2">
      <w:start w:val="0"/>
      <w:numFmt w:val="bullet"/>
      <w:lvlText w:val="•"/>
      <w:lvlJc w:val="left"/>
      <w:pPr>
        <w:ind w:left="3024" w:hanging="330"/>
      </w:pPr>
      <w:rPr>
        <w:rFonts w:hint="default"/>
        <w:lang w:val="en-US" w:eastAsia="en-US" w:bidi="en-US"/>
      </w:rPr>
    </w:lvl>
    <w:lvl w:ilvl="3">
      <w:start w:val="0"/>
      <w:numFmt w:val="bullet"/>
      <w:lvlText w:val="•"/>
      <w:lvlJc w:val="left"/>
      <w:pPr>
        <w:ind w:left="4176" w:hanging="330"/>
      </w:pPr>
      <w:rPr>
        <w:rFonts w:hint="default"/>
        <w:lang w:val="en-US" w:eastAsia="en-US" w:bidi="en-US"/>
      </w:rPr>
    </w:lvl>
    <w:lvl w:ilvl="4">
      <w:start w:val="0"/>
      <w:numFmt w:val="bullet"/>
      <w:lvlText w:val="•"/>
      <w:lvlJc w:val="left"/>
      <w:pPr>
        <w:ind w:left="5328" w:hanging="330"/>
      </w:pPr>
      <w:rPr>
        <w:rFonts w:hint="default"/>
        <w:lang w:val="en-US" w:eastAsia="en-US" w:bidi="en-US"/>
      </w:rPr>
    </w:lvl>
    <w:lvl w:ilvl="5">
      <w:start w:val="0"/>
      <w:numFmt w:val="bullet"/>
      <w:lvlText w:val="•"/>
      <w:lvlJc w:val="left"/>
      <w:pPr>
        <w:ind w:left="6480" w:hanging="330"/>
      </w:pPr>
      <w:rPr>
        <w:rFonts w:hint="default"/>
        <w:lang w:val="en-US" w:eastAsia="en-US" w:bidi="en-US"/>
      </w:rPr>
    </w:lvl>
    <w:lvl w:ilvl="6">
      <w:start w:val="0"/>
      <w:numFmt w:val="bullet"/>
      <w:lvlText w:val="•"/>
      <w:lvlJc w:val="left"/>
      <w:pPr>
        <w:ind w:left="7632" w:hanging="330"/>
      </w:pPr>
      <w:rPr>
        <w:rFonts w:hint="default"/>
        <w:lang w:val="en-US" w:eastAsia="en-US" w:bidi="en-US"/>
      </w:rPr>
    </w:lvl>
    <w:lvl w:ilvl="7">
      <w:start w:val="0"/>
      <w:numFmt w:val="bullet"/>
      <w:lvlText w:val="•"/>
      <w:lvlJc w:val="left"/>
      <w:pPr>
        <w:ind w:left="8784" w:hanging="330"/>
      </w:pPr>
      <w:rPr>
        <w:rFonts w:hint="default"/>
        <w:lang w:val="en-US" w:eastAsia="en-US" w:bidi="en-US"/>
      </w:rPr>
    </w:lvl>
    <w:lvl w:ilvl="8">
      <w:start w:val="0"/>
      <w:numFmt w:val="bullet"/>
      <w:lvlText w:val="•"/>
      <w:lvlJc w:val="left"/>
      <w:pPr>
        <w:ind w:left="9936" w:hanging="330"/>
      </w:pPr>
      <w:rPr>
        <w:rFonts w:hint="default"/>
        <w:lang w:val="en-US" w:eastAsia="en-US" w:bidi="en-US"/>
      </w:rPr>
    </w:lvl>
  </w:abstractNum>
  <w:abstractNum w:abstractNumId="34">
    <w:multiLevelType w:val="hybridMultilevel"/>
    <w:lvl w:ilvl="0">
      <w:start w:val="1"/>
      <w:numFmt w:val="lowerLetter"/>
      <w:lvlText w:val="(%1)"/>
      <w:lvlJc w:val="left"/>
      <w:pPr>
        <w:ind w:left="1050" w:hanging="330"/>
        <w:jc w:val="left"/>
      </w:pPr>
      <w:rPr>
        <w:rFonts w:hint="default" w:ascii="Arial" w:hAnsi="Arial" w:eastAsia="Arial" w:cs="Arial"/>
        <w:spacing w:val="-5"/>
        <w:w w:val="99"/>
        <w:sz w:val="22"/>
        <w:szCs w:val="22"/>
        <w:lang w:val="en-US" w:eastAsia="en-US" w:bidi="en-US"/>
      </w:rPr>
    </w:lvl>
    <w:lvl w:ilvl="1">
      <w:start w:val="0"/>
      <w:numFmt w:val="bullet"/>
      <w:lvlText w:val="•"/>
      <w:lvlJc w:val="left"/>
      <w:pPr>
        <w:ind w:left="2178" w:hanging="330"/>
      </w:pPr>
      <w:rPr>
        <w:rFonts w:hint="default"/>
        <w:lang w:val="en-US" w:eastAsia="en-US" w:bidi="en-US"/>
      </w:rPr>
    </w:lvl>
    <w:lvl w:ilvl="2">
      <w:start w:val="0"/>
      <w:numFmt w:val="bullet"/>
      <w:lvlText w:val="•"/>
      <w:lvlJc w:val="left"/>
      <w:pPr>
        <w:ind w:left="3296" w:hanging="330"/>
      </w:pPr>
      <w:rPr>
        <w:rFonts w:hint="default"/>
        <w:lang w:val="en-US" w:eastAsia="en-US" w:bidi="en-US"/>
      </w:rPr>
    </w:lvl>
    <w:lvl w:ilvl="3">
      <w:start w:val="0"/>
      <w:numFmt w:val="bullet"/>
      <w:lvlText w:val="•"/>
      <w:lvlJc w:val="left"/>
      <w:pPr>
        <w:ind w:left="4414" w:hanging="330"/>
      </w:pPr>
      <w:rPr>
        <w:rFonts w:hint="default"/>
        <w:lang w:val="en-US" w:eastAsia="en-US" w:bidi="en-US"/>
      </w:rPr>
    </w:lvl>
    <w:lvl w:ilvl="4">
      <w:start w:val="0"/>
      <w:numFmt w:val="bullet"/>
      <w:lvlText w:val="•"/>
      <w:lvlJc w:val="left"/>
      <w:pPr>
        <w:ind w:left="5532" w:hanging="330"/>
      </w:pPr>
      <w:rPr>
        <w:rFonts w:hint="default"/>
        <w:lang w:val="en-US" w:eastAsia="en-US" w:bidi="en-US"/>
      </w:rPr>
    </w:lvl>
    <w:lvl w:ilvl="5">
      <w:start w:val="0"/>
      <w:numFmt w:val="bullet"/>
      <w:lvlText w:val="•"/>
      <w:lvlJc w:val="left"/>
      <w:pPr>
        <w:ind w:left="6650" w:hanging="330"/>
      </w:pPr>
      <w:rPr>
        <w:rFonts w:hint="default"/>
        <w:lang w:val="en-US" w:eastAsia="en-US" w:bidi="en-US"/>
      </w:rPr>
    </w:lvl>
    <w:lvl w:ilvl="6">
      <w:start w:val="0"/>
      <w:numFmt w:val="bullet"/>
      <w:lvlText w:val="•"/>
      <w:lvlJc w:val="left"/>
      <w:pPr>
        <w:ind w:left="7768" w:hanging="330"/>
      </w:pPr>
      <w:rPr>
        <w:rFonts w:hint="default"/>
        <w:lang w:val="en-US" w:eastAsia="en-US" w:bidi="en-US"/>
      </w:rPr>
    </w:lvl>
    <w:lvl w:ilvl="7">
      <w:start w:val="0"/>
      <w:numFmt w:val="bullet"/>
      <w:lvlText w:val="•"/>
      <w:lvlJc w:val="left"/>
      <w:pPr>
        <w:ind w:left="8886" w:hanging="330"/>
      </w:pPr>
      <w:rPr>
        <w:rFonts w:hint="default"/>
        <w:lang w:val="en-US" w:eastAsia="en-US" w:bidi="en-US"/>
      </w:rPr>
    </w:lvl>
    <w:lvl w:ilvl="8">
      <w:start w:val="0"/>
      <w:numFmt w:val="bullet"/>
      <w:lvlText w:val="•"/>
      <w:lvlJc w:val="left"/>
      <w:pPr>
        <w:ind w:left="10004" w:hanging="330"/>
      </w:pPr>
      <w:rPr>
        <w:rFonts w:hint="default"/>
        <w:lang w:val="en-US" w:eastAsia="en-US" w:bidi="en-US"/>
      </w:rPr>
    </w:lvl>
  </w:abstractNum>
  <w:abstractNum w:abstractNumId="33">
    <w:multiLevelType w:val="hybridMultilevel"/>
    <w:lvl w:ilvl="0">
      <w:start w:val="1"/>
      <w:numFmt w:val="lowerLetter"/>
      <w:lvlText w:val="(%1)"/>
      <w:lvlJc w:val="left"/>
      <w:pPr>
        <w:ind w:left="720" w:hanging="330"/>
        <w:jc w:val="left"/>
      </w:pPr>
      <w:rPr>
        <w:rFonts w:hint="default" w:ascii="Arial" w:hAnsi="Arial" w:eastAsia="Arial" w:cs="Arial"/>
        <w:spacing w:val="-8"/>
        <w:w w:val="99"/>
        <w:sz w:val="22"/>
        <w:szCs w:val="22"/>
        <w:lang w:val="en-US" w:eastAsia="en-US" w:bidi="en-US"/>
      </w:rPr>
    </w:lvl>
    <w:lvl w:ilvl="1">
      <w:start w:val="0"/>
      <w:numFmt w:val="bullet"/>
      <w:lvlText w:val="•"/>
      <w:lvlJc w:val="left"/>
      <w:pPr>
        <w:ind w:left="1872" w:hanging="330"/>
      </w:pPr>
      <w:rPr>
        <w:rFonts w:hint="default"/>
        <w:lang w:val="en-US" w:eastAsia="en-US" w:bidi="en-US"/>
      </w:rPr>
    </w:lvl>
    <w:lvl w:ilvl="2">
      <w:start w:val="0"/>
      <w:numFmt w:val="bullet"/>
      <w:lvlText w:val="•"/>
      <w:lvlJc w:val="left"/>
      <w:pPr>
        <w:ind w:left="3024" w:hanging="330"/>
      </w:pPr>
      <w:rPr>
        <w:rFonts w:hint="default"/>
        <w:lang w:val="en-US" w:eastAsia="en-US" w:bidi="en-US"/>
      </w:rPr>
    </w:lvl>
    <w:lvl w:ilvl="3">
      <w:start w:val="0"/>
      <w:numFmt w:val="bullet"/>
      <w:lvlText w:val="•"/>
      <w:lvlJc w:val="left"/>
      <w:pPr>
        <w:ind w:left="4176" w:hanging="330"/>
      </w:pPr>
      <w:rPr>
        <w:rFonts w:hint="default"/>
        <w:lang w:val="en-US" w:eastAsia="en-US" w:bidi="en-US"/>
      </w:rPr>
    </w:lvl>
    <w:lvl w:ilvl="4">
      <w:start w:val="0"/>
      <w:numFmt w:val="bullet"/>
      <w:lvlText w:val="•"/>
      <w:lvlJc w:val="left"/>
      <w:pPr>
        <w:ind w:left="5328" w:hanging="330"/>
      </w:pPr>
      <w:rPr>
        <w:rFonts w:hint="default"/>
        <w:lang w:val="en-US" w:eastAsia="en-US" w:bidi="en-US"/>
      </w:rPr>
    </w:lvl>
    <w:lvl w:ilvl="5">
      <w:start w:val="0"/>
      <w:numFmt w:val="bullet"/>
      <w:lvlText w:val="•"/>
      <w:lvlJc w:val="left"/>
      <w:pPr>
        <w:ind w:left="6480" w:hanging="330"/>
      </w:pPr>
      <w:rPr>
        <w:rFonts w:hint="default"/>
        <w:lang w:val="en-US" w:eastAsia="en-US" w:bidi="en-US"/>
      </w:rPr>
    </w:lvl>
    <w:lvl w:ilvl="6">
      <w:start w:val="0"/>
      <w:numFmt w:val="bullet"/>
      <w:lvlText w:val="•"/>
      <w:lvlJc w:val="left"/>
      <w:pPr>
        <w:ind w:left="7632" w:hanging="330"/>
      </w:pPr>
      <w:rPr>
        <w:rFonts w:hint="default"/>
        <w:lang w:val="en-US" w:eastAsia="en-US" w:bidi="en-US"/>
      </w:rPr>
    </w:lvl>
    <w:lvl w:ilvl="7">
      <w:start w:val="0"/>
      <w:numFmt w:val="bullet"/>
      <w:lvlText w:val="•"/>
      <w:lvlJc w:val="left"/>
      <w:pPr>
        <w:ind w:left="8784" w:hanging="330"/>
      </w:pPr>
      <w:rPr>
        <w:rFonts w:hint="default"/>
        <w:lang w:val="en-US" w:eastAsia="en-US" w:bidi="en-US"/>
      </w:rPr>
    </w:lvl>
    <w:lvl w:ilvl="8">
      <w:start w:val="0"/>
      <w:numFmt w:val="bullet"/>
      <w:lvlText w:val="•"/>
      <w:lvlJc w:val="left"/>
      <w:pPr>
        <w:ind w:left="9936" w:hanging="330"/>
      </w:pPr>
      <w:rPr>
        <w:rFonts w:hint="default"/>
        <w:lang w:val="en-US" w:eastAsia="en-US" w:bidi="en-US"/>
      </w:rPr>
    </w:lvl>
  </w:abstractNum>
  <w:abstractNum w:abstractNumId="32">
    <w:multiLevelType w:val="hybridMultilevel"/>
    <w:lvl w:ilvl="0">
      <w:start w:val="1"/>
      <w:numFmt w:val="lowerLetter"/>
      <w:lvlText w:val="(%1)"/>
      <w:lvlJc w:val="left"/>
      <w:pPr>
        <w:ind w:left="720" w:hanging="325"/>
        <w:jc w:val="left"/>
      </w:pPr>
      <w:rPr>
        <w:rFonts w:hint="default" w:ascii="Arial" w:hAnsi="Arial" w:eastAsia="Arial" w:cs="Arial"/>
        <w:spacing w:val="-3"/>
        <w:w w:val="99"/>
        <w:sz w:val="22"/>
        <w:szCs w:val="22"/>
        <w:lang w:val="en-US" w:eastAsia="en-US" w:bidi="en-US"/>
      </w:rPr>
    </w:lvl>
    <w:lvl w:ilvl="1">
      <w:start w:val="0"/>
      <w:numFmt w:val="bullet"/>
      <w:lvlText w:val="•"/>
      <w:lvlJc w:val="left"/>
      <w:pPr>
        <w:ind w:left="1872" w:hanging="325"/>
      </w:pPr>
      <w:rPr>
        <w:rFonts w:hint="default"/>
        <w:lang w:val="en-US" w:eastAsia="en-US" w:bidi="en-US"/>
      </w:rPr>
    </w:lvl>
    <w:lvl w:ilvl="2">
      <w:start w:val="0"/>
      <w:numFmt w:val="bullet"/>
      <w:lvlText w:val="•"/>
      <w:lvlJc w:val="left"/>
      <w:pPr>
        <w:ind w:left="3024" w:hanging="325"/>
      </w:pPr>
      <w:rPr>
        <w:rFonts w:hint="default"/>
        <w:lang w:val="en-US" w:eastAsia="en-US" w:bidi="en-US"/>
      </w:rPr>
    </w:lvl>
    <w:lvl w:ilvl="3">
      <w:start w:val="0"/>
      <w:numFmt w:val="bullet"/>
      <w:lvlText w:val="•"/>
      <w:lvlJc w:val="left"/>
      <w:pPr>
        <w:ind w:left="4176" w:hanging="325"/>
      </w:pPr>
      <w:rPr>
        <w:rFonts w:hint="default"/>
        <w:lang w:val="en-US" w:eastAsia="en-US" w:bidi="en-US"/>
      </w:rPr>
    </w:lvl>
    <w:lvl w:ilvl="4">
      <w:start w:val="0"/>
      <w:numFmt w:val="bullet"/>
      <w:lvlText w:val="•"/>
      <w:lvlJc w:val="left"/>
      <w:pPr>
        <w:ind w:left="5328" w:hanging="325"/>
      </w:pPr>
      <w:rPr>
        <w:rFonts w:hint="default"/>
        <w:lang w:val="en-US" w:eastAsia="en-US" w:bidi="en-US"/>
      </w:rPr>
    </w:lvl>
    <w:lvl w:ilvl="5">
      <w:start w:val="0"/>
      <w:numFmt w:val="bullet"/>
      <w:lvlText w:val="•"/>
      <w:lvlJc w:val="left"/>
      <w:pPr>
        <w:ind w:left="6480" w:hanging="325"/>
      </w:pPr>
      <w:rPr>
        <w:rFonts w:hint="default"/>
        <w:lang w:val="en-US" w:eastAsia="en-US" w:bidi="en-US"/>
      </w:rPr>
    </w:lvl>
    <w:lvl w:ilvl="6">
      <w:start w:val="0"/>
      <w:numFmt w:val="bullet"/>
      <w:lvlText w:val="•"/>
      <w:lvlJc w:val="left"/>
      <w:pPr>
        <w:ind w:left="7632" w:hanging="325"/>
      </w:pPr>
      <w:rPr>
        <w:rFonts w:hint="default"/>
        <w:lang w:val="en-US" w:eastAsia="en-US" w:bidi="en-US"/>
      </w:rPr>
    </w:lvl>
    <w:lvl w:ilvl="7">
      <w:start w:val="0"/>
      <w:numFmt w:val="bullet"/>
      <w:lvlText w:val="•"/>
      <w:lvlJc w:val="left"/>
      <w:pPr>
        <w:ind w:left="8784" w:hanging="325"/>
      </w:pPr>
      <w:rPr>
        <w:rFonts w:hint="default"/>
        <w:lang w:val="en-US" w:eastAsia="en-US" w:bidi="en-US"/>
      </w:rPr>
    </w:lvl>
    <w:lvl w:ilvl="8">
      <w:start w:val="0"/>
      <w:numFmt w:val="bullet"/>
      <w:lvlText w:val="•"/>
      <w:lvlJc w:val="left"/>
      <w:pPr>
        <w:ind w:left="9936" w:hanging="325"/>
      </w:pPr>
      <w:rPr>
        <w:rFonts w:hint="default"/>
        <w:lang w:val="en-US" w:eastAsia="en-US" w:bidi="en-US"/>
      </w:rPr>
    </w:lvl>
  </w:abstractNum>
  <w:abstractNum w:abstractNumId="31">
    <w:multiLevelType w:val="hybridMultilevel"/>
    <w:lvl w:ilvl="0">
      <w:start w:val="1"/>
      <w:numFmt w:val="lowerLetter"/>
      <w:lvlText w:val="(%1)"/>
      <w:lvlJc w:val="left"/>
      <w:pPr>
        <w:ind w:left="1050" w:hanging="330"/>
        <w:jc w:val="left"/>
      </w:pPr>
      <w:rPr>
        <w:rFonts w:hint="default" w:ascii="Arial" w:hAnsi="Arial" w:eastAsia="Arial" w:cs="Arial"/>
        <w:spacing w:val="-7"/>
        <w:w w:val="99"/>
        <w:sz w:val="22"/>
        <w:szCs w:val="22"/>
        <w:lang w:val="en-US" w:eastAsia="en-US" w:bidi="en-US"/>
      </w:rPr>
    </w:lvl>
    <w:lvl w:ilvl="1">
      <w:start w:val="0"/>
      <w:numFmt w:val="bullet"/>
      <w:lvlText w:val="•"/>
      <w:lvlJc w:val="left"/>
      <w:pPr>
        <w:ind w:left="2178" w:hanging="330"/>
      </w:pPr>
      <w:rPr>
        <w:rFonts w:hint="default"/>
        <w:lang w:val="en-US" w:eastAsia="en-US" w:bidi="en-US"/>
      </w:rPr>
    </w:lvl>
    <w:lvl w:ilvl="2">
      <w:start w:val="0"/>
      <w:numFmt w:val="bullet"/>
      <w:lvlText w:val="•"/>
      <w:lvlJc w:val="left"/>
      <w:pPr>
        <w:ind w:left="3296" w:hanging="330"/>
      </w:pPr>
      <w:rPr>
        <w:rFonts w:hint="default"/>
        <w:lang w:val="en-US" w:eastAsia="en-US" w:bidi="en-US"/>
      </w:rPr>
    </w:lvl>
    <w:lvl w:ilvl="3">
      <w:start w:val="0"/>
      <w:numFmt w:val="bullet"/>
      <w:lvlText w:val="•"/>
      <w:lvlJc w:val="left"/>
      <w:pPr>
        <w:ind w:left="4414" w:hanging="330"/>
      </w:pPr>
      <w:rPr>
        <w:rFonts w:hint="default"/>
        <w:lang w:val="en-US" w:eastAsia="en-US" w:bidi="en-US"/>
      </w:rPr>
    </w:lvl>
    <w:lvl w:ilvl="4">
      <w:start w:val="0"/>
      <w:numFmt w:val="bullet"/>
      <w:lvlText w:val="•"/>
      <w:lvlJc w:val="left"/>
      <w:pPr>
        <w:ind w:left="5532" w:hanging="330"/>
      </w:pPr>
      <w:rPr>
        <w:rFonts w:hint="default"/>
        <w:lang w:val="en-US" w:eastAsia="en-US" w:bidi="en-US"/>
      </w:rPr>
    </w:lvl>
    <w:lvl w:ilvl="5">
      <w:start w:val="0"/>
      <w:numFmt w:val="bullet"/>
      <w:lvlText w:val="•"/>
      <w:lvlJc w:val="left"/>
      <w:pPr>
        <w:ind w:left="6650" w:hanging="330"/>
      </w:pPr>
      <w:rPr>
        <w:rFonts w:hint="default"/>
        <w:lang w:val="en-US" w:eastAsia="en-US" w:bidi="en-US"/>
      </w:rPr>
    </w:lvl>
    <w:lvl w:ilvl="6">
      <w:start w:val="0"/>
      <w:numFmt w:val="bullet"/>
      <w:lvlText w:val="•"/>
      <w:lvlJc w:val="left"/>
      <w:pPr>
        <w:ind w:left="7768" w:hanging="330"/>
      </w:pPr>
      <w:rPr>
        <w:rFonts w:hint="default"/>
        <w:lang w:val="en-US" w:eastAsia="en-US" w:bidi="en-US"/>
      </w:rPr>
    </w:lvl>
    <w:lvl w:ilvl="7">
      <w:start w:val="0"/>
      <w:numFmt w:val="bullet"/>
      <w:lvlText w:val="•"/>
      <w:lvlJc w:val="left"/>
      <w:pPr>
        <w:ind w:left="8886" w:hanging="330"/>
      </w:pPr>
      <w:rPr>
        <w:rFonts w:hint="default"/>
        <w:lang w:val="en-US" w:eastAsia="en-US" w:bidi="en-US"/>
      </w:rPr>
    </w:lvl>
    <w:lvl w:ilvl="8">
      <w:start w:val="0"/>
      <w:numFmt w:val="bullet"/>
      <w:lvlText w:val="•"/>
      <w:lvlJc w:val="left"/>
      <w:pPr>
        <w:ind w:left="10004" w:hanging="330"/>
      </w:pPr>
      <w:rPr>
        <w:rFonts w:hint="default"/>
        <w:lang w:val="en-US" w:eastAsia="en-US" w:bidi="en-US"/>
      </w:rPr>
    </w:lvl>
  </w:abstractNum>
  <w:abstractNum w:abstractNumId="30">
    <w:multiLevelType w:val="hybridMultilevel"/>
    <w:lvl w:ilvl="0">
      <w:start w:val="1"/>
      <w:numFmt w:val="lowerLetter"/>
      <w:lvlText w:val="(%1)"/>
      <w:lvlJc w:val="left"/>
      <w:pPr>
        <w:ind w:left="720" w:hanging="330"/>
        <w:jc w:val="left"/>
      </w:pPr>
      <w:rPr>
        <w:rFonts w:hint="default" w:ascii="Arial" w:hAnsi="Arial" w:eastAsia="Arial" w:cs="Arial"/>
        <w:spacing w:val="-7"/>
        <w:w w:val="99"/>
        <w:sz w:val="22"/>
        <w:szCs w:val="22"/>
        <w:lang w:val="en-US" w:eastAsia="en-US" w:bidi="en-US"/>
      </w:rPr>
    </w:lvl>
    <w:lvl w:ilvl="1">
      <w:start w:val="1"/>
      <w:numFmt w:val="decimal"/>
      <w:lvlText w:val="%2."/>
      <w:lvlJc w:val="left"/>
      <w:pPr>
        <w:ind w:left="900" w:hanging="241"/>
        <w:jc w:val="left"/>
      </w:pPr>
      <w:rPr>
        <w:rFonts w:hint="default" w:ascii="Arial" w:hAnsi="Arial" w:eastAsia="Arial" w:cs="Arial"/>
        <w:spacing w:val="-3"/>
        <w:w w:val="99"/>
        <w:sz w:val="22"/>
        <w:szCs w:val="22"/>
        <w:lang w:val="en-US" w:eastAsia="en-US" w:bidi="en-US"/>
      </w:rPr>
    </w:lvl>
    <w:lvl w:ilvl="2">
      <w:start w:val="0"/>
      <w:numFmt w:val="bullet"/>
      <w:lvlText w:val="•"/>
      <w:lvlJc w:val="left"/>
      <w:pPr>
        <w:ind w:left="2160" w:hanging="241"/>
      </w:pPr>
      <w:rPr>
        <w:rFonts w:hint="default"/>
        <w:lang w:val="en-US" w:eastAsia="en-US" w:bidi="en-US"/>
      </w:rPr>
    </w:lvl>
    <w:lvl w:ilvl="3">
      <w:start w:val="0"/>
      <w:numFmt w:val="bullet"/>
      <w:lvlText w:val="•"/>
      <w:lvlJc w:val="left"/>
      <w:pPr>
        <w:ind w:left="3420" w:hanging="241"/>
      </w:pPr>
      <w:rPr>
        <w:rFonts w:hint="default"/>
        <w:lang w:val="en-US" w:eastAsia="en-US" w:bidi="en-US"/>
      </w:rPr>
    </w:lvl>
    <w:lvl w:ilvl="4">
      <w:start w:val="0"/>
      <w:numFmt w:val="bullet"/>
      <w:lvlText w:val="•"/>
      <w:lvlJc w:val="left"/>
      <w:pPr>
        <w:ind w:left="4680" w:hanging="241"/>
      </w:pPr>
      <w:rPr>
        <w:rFonts w:hint="default"/>
        <w:lang w:val="en-US" w:eastAsia="en-US" w:bidi="en-US"/>
      </w:rPr>
    </w:lvl>
    <w:lvl w:ilvl="5">
      <w:start w:val="0"/>
      <w:numFmt w:val="bullet"/>
      <w:lvlText w:val="•"/>
      <w:lvlJc w:val="left"/>
      <w:pPr>
        <w:ind w:left="5940" w:hanging="241"/>
      </w:pPr>
      <w:rPr>
        <w:rFonts w:hint="default"/>
        <w:lang w:val="en-US" w:eastAsia="en-US" w:bidi="en-US"/>
      </w:rPr>
    </w:lvl>
    <w:lvl w:ilvl="6">
      <w:start w:val="0"/>
      <w:numFmt w:val="bullet"/>
      <w:lvlText w:val="•"/>
      <w:lvlJc w:val="left"/>
      <w:pPr>
        <w:ind w:left="7200" w:hanging="241"/>
      </w:pPr>
      <w:rPr>
        <w:rFonts w:hint="default"/>
        <w:lang w:val="en-US" w:eastAsia="en-US" w:bidi="en-US"/>
      </w:rPr>
    </w:lvl>
    <w:lvl w:ilvl="7">
      <w:start w:val="0"/>
      <w:numFmt w:val="bullet"/>
      <w:lvlText w:val="•"/>
      <w:lvlJc w:val="left"/>
      <w:pPr>
        <w:ind w:left="8460" w:hanging="241"/>
      </w:pPr>
      <w:rPr>
        <w:rFonts w:hint="default"/>
        <w:lang w:val="en-US" w:eastAsia="en-US" w:bidi="en-US"/>
      </w:rPr>
    </w:lvl>
    <w:lvl w:ilvl="8">
      <w:start w:val="0"/>
      <w:numFmt w:val="bullet"/>
      <w:lvlText w:val="•"/>
      <w:lvlJc w:val="left"/>
      <w:pPr>
        <w:ind w:left="9720" w:hanging="241"/>
      </w:pPr>
      <w:rPr>
        <w:rFonts w:hint="default"/>
        <w:lang w:val="en-US" w:eastAsia="en-US" w:bidi="en-US"/>
      </w:rPr>
    </w:lvl>
  </w:abstractNum>
  <w:abstractNum w:abstractNumId="29">
    <w:multiLevelType w:val="hybridMultilevel"/>
    <w:lvl w:ilvl="0">
      <w:start w:val="1"/>
      <w:numFmt w:val="lowerLetter"/>
      <w:lvlText w:val="(%1)"/>
      <w:lvlJc w:val="left"/>
      <w:pPr>
        <w:ind w:left="720" w:hanging="330"/>
        <w:jc w:val="left"/>
      </w:pPr>
      <w:rPr>
        <w:rFonts w:hint="default" w:ascii="Arial" w:hAnsi="Arial" w:eastAsia="Arial" w:cs="Arial"/>
        <w:spacing w:val="-9"/>
        <w:w w:val="99"/>
        <w:sz w:val="22"/>
        <w:szCs w:val="22"/>
        <w:lang w:val="en-US" w:eastAsia="en-US" w:bidi="en-US"/>
      </w:rPr>
    </w:lvl>
    <w:lvl w:ilvl="1">
      <w:start w:val="0"/>
      <w:numFmt w:val="bullet"/>
      <w:lvlText w:val="•"/>
      <w:lvlJc w:val="left"/>
      <w:pPr>
        <w:ind w:left="1872" w:hanging="330"/>
      </w:pPr>
      <w:rPr>
        <w:rFonts w:hint="default"/>
        <w:lang w:val="en-US" w:eastAsia="en-US" w:bidi="en-US"/>
      </w:rPr>
    </w:lvl>
    <w:lvl w:ilvl="2">
      <w:start w:val="0"/>
      <w:numFmt w:val="bullet"/>
      <w:lvlText w:val="•"/>
      <w:lvlJc w:val="left"/>
      <w:pPr>
        <w:ind w:left="3024" w:hanging="330"/>
      </w:pPr>
      <w:rPr>
        <w:rFonts w:hint="default"/>
        <w:lang w:val="en-US" w:eastAsia="en-US" w:bidi="en-US"/>
      </w:rPr>
    </w:lvl>
    <w:lvl w:ilvl="3">
      <w:start w:val="0"/>
      <w:numFmt w:val="bullet"/>
      <w:lvlText w:val="•"/>
      <w:lvlJc w:val="left"/>
      <w:pPr>
        <w:ind w:left="4176" w:hanging="330"/>
      </w:pPr>
      <w:rPr>
        <w:rFonts w:hint="default"/>
        <w:lang w:val="en-US" w:eastAsia="en-US" w:bidi="en-US"/>
      </w:rPr>
    </w:lvl>
    <w:lvl w:ilvl="4">
      <w:start w:val="0"/>
      <w:numFmt w:val="bullet"/>
      <w:lvlText w:val="•"/>
      <w:lvlJc w:val="left"/>
      <w:pPr>
        <w:ind w:left="5328" w:hanging="330"/>
      </w:pPr>
      <w:rPr>
        <w:rFonts w:hint="default"/>
        <w:lang w:val="en-US" w:eastAsia="en-US" w:bidi="en-US"/>
      </w:rPr>
    </w:lvl>
    <w:lvl w:ilvl="5">
      <w:start w:val="0"/>
      <w:numFmt w:val="bullet"/>
      <w:lvlText w:val="•"/>
      <w:lvlJc w:val="left"/>
      <w:pPr>
        <w:ind w:left="6480" w:hanging="330"/>
      </w:pPr>
      <w:rPr>
        <w:rFonts w:hint="default"/>
        <w:lang w:val="en-US" w:eastAsia="en-US" w:bidi="en-US"/>
      </w:rPr>
    </w:lvl>
    <w:lvl w:ilvl="6">
      <w:start w:val="0"/>
      <w:numFmt w:val="bullet"/>
      <w:lvlText w:val="•"/>
      <w:lvlJc w:val="left"/>
      <w:pPr>
        <w:ind w:left="7632" w:hanging="330"/>
      </w:pPr>
      <w:rPr>
        <w:rFonts w:hint="default"/>
        <w:lang w:val="en-US" w:eastAsia="en-US" w:bidi="en-US"/>
      </w:rPr>
    </w:lvl>
    <w:lvl w:ilvl="7">
      <w:start w:val="0"/>
      <w:numFmt w:val="bullet"/>
      <w:lvlText w:val="•"/>
      <w:lvlJc w:val="left"/>
      <w:pPr>
        <w:ind w:left="8784" w:hanging="330"/>
      </w:pPr>
      <w:rPr>
        <w:rFonts w:hint="default"/>
        <w:lang w:val="en-US" w:eastAsia="en-US" w:bidi="en-US"/>
      </w:rPr>
    </w:lvl>
    <w:lvl w:ilvl="8">
      <w:start w:val="0"/>
      <w:numFmt w:val="bullet"/>
      <w:lvlText w:val="•"/>
      <w:lvlJc w:val="left"/>
      <w:pPr>
        <w:ind w:left="9936" w:hanging="330"/>
      </w:pPr>
      <w:rPr>
        <w:rFonts w:hint="default"/>
        <w:lang w:val="en-US" w:eastAsia="en-US" w:bidi="en-US"/>
      </w:rPr>
    </w:lvl>
  </w:abstractNum>
  <w:abstractNum w:abstractNumId="28">
    <w:multiLevelType w:val="hybridMultilevel"/>
    <w:lvl w:ilvl="0">
      <w:start w:val="1"/>
      <w:numFmt w:val="lowerLetter"/>
      <w:lvlText w:val="(%1)"/>
      <w:lvlJc w:val="left"/>
      <w:pPr>
        <w:ind w:left="1050" w:hanging="330"/>
        <w:jc w:val="left"/>
      </w:pPr>
      <w:rPr>
        <w:rFonts w:hint="default" w:ascii="Arial" w:hAnsi="Arial" w:eastAsia="Arial" w:cs="Arial"/>
        <w:spacing w:val="-7"/>
        <w:w w:val="99"/>
        <w:sz w:val="22"/>
        <w:szCs w:val="22"/>
        <w:lang w:val="en-US" w:eastAsia="en-US" w:bidi="en-US"/>
      </w:rPr>
    </w:lvl>
    <w:lvl w:ilvl="1">
      <w:start w:val="0"/>
      <w:numFmt w:val="bullet"/>
      <w:lvlText w:val="•"/>
      <w:lvlJc w:val="left"/>
      <w:pPr>
        <w:ind w:left="2178" w:hanging="330"/>
      </w:pPr>
      <w:rPr>
        <w:rFonts w:hint="default"/>
        <w:lang w:val="en-US" w:eastAsia="en-US" w:bidi="en-US"/>
      </w:rPr>
    </w:lvl>
    <w:lvl w:ilvl="2">
      <w:start w:val="0"/>
      <w:numFmt w:val="bullet"/>
      <w:lvlText w:val="•"/>
      <w:lvlJc w:val="left"/>
      <w:pPr>
        <w:ind w:left="3296" w:hanging="330"/>
      </w:pPr>
      <w:rPr>
        <w:rFonts w:hint="default"/>
        <w:lang w:val="en-US" w:eastAsia="en-US" w:bidi="en-US"/>
      </w:rPr>
    </w:lvl>
    <w:lvl w:ilvl="3">
      <w:start w:val="0"/>
      <w:numFmt w:val="bullet"/>
      <w:lvlText w:val="•"/>
      <w:lvlJc w:val="left"/>
      <w:pPr>
        <w:ind w:left="4414" w:hanging="330"/>
      </w:pPr>
      <w:rPr>
        <w:rFonts w:hint="default"/>
        <w:lang w:val="en-US" w:eastAsia="en-US" w:bidi="en-US"/>
      </w:rPr>
    </w:lvl>
    <w:lvl w:ilvl="4">
      <w:start w:val="0"/>
      <w:numFmt w:val="bullet"/>
      <w:lvlText w:val="•"/>
      <w:lvlJc w:val="left"/>
      <w:pPr>
        <w:ind w:left="5532" w:hanging="330"/>
      </w:pPr>
      <w:rPr>
        <w:rFonts w:hint="default"/>
        <w:lang w:val="en-US" w:eastAsia="en-US" w:bidi="en-US"/>
      </w:rPr>
    </w:lvl>
    <w:lvl w:ilvl="5">
      <w:start w:val="0"/>
      <w:numFmt w:val="bullet"/>
      <w:lvlText w:val="•"/>
      <w:lvlJc w:val="left"/>
      <w:pPr>
        <w:ind w:left="6650" w:hanging="330"/>
      </w:pPr>
      <w:rPr>
        <w:rFonts w:hint="default"/>
        <w:lang w:val="en-US" w:eastAsia="en-US" w:bidi="en-US"/>
      </w:rPr>
    </w:lvl>
    <w:lvl w:ilvl="6">
      <w:start w:val="0"/>
      <w:numFmt w:val="bullet"/>
      <w:lvlText w:val="•"/>
      <w:lvlJc w:val="left"/>
      <w:pPr>
        <w:ind w:left="7768" w:hanging="330"/>
      </w:pPr>
      <w:rPr>
        <w:rFonts w:hint="default"/>
        <w:lang w:val="en-US" w:eastAsia="en-US" w:bidi="en-US"/>
      </w:rPr>
    </w:lvl>
    <w:lvl w:ilvl="7">
      <w:start w:val="0"/>
      <w:numFmt w:val="bullet"/>
      <w:lvlText w:val="•"/>
      <w:lvlJc w:val="left"/>
      <w:pPr>
        <w:ind w:left="8886" w:hanging="330"/>
      </w:pPr>
      <w:rPr>
        <w:rFonts w:hint="default"/>
        <w:lang w:val="en-US" w:eastAsia="en-US" w:bidi="en-US"/>
      </w:rPr>
    </w:lvl>
    <w:lvl w:ilvl="8">
      <w:start w:val="0"/>
      <w:numFmt w:val="bullet"/>
      <w:lvlText w:val="•"/>
      <w:lvlJc w:val="left"/>
      <w:pPr>
        <w:ind w:left="10004" w:hanging="330"/>
      </w:pPr>
      <w:rPr>
        <w:rFonts w:hint="default"/>
        <w:lang w:val="en-US" w:eastAsia="en-US" w:bidi="en-US"/>
      </w:rPr>
    </w:lvl>
  </w:abstractNum>
  <w:abstractNum w:abstractNumId="27">
    <w:multiLevelType w:val="hybridMultilevel"/>
    <w:lvl w:ilvl="0">
      <w:start w:val="1"/>
      <w:numFmt w:val="lowerLetter"/>
      <w:lvlText w:val="(%1)"/>
      <w:lvlJc w:val="left"/>
      <w:pPr>
        <w:ind w:left="720" w:hanging="330"/>
        <w:jc w:val="left"/>
      </w:pPr>
      <w:rPr>
        <w:rFonts w:hint="default" w:ascii="Arial" w:hAnsi="Arial" w:eastAsia="Arial" w:cs="Arial"/>
        <w:spacing w:val="-7"/>
        <w:w w:val="99"/>
        <w:sz w:val="22"/>
        <w:szCs w:val="22"/>
        <w:lang w:val="en-US" w:eastAsia="en-US" w:bidi="en-US"/>
      </w:rPr>
    </w:lvl>
    <w:lvl w:ilvl="1">
      <w:start w:val="0"/>
      <w:numFmt w:val="bullet"/>
      <w:lvlText w:val="•"/>
      <w:lvlJc w:val="left"/>
      <w:pPr>
        <w:ind w:left="1872" w:hanging="330"/>
      </w:pPr>
      <w:rPr>
        <w:rFonts w:hint="default"/>
        <w:lang w:val="en-US" w:eastAsia="en-US" w:bidi="en-US"/>
      </w:rPr>
    </w:lvl>
    <w:lvl w:ilvl="2">
      <w:start w:val="0"/>
      <w:numFmt w:val="bullet"/>
      <w:lvlText w:val="•"/>
      <w:lvlJc w:val="left"/>
      <w:pPr>
        <w:ind w:left="3024" w:hanging="330"/>
      </w:pPr>
      <w:rPr>
        <w:rFonts w:hint="default"/>
        <w:lang w:val="en-US" w:eastAsia="en-US" w:bidi="en-US"/>
      </w:rPr>
    </w:lvl>
    <w:lvl w:ilvl="3">
      <w:start w:val="0"/>
      <w:numFmt w:val="bullet"/>
      <w:lvlText w:val="•"/>
      <w:lvlJc w:val="left"/>
      <w:pPr>
        <w:ind w:left="4176" w:hanging="330"/>
      </w:pPr>
      <w:rPr>
        <w:rFonts w:hint="default"/>
        <w:lang w:val="en-US" w:eastAsia="en-US" w:bidi="en-US"/>
      </w:rPr>
    </w:lvl>
    <w:lvl w:ilvl="4">
      <w:start w:val="0"/>
      <w:numFmt w:val="bullet"/>
      <w:lvlText w:val="•"/>
      <w:lvlJc w:val="left"/>
      <w:pPr>
        <w:ind w:left="5328" w:hanging="330"/>
      </w:pPr>
      <w:rPr>
        <w:rFonts w:hint="default"/>
        <w:lang w:val="en-US" w:eastAsia="en-US" w:bidi="en-US"/>
      </w:rPr>
    </w:lvl>
    <w:lvl w:ilvl="5">
      <w:start w:val="0"/>
      <w:numFmt w:val="bullet"/>
      <w:lvlText w:val="•"/>
      <w:lvlJc w:val="left"/>
      <w:pPr>
        <w:ind w:left="6480" w:hanging="330"/>
      </w:pPr>
      <w:rPr>
        <w:rFonts w:hint="default"/>
        <w:lang w:val="en-US" w:eastAsia="en-US" w:bidi="en-US"/>
      </w:rPr>
    </w:lvl>
    <w:lvl w:ilvl="6">
      <w:start w:val="0"/>
      <w:numFmt w:val="bullet"/>
      <w:lvlText w:val="•"/>
      <w:lvlJc w:val="left"/>
      <w:pPr>
        <w:ind w:left="7632" w:hanging="330"/>
      </w:pPr>
      <w:rPr>
        <w:rFonts w:hint="default"/>
        <w:lang w:val="en-US" w:eastAsia="en-US" w:bidi="en-US"/>
      </w:rPr>
    </w:lvl>
    <w:lvl w:ilvl="7">
      <w:start w:val="0"/>
      <w:numFmt w:val="bullet"/>
      <w:lvlText w:val="•"/>
      <w:lvlJc w:val="left"/>
      <w:pPr>
        <w:ind w:left="8784" w:hanging="330"/>
      </w:pPr>
      <w:rPr>
        <w:rFonts w:hint="default"/>
        <w:lang w:val="en-US" w:eastAsia="en-US" w:bidi="en-US"/>
      </w:rPr>
    </w:lvl>
    <w:lvl w:ilvl="8">
      <w:start w:val="0"/>
      <w:numFmt w:val="bullet"/>
      <w:lvlText w:val="•"/>
      <w:lvlJc w:val="left"/>
      <w:pPr>
        <w:ind w:left="9936" w:hanging="330"/>
      </w:pPr>
      <w:rPr>
        <w:rFonts w:hint="default"/>
        <w:lang w:val="en-US" w:eastAsia="en-US" w:bidi="en-US"/>
      </w:rPr>
    </w:lvl>
  </w:abstractNum>
  <w:abstractNum w:abstractNumId="26">
    <w:multiLevelType w:val="hybridMultilevel"/>
    <w:lvl w:ilvl="0">
      <w:start w:val="1"/>
      <w:numFmt w:val="lowerLetter"/>
      <w:lvlText w:val="(%1)"/>
      <w:lvlJc w:val="left"/>
      <w:pPr>
        <w:ind w:left="720" w:hanging="330"/>
        <w:jc w:val="left"/>
      </w:pPr>
      <w:rPr>
        <w:rFonts w:hint="default" w:ascii="Arial" w:hAnsi="Arial" w:eastAsia="Arial" w:cs="Arial"/>
        <w:spacing w:val="-8"/>
        <w:w w:val="99"/>
        <w:sz w:val="22"/>
        <w:szCs w:val="22"/>
        <w:lang w:val="en-US" w:eastAsia="en-US" w:bidi="en-US"/>
      </w:rPr>
    </w:lvl>
    <w:lvl w:ilvl="1">
      <w:start w:val="0"/>
      <w:numFmt w:val="bullet"/>
      <w:lvlText w:val="•"/>
      <w:lvlJc w:val="left"/>
      <w:pPr>
        <w:ind w:left="1872" w:hanging="330"/>
      </w:pPr>
      <w:rPr>
        <w:rFonts w:hint="default"/>
        <w:lang w:val="en-US" w:eastAsia="en-US" w:bidi="en-US"/>
      </w:rPr>
    </w:lvl>
    <w:lvl w:ilvl="2">
      <w:start w:val="0"/>
      <w:numFmt w:val="bullet"/>
      <w:lvlText w:val="•"/>
      <w:lvlJc w:val="left"/>
      <w:pPr>
        <w:ind w:left="3024" w:hanging="330"/>
      </w:pPr>
      <w:rPr>
        <w:rFonts w:hint="default"/>
        <w:lang w:val="en-US" w:eastAsia="en-US" w:bidi="en-US"/>
      </w:rPr>
    </w:lvl>
    <w:lvl w:ilvl="3">
      <w:start w:val="0"/>
      <w:numFmt w:val="bullet"/>
      <w:lvlText w:val="•"/>
      <w:lvlJc w:val="left"/>
      <w:pPr>
        <w:ind w:left="4176" w:hanging="330"/>
      </w:pPr>
      <w:rPr>
        <w:rFonts w:hint="default"/>
        <w:lang w:val="en-US" w:eastAsia="en-US" w:bidi="en-US"/>
      </w:rPr>
    </w:lvl>
    <w:lvl w:ilvl="4">
      <w:start w:val="0"/>
      <w:numFmt w:val="bullet"/>
      <w:lvlText w:val="•"/>
      <w:lvlJc w:val="left"/>
      <w:pPr>
        <w:ind w:left="5328" w:hanging="330"/>
      </w:pPr>
      <w:rPr>
        <w:rFonts w:hint="default"/>
        <w:lang w:val="en-US" w:eastAsia="en-US" w:bidi="en-US"/>
      </w:rPr>
    </w:lvl>
    <w:lvl w:ilvl="5">
      <w:start w:val="0"/>
      <w:numFmt w:val="bullet"/>
      <w:lvlText w:val="•"/>
      <w:lvlJc w:val="left"/>
      <w:pPr>
        <w:ind w:left="6480" w:hanging="330"/>
      </w:pPr>
      <w:rPr>
        <w:rFonts w:hint="default"/>
        <w:lang w:val="en-US" w:eastAsia="en-US" w:bidi="en-US"/>
      </w:rPr>
    </w:lvl>
    <w:lvl w:ilvl="6">
      <w:start w:val="0"/>
      <w:numFmt w:val="bullet"/>
      <w:lvlText w:val="•"/>
      <w:lvlJc w:val="left"/>
      <w:pPr>
        <w:ind w:left="7632" w:hanging="330"/>
      </w:pPr>
      <w:rPr>
        <w:rFonts w:hint="default"/>
        <w:lang w:val="en-US" w:eastAsia="en-US" w:bidi="en-US"/>
      </w:rPr>
    </w:lvl>
    <w:lvl w:ilvl="7">
      <w:start w:val="0"/>
      <w:numFmt w:val="bullet"/>
      <w:lvlText w:val="•"/>
      <w:lvlJc w:val="left"/>
      <w:pPr>
        <w:ind w:left="8784" w:hanging="330"/>
      </w:pPr>
      <w:rPr>
        <w:rFonts w:hint="default"/>
        <w:lang w:val="en-US" w:eastAsia="en-US" w:bidi="en-US"/>
      </w:rPr>
    </w:lvl>
    <w:lvl w:ilvl="8">
      <w:start w:val="0"/>
      <w:numFmt w:val="bullet"/>
      <w:lvlText w:val="•"/>
      <w:lvlJc w:val="left"/>
      <w:pPr>
        <w:ind w:left="9936" w:hanging="330"/>
      </w:pPr>
      <w:rPr>
        <w:rFonts w:hint="default"/>
        <w:lang w:val="en-US" w:eastAsia="en-US" w:bidi="en-US"/>
      </w:rPr>
    </w:lvl>
  </w:abstractNum>
  <w:abstractNum w:abstractNumId="25">
    <w:multiLevelType w:val="hybridMultilevel"/>
    <w:lvl w:ilvl="0">
      <w:start w:val="1"/>
      <w:numFmt w:val="lowerLetter"/>
      <w:lvlText w:val="(%1)"/>
      <w:lvlJc w:val="left"/>
      <w:pPr>
        <w:ind w:left="720" w:hanging="330"/>
        <w:jc w:val="left"/>
      </w:pPr>
      <w:rPr>
        <w:rFonts w:hint="default" w:ascii="Arial" w:hAnsi="Arial" w:eastAsia="Arial" w:cs="Arial"/>
        <w:spacing w:val="-7"/>
        <w:w w:val="99"/>
        <w:sz w:val="22"/>
        <w:szCs w:val="22"/>
        <w:lang w:val="en-US" w:eastAsia="en-US" w:bidi="en-US"/>
      </w:rPr>
    </w:lvl>
    <w:lvl w:ilvl="1">
      <w:start w:val="0"/>
      <w:numFmt w:val="bullet"/>
      <w:lvlText w:val="•"/>
      <w:lvlJc w:val="left"/>
      <w:pPr>
        <w:ind w:left="1872" w:hanging="330"/>
      </w:pPr>
      <w:rPr>
        <w:rFonts w:hint="default"/>
        <w:lang w:val="en-US" w:eastAsia="en-US" w:bidi="en-US"/>
      </w:rPr>
    </w:lvl>
    <w:lvl w:ilvl="2">
      <w:start w:val="0"/>
      <w:numFmt w:val="bullet"/>
      <w:lvlText w:val="•"/>
      <w:lvlJc w:val="left"/>
      <w:pPr>
        <w:ind w:left="3024" w:hanging="330"/>
      </w:pPr>
      <w:rPr>
        <w:rFonts w:hint="default"/>
        <w:lang w:val="en-US" w:eastAsia="en-US" w:bidi="en-US"/>
      </w:rPr>
    </w:lvl>
    <w:lvl w:ilvl="3">
      <w:start w:val="0"/>
      <w:numFmt w:val="bullet"/>
      <w:lvlText w:val="•"/>
      <w:lvlJc w:val="left"/>
      <w:pPr>
        <w:ind w:left="4176" w:hanging="330"/>
      </w:pPr>
      <w:rPr>
        <w:rFonts w:hint="default"/>
        <w:lang w:val="en-US" w:eastAsia="en-US" w:bidi="en-US"/>
      </w:rPr>
    </w:lvl>
    <w:lvl w:ilvl="4">
      <w:start w:val="0"/>
      <w:numFmt w:val="bullet"/>
      <w:lvlText w:val="•"/>
      <w:lvlJc w:val="left"/>
      <w:pPr>
        <w:ind w:left="5328" w:hanging="330"/>
      </w:pPr>
      <w:rPr>
        <w:rFonts w:hint="default"/>
        <w:lang w:val="en-US" w:eastAsia="en-US" w:bidi="en-US"/>
      </w:rPr>
    </w:lvl>
    <w:lvl w:ilvl="5">
      <w:start w:val="0"/>
      <w:numFmt w:val="bullet"/>
      <w:lvlText w:val="•"/>
      <w:lvlJc w:val="left"/>
      <w:pPr>
        <w:ind w:left="6480" w:hanging="330"/>
      </w:pPr>
      <w:rPr>
        <w:rFonts w:hint="default"/>
        <w:lang w:val="en-US" w:eastAsia="en-US" w:bidi="en-US"/>
      </w:rPr>
    </w:lvl>
    <w:lvl w:ilvl="6">
      <w:start w:val="0"/>
      <w:numFmt w:val="bullet"/>
      <w:lvlText w:val="•"/>
      <w:lvlJc w:val="left"/>
      <w:pPr>
        <w:ind w:left="7632" w:hanging="330"/>
      </w:pPr>
      <w:rPr>
        <w:rFonts w:hint="default"/>
        <w:lang w:val="en-US" w:eastAsia="en-US" w:bidi="en-US"/>
      </w:rPr>
    </w:lvl>
    <w:lvl w:ilvl="7">
      <w:start w:val="0"/>
      <w:numFmt w:val="bullet"/>
      <w:lvlText w:val="•"/>
      <w:lvlJc w:val="left"/>
      <w:pPr>
        <w:ind w:left="8784" w:hanging="330"/>
      </w:pPr>
      <w:rPr>
        <w:rFonts w:hint="default"/>
        <w:lang w:val="en-US" w:eastAsia="en-US" w:bidi="en-US"/>
      </w:rPr>
    </w:lvl>
    <w:lvl w:ilvl="8">
      <w:start w:val="0"/>
      <w:numFmt w:val="bullet"/>
      <w:lvlText w:val="•"/>
      <w:lvlJc w:val="left"/>
      <w:pPr>
        <w:ind w:left="9936" w:hanging="330"/>
      </w:pPr>
      <w:rPr>
        <w:rFonts w:hint="default"/>
        <w:lang w:val="en-US" w:eastAsia="en-US" w:bidi="en-US"/>
      </w:rPr>
    </w:lvl>
  </w:abstractNum>
  <w:abstractNum w:abstractNumId="24">
    <w:multiLevelType w:val="hybridMultilevel"/>
    <w:lvl w:ilvl="0">
      <w:start w:val="1"/>
      <w:numFmt w:val="lowerLetter"/>
      <w:lvlText w:val="(%1)"/>
      <w:lvlJc w:val="left"/>
      <w:pPr>
        <w:ind w:left="720" w:hanging="330"/>
        <w:jc w:val="left"/>
      </w:pPr>
      <w:rPr>
        <w:rFonts w:hint="default" w:ascii="Arial" w:hAnsi="Arial" w:eastAsia="Arial" w:cs="Arial"/>
        <w:spacing w:val="-4"/>
        <w:w w:val="99"/>
        <w:sz w:val="22"/>
        <w:szCs w:val="22"/>
        <w:lang w:val="en-US" w:eastAsia="en-US" w:bidi="en-US"/>
      </w:rPr>
    </w:lvl>
    <w:lvl w:ilvl="1">
      <w:start w:val="0"/>
      <w:numFmt w:val="bullet"/>
      <w:lvlText w:val="•"/>
      <w:lvlJc w:val="left"/>
      <w:pPr>
        <w:ind w:left="1872" w:hanging="330"/>
      </w:pPr>
      <w:rPr>
        <w:rFonts w:hint="default"/>
        <w:lang w:val="en-US" w:eastAsia="en-US" w:bidi="en-US"/>
      </w:rPr>
    </w:lvl>
    <w:lvl w:ilvl="2">
      <w:start w:val="0"/>
      <w:numFmt w:val="bullet"/>
      <w:lvlText w:val="•"/>
      <w:lvlJc w:val="left"/>
      <w:pPr>
        <w:ind w:left="3024" w:hanging="330"/>
      </w:pPr>
      <w:rPr>
        <w:rFonts w:hint="default"/>
        <w:lang w:val="en-US" w:eastAsia="en-US" w:bidi="en-US"/>
      </w:rPr>
    </w:lvl>
    <w:lvl w:ilvl="3">
      <w:start w:val="0"/>
      <w:numFmt w:val="bullet"/>
      <w:lvlText w:val="•"/>
      <w:lvlJc w:val="left"/>
      <w:pPr>
        <w:ind w:left="4176" w:hanging="330"/>
      </w:pPr>
      <w:rPr>
        <w:rFonts w:hint="default"/>
        <w:lang w:val="en-US" w:eastAsia="en-US" w:bidi="en-US"/>
      </w:rPr>
    </w:lvl>
    <w:lvl w:ilvl="4">
      <w:start w:val="0"/>
      <w:numFmt w:val="bullet"/>
      <w:lvlText w:val="•"/>
      <w:lvlJc w:val="left"/>
      <w:pPr>
        <w:ind w:left="5328" w:hanging="330"/>
      </w:pPr>
      <w:rPr>
        <w:rFonts w:hint="default"/>
        <w:lang w:val="en-US" w:eastAsia="en-US" w:bidi="en-US"/>
      </w:rPr>
    </w:lvl>
    <w:lvl w:ilvl="5">
      <w:start w:val="0"/>
      <w:numFmt w:val="bullet"/>
      <w:lvlText w:val="•"/>
      <w:lvlJc w:val="left"/>
      <w:pPr>
        <w:ind w:left="6480" w:hanging="330"/>
      </w:pPr>
      <w:rPr>
        <w:rFonts w:hint="default"/>
        <w:lang w:val="en-US" w:eastAsia="en-US" w:bidi="en-US"/>
      </w:rPr>
    </w:lvl>
    <w:lvl w:ilvl="6">
      <w:start w:val="0"/>
      <w:numFmt w:val="bullet"/>
      <w:lvlText w:val="•"/>
      <w:lvlJc w:val="left"/>
      <w:pPr>
        <w:ind w:left="7632" w:hanging="330"/>
      </w:pPr>
      <w:rPr>
        <w:rFonts w:hint="default"/>
        <w:lang w:val="en-US" w:eastAsia="en-US" w:bidi="en-US"/>
      </w:rPr>
    </w:lvl>
    <w:lvl w:ilvl="7">
      <w:start w:val="0"/>
      <w:numFmt w:val="bullet"/>
      <w:lvlText w:val="•"/>
      <w:lvlJc w:val="left"/>
      <w:pPr>
        <w:ind w:left="8784" w:hanging="330"/>
      </w:pPr>
      <w:rPr>
        <w:rFonts w:hint="default"/>
        <w:lang w:val="en-US" w:eastAsia="en-US" w:bidi="en-US"/>
      </w:rPr>
    </w:lvl>
    <w:lvl w:ilvl="8">
      <w:start w:val="0"/>
      <w:numFmt w:val="bullet"/>
      <w:lvlText w:val="•"/>
      <w:lvlJc w:val="left"/>
      <w:pPr>
        <w:ind w:left="9936" w:hanging="330"/>
      </w:pPr>
      <w:rPr>
        <w:rFonts w:hint="default"/>
        <w:lang w:val="en-US" w:eastAsia="en-US" w:bidi="en-US"/>
      </w:rPr>
    </w:lvl>
  </w:abstractNum>
  <w:abstractNum w:abstractNumId="23">
    <w:multiLevelType w:val="hybridMultilevel"/>
    <w:lvl w:ilvl="0">
      <w:start w:val="1"/>
      <w:numFmt w:val="lowerLetter"/>
      <w:lvlText w:val="(%1)"/>
      <w:lvlJc w:val="left"/>
      <w:pPr>
        <w:ind w:left="720" w:hanging="330"/>
        <w:jc w:val="left"/>
      </w:pPr>
      <w:rPr>
        <w:rFonts w:hint="default" w:ascii="Arial" w:hAnsi="Arial" w:eastAsia="Arial" w:cs="Arial"/>
        <w:spacing w:val="-14"/>
        <w:w w:val="99"/>
        <w:sz w:val="22"/>
        <w:szCs w:val="22"/>
        <w:lang w:val="en-US" w:eastAsia="en-US" w:bidi="en-US"/>
      </w:rPr>
    </w:lvl>
    <w:lvl w:ilvl="1">
      <w:start w:val="0"/>
      <w:numFmt w:val="bullet"/>
      <w:lvlText w:val="•"/>
      <w:lvlJc w:val="left"/>
      <w:pPr>
        <w:ind w:left="1872" w:hanging="330"/>
      </w:pPr>
      <w:rPr>
        <w:rFonts w:hint="default"/>
        <w:lang w:val="en-US" w:eastAsia="en-US" w:bidi="en-US"/>
      </w:rPr>
    </w:lvl>
    <w:lvl w:ilvl="2">
      <w:start w:val="0"/>
      <w:numFmt w:val="bullet"/>
      <w:lvlText w:val="•"/>
      <w:lvlJc w:val="left"/>
      <w:pPr>
        <w:ind w:left="3024" w:hanging="330"/>
      </w:pPr>
      <w:rPr>
        <w:rFonts w:hint="default"/>
        <w:lang w:val="en-US" w:eastAsia="en-US" w:bidi="en-US"/>
      </w:rPr>
    </w:lvl>
    <w:lvl w:ilvl="3">
      <w:start w:val="0"/>
      <w:numFmt w:val="bullet"/>
      <w:lvlText w:val="•"/>
      <w:lvlJc w:val="left"/>
      <w:pPr>
        <w:ind w:left="4176" w:hanging="330"/>
      </w:pPr>
      <w:rPr>
        <w:rFonts w:hint="default"/>
        <w:lang w:val="en-US" w:eastAsia="en-US" w:bidi="en-US"/>
      </w:rPr>
    </w:lvl>
    <w:lvl w:ilvl="4">
      <w:start w:val="0"/>
      <w:numFmt w:val="bullet"/>
      <w:lvlText w:val="•"/>
      <w:lvlJc w:val="left"/>
      <w:pPr>
        <w:ind w:left="5328" w:hanging="330"/>
      </w:pPr>
      <w:rPr>
        <w:rFonts w:hint="default"/>
        <w:lang w:val="en-US" w:eastAsia="en-US" w:bidi="en-US"/>
      </w:rPr>
    </w:lvl>
    <w:lvl w:ilvl="5">
      <w:start w:val="0"/>
      <w:numFmt w:val="bullet"/>
      <w:lvlText w:val="•"/>
      <w:lvlJc w:val="left"/>
      <w:pPr>
        <w:ind w:left="6480" w:hanging="330"/>
      </w:pPr>
      <w:rPr>
        <w:rFonts w:hint="default"/>
        <w:lang w:val="en-US" w:eastAsia="en-US" w:bidi="en-US"/>
      </w:rPr>
    </w:lvl>
    <w:lvl w:ilvl="6">
      <w:start w:val="0"/>
      <w:numFmt w:val="bullet"/>
      <w:lvlText w:val="•"/>
      <w:lvlJc w:val="left"/>
      <w:pPr>
        <w:ind w:left="7632" w:hanging="330"/>
      </w:pPr>
      <w:rPr>
        <w:rFonts w:hint="default"/>
        <w:lang w:val="en-US" w:eastAsia="en-US" w:bidi="en-US"/>
      </w:rPr>
    </w:lvl>
    <w:lvl w:ilvl="7">
      <w:start w:val="0"/>
      <w:numFmt w:val="bullet"/>
      <w:lvlText w:val="•"/>
      <w:lvlJc w:val="left"/>
      <w:pPr>
        <w:ind w:left="8784" w:hanging="330"/>
      </w:pPr>
      <w:rPr>
        <w:rFonts w:hint="default"/>
        <w:lang w:val="en-US" w:eastAsia="en-US" w:bidi="en-US"/>
      </w:rPr>
    </w:lvl>
    <w:lvl w:ilvl="8">
      <w:start w:val="0"/>
      <w:numFmt w:val="bullet"/>
      <w:lvlText w:val="•"/>
      <w:lvlJc w:val="left"/>
      <w:pPr>
        <w:ind w:left="9936" w:hanging="330"/>
      </w:pPr>
      <w:rPr>
        <w:rFonts w:hint="default"/>
        <w:lang w:val="en-US" w:eastAsia="en-US" w:bidi="en-US"/>
      </w:rPr>
    </w:lvl>
  </w:abstractNum>
  <w:abstractNum w:abstractNumId="22">
    <w:multiLevelType w:val="hybridMultilevel"/>
    <w:lvl w:ilvl="0">
      <w:start w:val="1"/>
      <w:numFmt w:val="lowerLetter"/>
      <w:lvlText w:val="(%1)"/>
      <w:lvlJc w:val="left"/>
      <w:pPr>
        <w:ind w:left="720" w:hanging="330"/>
        <w:jc w:val="left"/>
      </w:pPr>
      <w:rPr>
        <w:rFonts w:hint="default" w:ascii="Arial" w:hAnsi="Arial" w:eastAsia="Arial" w:cs="Arial"/>
        <w:spacing w:val="-7"/>
        <w:w w:val="99"/>
        <w:sz w:val="22"/>
        <w:szCs w:val="22"/>
        <w:lang w:val="en-US" w:eastAsia="en-US" w:bidi="en-US"/>
      </w:rPr>
    </w:lvl>
    <w:lvl w:ilvl="1">
      <w:start w:val="0"/>
      <w:numFmt w:val="bullet"/>
      <w:lvlText w:val="•"/>
      <w:lvlJc w:val="left"/>
      <w:pPr>
        <w:ind w:left="1872" w:hanging="330"/>
      </w:pPr>
      <w:rPr>
        <w:rFonts w:hint="default"/>
        <w:lang w:val="en-US" w:eastAsia="en-US" w:bidi="en-US"/>
      </w:rPr>
    </w:lvl>
    <w:lvl w:ilvl="2">
      <w:start w:val="0"/>
      <w:numFmt w:val="bullet"/>
      <w:lvlText w:val="•"/>
      <w:lvlJc w:val="left"/>
      <w:pPr>
        <w:ind w:left="3024" w:hanging="330"/>
      </w:pPr>
      <w:rPr>
        <w:rFonts w:hint="default"/>
        <w:lang w:val="en-US" w:eastAsia="en-US" w:bidi="en-US"/>
      </w:rPr>
    </w:lvl>
    <w:lvl w:ilvl="3">
      <w:start w:val="0"/>
      <w:numFmt w:val="bullet"/>
      <w:lvlText w:val="•"/>
      <w:lvlJc w:val="left"/>
      <w:pPr>
        <w:ind w:left="4176" w:hanging="330"/>
      </w:pPr>
      <w:rPr>
        <w:rFonts w:hint="default"/>
        <w:lang w:val="en-US" w:eastAsia="en-US" w:bidi="en-US"/>
      </w:rPr>
    </w:lvl>
    <w:lvl w:ilvl="4">
      <w:start w:val="0"/>
      <w:numFmt w:val="bullet"/>
      <w:lvlText w:val="•"/>
      <w:lvlJc w:val="left"/>
      <w:pPr>
        <w:ind w:left="5328" w:hanging="330"/>
      </w:pPr>
      <w:rPr>
        <w:rFonts w:hint="default"/>
        <w:lang w:val="en-US" w:eastAsia="en-US" w:bidi="en-US"/>
      </w:rPr>
    </w:lvl>
    <w:lvl w:ilvl="5">
      <w:start w:val="0"/>
      <w:numFmt w:val="bullet"/>
      <w:lvlText w:val="•"/>
      <w:lvlJc w:val="left"/>
      <w:pPr>
        <w:ind w:left="6480" w:hanging="330"/>
      </w:pPr>
      <w:rPr>
        <w:rFonts w:hint="default"/>
        <w:lang w:val="en-US" w:eastAsia="en-US" w:bidi="en-US"/>
      </w:rPr>
    </w:lvl>
    <w:lvl w:ilvl="6">
      <w:start w:val="0"/>
      <w:numFmt w:val="bullet"/>
      <w:lvlText w:val="•"/>
      <w:lvlJc w:val="left"/>
      <w:pPr>
        <w:ind w:left="7632" w:hanging="330"/>
      </w:pPr>
      <w:rPr>
        <w:rFonts w:hint="default"/>
        <w:lang w:val="en-US" w:eastAsia="en-US" w:bidi="en-US"/>
      </w:rPr>
    </w:lvl>
    <w:lvl w:ilvl="7">
      <w:start w:val="0"/>
      <w:numFmt w:val="bullet"/>
      <w:lvlText w:val="•"/>
      <w:lvlJc w:val="left"/>
      <w:pPr>
        <w:ind w:left="8784" w:hanging="330"/>
      </w:pPr>
      <w:rPr>
        <w:rFonts w:hint="default"/>
        <w:lang w:val="en-US" w:eastAsia="en-US" w:bidi="en-US"/>
      </w:rPr>
    </w:lvl>
    <w:lvl w:ilvl="8">
      <w:start w:val="0"/>
      <w:numFmt w:val="bullet"/>
      <w:lvlText w:val="•"/>
      <w:lvlJc w:val="left"/>
      <w:pPr>
        <w:ind w:left="9936" w:hanging="330"/>
      </w:pPr>
      <w:rPr>
        <w:rFonts w:hint="default"/>
        <w:lang w:val="en-US" w:eastAsia="en-US" w:bidi="en-US"/>
      </w:rPr>
    </w:lvl>
  </w:abstractNum>
  <w:abstractNum w:abstractNumId="21">
    <w:multiLevelType w:val="hybridMultilevel"/>
    <w:lvl w:ilvl="0">
      <w:start w:val="1"/>
      <w:numFmt w:val="lowerLetter"/>
      <w:lvlText w:val="(%1)"/>
      <w:lvlJc w:val="left"/>
      <w:pPr>
        <w:ind w:left="720" w:hanging="330"/>
        <w:jc w:val="left"/>
      </w:pPr>
      <w:rPr>
        <w:rFonts w:hint="default" w:ascii="Arial" w:hAnsi="Arial" w:eastAsia="Arial" w:cs="Arial"/>
        <w:spacing w:val="-14"/>
        <w:w w:val="99"/>
        <w:sz w:val="22"/>
        <w:szCs w:val="22"/>
        <w:lang w:val="en-US" w:eastAsia="en-US" w:bidi="en-US"/>
      </w:rPr>
    </w:lvl>
    <w:lvl w:ilvl="1">
      <w:start w:val="0"/>
      <w:numFmt w:val="bullet"/>
      <w:lvlText w:val="•"/>
      <w:lvlJc w:val="left"/>
      <w:pPr>
        <w:ind w:left="1872" w:hanging="330"/>
      </w:pPr>
      <w:rPr>
        <w:rFonts w:hint="default"/>
        <w:lang w:val="en-US" w:eastAsia="en-US" w:bidi="en-US"/>
      </w:rPr>
    </w:lvl>
    <w:lvl w:ilvl="2">
      <w:start w:val="0"/>
      <w:numFmt w:val="bullet"/>
      <w:lvlText w:val="•"/>
      <w:lvlJc w:val="left"/>
      <w:pPr>
        <w:ind w:left="3024" w:hanging="330"/>
      </w:pPr>
      <w:rPr>
        <w:rFonts w:hint="default"/>
        <w:lang w:val="en-US" w:eastAsia="en-US" w:bidi="en-US"/>
      </w:rPr>
    </w:lvl>
    <w:lvl w:ilvl="3">
      <w:start w:val="0"/>
      <w:numFmt w:val="bullet"/>
      <w:lvlText w:val="•"/>
      <w:lvlJc w:val="left"/>
      <w:pPr>
        <w:ind w:left="4176" w:hanging="330"/>
      </w:pPr>
      <w:rPr>
        <w:rFonts w:hint="default"/>
        <w:lang w:val="en-US" w:eastAsia="en-US" w:bidi="en-US"/>
      </w:rPr>
    </w:lvl>
    <w:lvl w:ilvl="4">
      <w:start w:val="0"/>
      <w:numFmt w:val="bullet"/>
      <w:lvlText w:val="•"/>
      <w:lvlJc w:val="left"/>
      <w:pPr>
        <w:ind w:left="5328" w:hanging="330"/>
      </w:pPr>
      <w:rPr>
        <w:rFonts w:hint="default"/>
        <w:lang w:val="en-US" w:eastAsia="en-US" w:bidi="en-US"/>
      </w:rPr>
    </w:lvl>
    <w:lvl w:ilvl="5">
      <w:start w:val="0"/>
      <w:numFmt w:val="bullet"/>
      <w:lvlText w:val="•"/>
      <w:lvlJc w:val="left"/>
      <w:pPr>
        <w:ind w:left="6480" w:hanging="330"/>
      </w:pPr>
      <w:rPr>
        <w:rFonts w:hint="default"/>
        <w:lang w:val="en-US" w:eastAsia="en-US" w:bidi="en-US"/>
      </w:rPr>
    </w:lvl>
    <w:lvl w:ilvl="6">
      <w:start w:val="0"/>
      <w:numFmt w:val="bullet"/>
      <w:lvlText w:val="•"/>
      <w:lvlJc w:val="left"/>
      <w:pPr>
        <w:ind w:left="7632" w:hanging="330"/>
      </w:pPr>
      <w:rPr>
        <w:rFonts w:hint="default"/>
        <w:lang w:val="en-US" w:eastAsia="en-US" w:bidi="en-US"/>
      </w:rPr>
    </w:lvl>
    <w:lvl w:ilvl="7">
      <w:start w:val="0"/>
      <w:numFmt w:val="bullet"/>
      <w:lvlText w:val="•"/>
      <w:lvlJc w:val="left"/>
      <w:pPr>
        <w:ind w:left="8784" w:hanging="330"/>
      </w:pPr>
      <w:rPr>
        <w:rFonts w:hint="default"/>
        <w:lang w:val="en-US" w:eastAsia="en-US" w:bidi="en-US"/>
      </w:rPr>
    </w:lvl>
    <w:lvl w:ilvl="8">
      <w:start w:val="0"/>
      <w:numFmt w:val="bullet"/>
      <w:lvlText w:val="•"/>
      <w:lvlJc w:val="left"/>
      <w:pPr>
        <w:ind w:left="9936" w:hanging="330"/>
      </w:pPr>
      <w:rPr>
        <w:rFonts w:hint="default"/>
        <w:lang w:val="en-US" w:eastAsia="en-US" w:bidi="en-US"/>
      </w:rPr>
    </w:lvl>
  </w:abstractNum>
  <w:abstractNum w:abstractNumId="20">
    <w:multiLevelType w:val="hybridMultilevel"/>
    <w:lvl w:ilvl="0">
      <w:start w:val="1"/>
      <w:numFmt w:val="lowerLetter"/>
      <w:lvlText w:val="(%1)"/>
      <w:lvlJc w:val="left"/>
      <w:pPr>
        <w:ind w:left="1050" w:hanging="330"/>
        <w:jc w:val="left"/>
      </w:pPr>
      <w:rPr>
        <w:rFonts w:hint="default" w:ascii="Arial" w:hAnsi="Arial" w:eastAsia="Arial" w:cs="Arial"/>
        <w:spacing w:val="-3"/>
        <w:w w:val="99"/>
        <w:sz w:val="22"/>
        <w:szCs w:val="22"/>
        <w:lang w:val="en-US" w:eastAsia="en-US" w:bidi="en-US"/>
      </w:rPr>
    </w:lvl>
    <w:lvl w:ilvl="1">
      <w:start w:val="1"/>
      <w:numFmt w:val="decimal"/>
      <w:lvlText w:val="(%2)"/>
      <w:lvlJc w:val="left"/>
      <w:pPr>
        <w:ind w:left="1225" w:hanging="325"/>
        <w:jc w:val="left"/>
      </w:pPr>
      <w:rPr>
        <w:rFonts w:hint="default" w:ascii="Arial" w:hAnsi="Arial" w:eastAsia="Arial" w:cs="Arial"/>
        <w:spacing w:val="-3"/>
        <w:w w:val="99"/>
        <w:sz w:val="22"/>
        <w:szCs w:val="22"/>
        <w:lang w:val="en-US" w:eastAsia="en-US" w:bidi="en-US"/>
      </w:rPr>
    </w:lvl>
    <w:lvl w:ilvl="2">
      <w:start w:val="0"/>
      <w:numFmt w:val="bullet"/>
      <w:lvlText w:val="•"/>
      <w:lvlJc w:val="left"/>
      <w:pPr>
        <w:ind w:left="2444" w:hanging="325"/>
      </w:pPr>
      <w:rPr>
        <w:rFonts w:hint="default"/>
        <w:lang w:val="en-US" w:eastAsia="en-US" w:bidi="en-US"/>
      </w:rPr>
    </w:lvl>
    <w:lvl w:ilvl="3">
      <w:start w:val="0"/>
      <w:numFmt w:val="bullet"/>
      <w:lvlText w:val="•"/>
      <w:lvlJc w:val="left"/>
      <w:pPr>
        <w:ind w:left="3668" w:hanging="325"/>
      </w:pPr>
      <w:rPr>
        <w:rFonts w:hint="default"/>
        <w:lang w:val="en-US" w:eastAsia="en-US" w:bidi="en-US"/>
      </w:rPr>
    </w:lvl>
    <w:lvl w:ilvl="4">
      <w:start w:val="0"/>
      <w:numFmt w:val="bullet"/>
      <w:lvlText w:val="•"/>
      <w:lvlJc w:val="left"/>
      <w:pPr>
        <w:ind w:left="4893" w:hanging="325"/>
      </w:pPr>
      <w:rPr>
        <w:rFonts w:hint="default"/>
        <w:lang w:val="en-US" w:eastAsia="en-US" w:bidi="en-US"/>
      </w:rPr>
    </w:lvl>
    <w:lvl w:ilvl="5">
      <w:start w:val="0"/>
      <w:numFmt w:val="bullet"/>
      <w:lvlText w:val="•"/>
      <w:lvlJc w:val="left"/>
      <w:pPr>
        <w:ind w:left="6117" w:hanging="325"/>
      </w:pPr>
      <w:rPr>
        <w:rFonts w:hint="default"/>
        <w:lang w:val="en-US" w:eastAsia="en-US" w:bidi="en-US"/>
      </w:rPr>
    </w:lvl>
    <w:lvl w:ilvl="6">
      <w:start w:val="0"/>
      <w:numFmt w:val="bullet"/>
      <w:lvlText w:val="•"/>
      <w:lvlJc w:val="left"/>
      <w:pPr>
        <w:ind w:left="7342" w:hanging="325"/>
      </w:pPr>
      <w:rPr>
        <w:rFonts w:hint="default"/>
        <w:lang w:val="en-US" w:eastAsia="en-US" w:bidi="en-US"/>
      </w:rPr>
    </w:lvl>
    <w:lvl w:ilvl="7">
      <w:start w:val="0"/>
      <w:numFmt w:val="bullet"/>
      <w:lvlText w:val="•"/>
      <w:lvlJc w:val="left"/>
      <w:pPr>
        <w:ind w:left="8566" w:hanging="325"/>
      </w:pPr>
      <w:rPr>
        <w:rFonts w:hint="default"/>
        <w:lang w:val="en-US" w:eastAsia="en-US" w:bidi="en-US"/>
      </w:rPr>
    </w:lvl>
    <w:lvl w:ilvl="8">
      <w:start w:val="0"/>
      <w:numFmt w:val="bullet"/>
      <w:lvlText w:val="•"/>
      <w:lvlJc w:val="left"/>
      <w:pPr>
        <w:ind w:left="9791" w:hanging="325"/>
      </w:pPr>
      <w:rPr>
        <w:rFonts w:hint="default"/>
        <w:lang w:val="en-US" w:eastAsia="en-US" w:bidi="en-US"/>
      </w:rPr>
    </w:lvl>
  </w:abstractNum>
  <w:abstractNum w:abstractNumId="19">
    <w:multiLevelType w:val="hybridMultilevel"/>
    <w:lvl w:ilvl="0">
      <w:start w:val="1"/>
      <w:numFmt w:val="lowerLetter"/>
      <w:lvlText w:val="(%1)"/>
      <w:lvlJc w:val="left"/>
      <w:pPr>
        <w:ind w:left="720" w:hanging="330"/>
        <w:jc w:val="left"/>
      </w:pPr>
      <w:rPr>
        <w:rFonts w:hint="default" w:ascii="Arial" w:hAnsi="Arial" w:eastAsia="Arial" w:cs="Arial"/>
        <w:spacing w:val="-14"/>
        <w:w w:val="99"/>
        <w:sz w:val="22"/>
        <w:szCs w:val="22"/>
        <w:lang w:val="en-US" w:eastAsia="en-US" w:bidi="en-US"/>
      </w:rPr>
    </w:lvl>
    <w:lvl w:ilvl="1">
      <w:start w:val="0"/>
      <w:numFmt w:val="bullet"/>
      <w:lvlText w:val="•"/>
      <w:lvlJc w:val="left"/>
      <w:pPr>
        <w:ind w:left="1872" w:hanging="330"/>
      </w:pPr>
      <w:rPr>
        <w:rFonts w:hint="default"/>
        <w:lang w:val="en-US" w:eastAsia="en-US" w:bidi="en-US"/>
      </w:rPr>
    </w:lvl>
    <w:lvl w:ilvl="2">
      <w:start w:val="0"/>
      <w:numFmt w:val="bullet"/>
      <w:lvlText w:val="•"/>
      <w:lvlJc w:val="left"/>
      <w:pPr>
        <w:ind w:left="3024" w:hanging="330"/>
      </w:pPr>
      <w:rPr>
        <w:rFonts w:hint="default"/>
        <w:lang w:val="en-US" w:eastAsia="en-US" w:bidi="en-US"/>
      </w:rPr>
    </w:lvl>
    <w:lvl w:ilvl="3">
      <w:start w:val="0"/>
      <w:numFmt w:val="bullet"/>
      <w:lvlText w:val="•"/>
      <w:lvlJc w:val="left"/>
      <w:pPr>
        <w:ind w:left="4176" w:hanging="330"/>
      </w:pPr>
      <w:rPr>
        <w:rFonts w:hint="default"/>
        <w:lang w:val="en-US" w:eastAsia="en-US" w:bidi="en-US"/>
      </w:rPr>
    </w:lvl>
    <w:lvl w:ilvl="4">
      <w:start w:val="0"/>
      <w:numFmt w:val="bullet"/>
      <w:lvlText w:val="•"/>
      <w:lvlJc w:val="left"/>
      <w:pPr>
        <w:ind w:left="5328" w:hanging="330"/>
      </w:pPr>
      <w:rPr>
        <w:rFonts w:hint="default"/>
        <w:lang w:val="en-US" w:eastAsia="en-US" w:bidi="en-US"/>
      </w:rPr>
    </w:lvl>
    <w:lvl w:ilvl="5">
      <w:start w:val="0"/>
      <w:numFmt w:val="bullet"/>
      <w:lvlText w:val="•"/>
      <w:lvlJc w:val="left"/>
      <w:pPr>
        <w:ind w:left="6480" w:hanging="330"/>
      </w:pPr>
      <w:rPr>
        <w:rFonts w:hint="default"/>
        <w:lang w:val="en-US" w:eastAsia="en-US" w:bidi="en-US"/>
      </w:rPr>
    </w:lvl>
    <w:lvl w:ilvl="6">
      <w:start w:val="0"/>
      <w:numFmt w:val="bullet"/>
      <w:lvlText w:val="•"/>
      <w:lvlJc w:val="left"/>
      <w:pPr>
        <w:ind w:left="7632" w:hanging="330"/>
      </w:pPr>
      <w:rPr>
        <w:rFonts w:hint="default"/>
        <w:lang w:val="en-US" w:eastAsia="en-US" w:bidi="en-US"/>
      </w:rPr>
    </w:lvl>
    <w:lvl w:ilvl="7">
      <w:start w:val="0"/>
      <w:numFmt w:val="bullet"/>
      <w:lvlText w:val="•"/>
      <w:lvlJc w:val="left"/>
      <w:pPr>
        <w:ind w:left="8784" w:hanging="330"/>
      </w:pPr>
      <w:rPr>
        <w:rFonts w:hint="default"/>
        <w:lang w:val="en-US" w:eastAsia="en-US" w:bidi="en-US"/>
      </w:rPr>
    </w:lvl>
    <w:lvl w:ilvl="8">
      <w:start w:val="0"/>
      <w:numFmt w:val="bullet"/>
      <w:lvlText w:val="•"/>
      <w:lvlJc w:val="left"/>
      <w:pPr>
        <w:ind w:left="9936" w:hanging="330"/>
      </w:pPr>
      <w:rPr>
        <w:rFonts w:hint="default"/>
        <w:lang w:val="en-US" w:eastAsia="en-US" w:bidi="en-US"/>
      </w:rPr>
    </w:lvl>
  </w:abstractNum>
  <w:abstractNum w:abstractNumId="18">
    <w:multiLevelType w:val="hybridMultilevel"/>
    <w:lvl w:ilvl="0">
      <w:start w:val="1"/>
      <w:numFmt w:val="lowerLetter"/>
      <w:lvlText w:val="(%1)"/>
      <w:lvlJc w:val="left"/>
      <w:pPr>
        <w:ind w:left="1050" w:hanging="330"/>
        <w:jc w:val="left"/>
      </w:pPr>
      <w:rPr>
        <w:rFonts w:hint="default" w:ascii="Arial" w:hAnsi="Arial" w:eastAsia="Arial" w:cs="Arial"/>
        <w:spacing w:val="-5"/>
        <w:w w:val="99"/>
        <w:sz w:val="22"/>
        <w:szCs w:val="22"/>
        <w:lang w:val="en-US" w:eastAsia="en-US" w:bidi="en-US"/>
      </w:rPr>
    </w:lvl>
    <w:lvl w:ilvl="1">
      <w:start w:val="1"/>
      <w:numFmt w:val="decimal"/>
      <w:lvlText w:val="(%2)"/>
      <w:lvlJc w:val="left"/>
      <w:pPr>
        <w:ind w:left="900" w:hanging="330"/>
        <w:jc w:val="left"/>
      </w:pPr>
      <w:rPr>
        <w:rFonts w:hint="default" w:ascii="Arial" w:hAnsi="Arial" w:eastAsia="Arial" w:cs="Arial"/>
        <w:spacing w:val="-13"/>
        <w:w w:val="99"/>
        <w:sz w:val="22"/>
        <w:szCs w:val="22"/>
        <w:lang w:val="en-US" w:eastAsia="en-US" w:bidi="en-US"/>
      </w:rPr>
    </w:lvl>
    <w:lvl w:ilvl="2">
      <w:start w:val="0"/>
      <w:numFmt w:val="bullet"/>
      <w:lvlText w:val="•"/>
      <w:lvlJc w:val="left"/>
      <w:pPr>
        <w:ind w:left="2302" w:hanging="330"/>
      </w:pPr>
      <w:rPr>
        <w:rFonts w:hint="default"/>
        <w:lang w:val="en-US" w:eastAsia="en-US" w:bidi="en-US"/>
      </w:rPr>
    </w:lvl>
    <w:lvl w:ilvl="3">
      <w:start w:val="0"/>
      <w:numFmt w:val="bullet"/>
      <w:lvlText w:val="•"/>
      <w:lvlJc w:val="left"/>
      <w:pPr>
        <w:ind w:left="3544" w:hanging="330"/>
      </w:pPr>
      <w:rPr>
        <w:rFonts w:hint="default"/>
        <w:lang w:val="en-US" w:eastAsia="en-US" w:bidi="en-US"/>
      </w:rPr>
    </w:lvl>
    <w:lvl w:ilvl="4">
      <w:start w:val="0"/>
      <w:numFmt w:val="bullet"/>
      <w:lvlText w:val="•"/>
      <w:lvlJc w:val="left"/>
      <w:pPr>
        <w:ind w:left="4786" w:hanging="330"/>
      </w:pPr>
      <w:rPr>
        <w:rFonts w:hint="default"/>
        <w:lang w:val="en-US" w:eastAsia="en-US" w:bidi="en-US"/>
      </w:rPr>
    </w:lvl>
    <w:lvl w:ilvl="5">
      <w:start w:val="0"/>
      <w:numFmt w:val="bullet"/>
      <w:lvlText w:val="•"/>
      <w:lvlJc w:val="left"/>
      <w:pPr>
        <w:ind w:left="6028" w:hanging="330"/>
      </w:pPr>
      <w:rPr>
        <w:rFonts w:hint="default"/>
        <w:lang w:val="en-US" w:eastAsia="en-US" w:bidi="en-US"/>
      </w:rPr>
    </w:lvl>
    <w:lvl w:ilvl="6">
      <w:start w:val="0"/>
      <w:numFmt w:val="bullet"/>
      <w:lvlText w:val="•"/>
      <w:lvlJc w:val="left"/>
      <w:pPr>
        <w:ind w:left="7271" w:hanging="330"/>
      </w:pPr>
      <w:rPr>
        <w:rFonts w:hint="default"/>
        <w:lang w:val="en-US" w:eastAsia="en-US" w:bidi="en-US"/>
      </w:rPr>
    </w:lvl>
    <w:lvl w:ilvl="7">
      <w:start w:val="0"/>
      <w:numFmt w:val="bullet"/>
      <w:lvlText w:val="•"/>
      <w:lvlJc w:val="left"/>
      <w:pPr>
        <w:ind w:left="8513" w:hanging="330"/>
      </w:pPr>
      <w:rPr>
        <w:rFonts w:hint="default"/>
        <w:lang w:val="en-US" w:eastAsia="en-US" w:bidi="en-US"/>
      </w:rPr>
    </w:lvl>
    <w:lvl w:ilvl="8">
      <w:start w:val="0"/>
      <w:numFmt w:val="bullet"/>
      <w:lvlText w:val="•"/>
      <w:lvlJc w:val="left"/>
      <w:pPr>
        <w:ind w:left="9755" w:hanging="330"/>
      </w:pPr>
      <w:rPr>
        <w:rFonts w:hint="default"/>
        <w:lang w:val="en-US" w:eastAsia="en-US" w:bidi="en-US"/>
      </w:rPr>
    </w:lvl>
  </w:abstractNum>
  <w:abstractNum w:abstractNumId="17">
    <w:multiLevelType w:val="hybridMultilevel"/>
    <w:lvl w:ilvl="0">
      <w:start w:val="1"/>
      <w:numFmt w:val="decimal"/>
      <w:lvlText w:val="%1."/>
      <w:lvlJc w:val="left"/>
      <w:pPr>
        <w:ind w:left="1080" w:hanging="361"/>
        <w:jc w:val="left"/>
      </w:pPr>
      <w:rPr>
        <w:rFonts w:hint="default" w:ascii="Arial" w:hAnsi="Arial" w:eastAsia="Arial" w:cs="Arial"/>
        <w:spacing w:val="-3"/>
        <w:w w:val="99"/>
        <w:sz w:val="22"/>
        <w:szCs w:val="22"/>
        <w:lang w:val="en-US" w:eastAsia="en-US" w:bidi="en-US"/>
      </w:rPr>
    </w:lvl>
    <w:lvl w:ilvl="1">
      <w:start w:val="0"/>
      <w:numFmt w:val="bullet"/>
      <w:lvlText w:val="•"/>
      <w:lvlJc w:val="left"/>
      <w:pPr>
        <w:ind w:left="2196" w:hanging="361"/>
      </w:pPr>
      <w:rPr>
        <w:rFonts w:hint="default"/>
        <w:lang w:val="en-US" w:eastAsia="en-US" w:bidi="en-US"/>
      </w:rPr>
    </w:lvl>
    <w:lvl w:ilvl="2">
      <w:start w:val="0"/>
      <w:numFmt w:val="bullet"/>
      <w:lvlText w:val="•"/>
      <w:lvlJc w:val="left"/>
      <w:pPr>
        <w:ind w:left="3312" w:hanging="361"/>
      </w:pPr>
      <w:rPr>
        <w:rFonts w:hint="default"/>
        <w:lang w:val="en-US" w:eastAsia="en-US" w:bidi="en-US"/>
      </w:rPr>
    </w:lvl>
    <w:lvl w:ilvl="3">
      <w:start w:val="0"/>
      <w:numFmt w:val="bullet"/>
      <w:lvlText w:val="•"/>
      <w:lvlJc w:val="left"/>
      <w:pPr>
        <w:ind w:left="4428" w:hanging="361"/>
      </w:pPr>
      <w:rPr>
        <w:rFonts w:hint="default"/>
        <w:lang w:val="en-US" w:eastAsia="en-US" w:bidi="en-US"/>
      </w:rPr>
    </w:lvl>
    <w:lvl w:ilvl="4">
      <w:start w:val="0"/>
      <w:numFmt w:val="bullet"/>
      <w:lvlText w:val="•"/>
      <w:lvlJc w:val="left"/>
      <w:pPr>
        <w:ind w:left="5544" w:hanging="361"/>
      </w:pPr>
      <w:rPr>
        <w:rFonts w:hint="default"/>
        <w:lang w:val="en-US" w:eastAsia="en-US" w:bidi="en-US"/>
      </w:rPr>
    </w:lvl>
    <w:lvl w:ilvl="5">
      <w:start w:val="0"/>
      <w:numFmt w:val="bullet"/>
      <w:lvlText w:val="•"/>
      <w:lvlJc w:val="left"/>
      <w:pPr>
        <w:ind w:left="6660" w:hanging="361"/>
      </w:pPr>
      <w:rPr>
        <w:rFonts w:hint="default"/>
        <w:lang w:val="en-US" w:eastAsia="en-US" w:bidi="en-US"/>
      </w:rPr>
    </w:lvl>
    <w:lvl w:ilvl="6">
      <w:start w:val="0"/>
      <w:numFmt w:val="bullet"/>
      <w:lvlText w:val="•"/>
      <w:lvlJc w:val="left"/>
      <w:pPr>
        <w:ind w:left="7776" w:hanging="361"/>
      </w:pPr>
      <w:rPr>
        <w:rFonts w:hint="default"/>
        <w:lang w:val="en-US" w:eastAsia="en-US" w:bidi="en-US"/>
      </w:rPr>
    </w:lvl>
    <w:lvl w:ilvl="7">
      <w:start w:val="0"/>
      <w:numFmt w:val="bullet"/>
      <w:lvlText w:val="•"/>
      <w:lvlJc w:val="left"/>
      <w:pPr>
        <w:ind w:left="8892" w:hanging="361"/>
      </w:pPr>
      <w:rPr>
        <w:rFonts w:hint="default"/>
        <w:lang w:val="en-US" w:eastAsia="en-US" w:bidi="en-US"/>
      </w:rPr>
    </w:lvl>
    <w:lvl w:ilvl="8">
      <w:start w:val="0"/>
      <w:numFmt w:val="bullet"/>
      <w:lvlText w:val="•"/>
      <w:lvlJc w:val="left"/>
      <w:pPr>
        <w:ind w:left="10008" w:hanging="361"/>
      </w:pPr>
      <w:rPr>
        <w:rFonts w:hint="default"/>
        <w:lang w:val="en-US" w:eastAsia="en-US" w:bidi="en-US"/>
      </w:rPr>
    </w:lvl>
  </w:abstractNum>
  <w:abstractNum w:abstractNumId="16">
    <w:multiLevelType w:val="hybridMultilevel"/>
    <w:lvl w:ilvl="0">
      <w:start w:val="1"/>
      <w:numFmt w:val="lowerLetter"/>
      <w:lvlText w:val="(%1)"/>
      <w:lvlJc w:val="left"/>
      <w:pPr>
        <w:ind w:left="1050" w:hanging="330"/>
        <w:jc w:val="left"/>
      </w:pPr>
      <w:rPr>
        <w:rFonts w:hint="default" w:ascii="Arial" w:hAnsi="Arial" w:eastAsia="Arial" w:cs="Arial"/>
        <w:spacing w:val="-4"/>
        <w:w w:val="99"/>
        <w:sz w:val="22"/>
        <w:szCs w:val="22"/>
        <w:lang w:val="en-US" w:eastAsia="en-US" w:bidi="en-US"/>
      </w:rPr>
    </w:lvl>
    <w:lvl w:ilvl="1">
      <w:start w:val="0"/>
      <w:numFmt w:val="bullet"/>
      <w:lvlText w:val="•"/>
      <w:lvlJc w:val="left"/>
      <w:pPr>
        <w:ind w:left="2178" w:hanging="330"/>
      </w:pPr>
      <w:rPr>
        <w:rFonts w:hint="default"/>
        <w:lang w:val="en-US" w:eastAsia="en-US" w:bidi="en-US"/>
      </w:rPr>
    </w:lvl>
    <w:lvl w:ilvl="2">
      <w:start w:val="0"/>
      <w:numFmt w:val="bullet"/>
      <w:lvlText w:val="•"/>
      <w:lvlJc w:val="left"/>
      <w:pPr>
        <w:ind w:left="3296" w:hanging="330"/>
      </w:pPr>
      <w:rPr>
        <w:rFonts w:hint="default"/>
        <w:lang w:val="en-US" w:eastAsia="en-US" w:bidi="en-US"/>
      </w:rPr>
    </w:lvl>
    <w:lvl w:ilvl="3">
      <w:start w:val="0"/>
      <w:numFmt w:val="bullet"/>
      <w:lvlText w:val="•"/>
      <w:lvlJc w:val="left"/>
      <w:pPr>
        <w:ind w:left="4414" w:hanging="330"/>
      </w:pPr>
      <w:rPr>
        <w:rFonts w:hint="default"/>
        <w:lang w:val="en-US" w:eastAsia="en-US" w:bidi="en-US"/>
      </w:rPr>
    </w:lvl>
    <w:lvl w:ilvl="4">
      <w:start w:val="0"/>
      <w:numFmt w:val="bullet"/>
      <w:lvlText w:val="•"/>
      <w:lvlJc w:val="left"/>
      <w:pPr>
        <w:ind w:left="5532" w:hanging="330"/>
      </w:pPr>
      <w:rPr>
        <w:rFonts w:hint="default"/>
        <w:lang w:val="en-US" w:eastAsia="en-US" w:bidi="en-US"/>
      </w:rPr>
    </w:lvl>
    <w:lvl w:ilvl="5">
      <w:start w:val="0"/>
      <w:numFmt w:val="bullet"/>
      <w:lvlText w:val="•"/>
      <w:lvlJc w:val="left"/>
      <w:pPr>
        <w:ind w:left="6650" w:hanging="330"/>
      </w:pPr>
      <w:rPr>
        <w:rFonts w:hint="default"/>
        <w:lang w:val="en-US" w:eastAsia="en-US" w:bidi="en-US"/>
      </w:rPr>
    </w:lvl>
    <w:lvl w:ilvl="6">
      <w:start w:val="0"/>
      <w:numFmt w:val="bullet"/>
      <w:lvlText w:val="•"/>
      <w:lvlJc w:val="left"/>
      <w:pPr>
        <w:ind w:left="7768" w:hanging="330"/>
      </w:pPr>
      <w:rPr>
        <w:rFonts w:hint="default"/>
        <w:lang w:val="en-US" w:eastAsia="en-US" w:bidi="en-US"/>
      </w:rPr>
    </w:lvl>
    <w:lvl w:ilvl="7">
      <w:start w:val="0"/>
      <w:numFmt w:val="bullet"/>
      <w:lvlText w:val="•"/>
      <w:lvlJc w:val="left"/>
      <w:pPr>
        <w:ind w:left="8886" w:hanging="330"/>
      </w:pPr>
      <w:rPr>
        <w:rFonts w:hint="default"/>
        <w:lang w:val="en-US" w:eastAsia="en-US" w:bidi="en-US"/>
      </w:rPr>
    </w:lvl>
    <w:lvl w:ilvl="8">
      <w:start w:val="0"/>
      <w:numFmt w:val="bullet"/>
      <w:lvlText w:val="•"/>
      <w:lvlJc w:val="left"/>
      <w:pPr>
        <w:ind w:left="10004" w:hanging="330"/>
      </w:pPr>
      <w:rPr>
        <w:rFonts w:hint="default"/>
        <w:lang w:val="en-US" w:eastAsia="en-US" w:bidi="en-US"/>
      </w:rPr>
    </w:lvl>
  </w:abstractNum>
  <w:abstractNum w:abstractNumId="15">
    <w:multiLevelType w:val="hybridMultilevel"/>
    <w:lvl w:ilvl="0">
      <w:start w:val="1"/>
      <w:numFmt w:val="lowerLetter"/>
      <w:lvlText w:val="(%1)"/>
      <w:lvlJc w:val="left"/>
      <w:pPr>
        <w:ind w:left="720" w:hanging="330"/>
        <w:jc w:val="left"/>
      </w:pPr>
      <w:rPr>
        <w:rFonts w:hint="default" w:ascii="Arial" w:hAnsi="Arial" w:eastAsia="Arial" w:cs="Arial"/>
        <w:spacing w:val="-4"/>
        <w:w w:val="99"/>
        <w:sz w:val="22"/>
        <w:szCs w:val="22"/>
        <w:lang w:val="en-US" w:eastAsia="en-US" w:bidi="en-US"/>
      </w:rPr>
    </w:lvl>
    <w:lvl w:ilvl="1">
      <w:start w:val="0"/>
      <w:numFmt w:val="bullet"/>
      <w:lvlText w:val="•"/>
      <w:lvlJc w:val="left"/>
      <w:pPr>
        <w:ind w:left="1872" w:hanging="330"/>
      </w:pPr>
      <w:rPr>
        <w:rFonts w:hint="default"/>
        <w:lang w:val="en-US" w:eastAsia="en-US" w:bidi="en-US"/>
      </w:rPr>
    </w:lvl>
    <w:lvl w:ilvl="2">
      <w:start w:val="0"/>
      <w:numFmt w:val="bullet"/>
      <w:lvlText w:val="•"/>
      <w:lvlJc w:val="left"/>
      <w:pPr>
        <w:ind w:left="3024" w:hanging="330"/>
      </w:pPr>
      <w:rPr>
        <w:rFonts w:hint="default"/>
        <w:lang w:val="en-US" w:eastAsia="en-US" w:bidi="en-US"/>
      </w:rPr>
    </w:lvl>
    <w:lvl w:ilvl="3">
      <w:start w:val="0"/>
      <w:numFmt w:val="bullet"/>
      <w:lvlText w:val="•"/>
      <w:lvlJc w:val="left"/>
      <w:pPr>
        <w:ind w:left="4176" w:hanging="330"/>
      </w:pPr>
      <w:rPr>
        <w:rFonts w:hint="default"/>
        <w:lang w:val="en-US" w:eastAsia="en-US" w:bidi="en-US"/>
      </w:rPr>
    </w:lvl>
    <w:lvl w:ilvl="4">
      <w:start w:val="0"/>
      <w:numFmt w:val="bullet"/>
      <w:lvlText w:val="•"/>
      <w:lvlJc w:val="left"/>
      <w:pPr>
        <w:ind w:left="5328" w:hanging="330"/>
      </w:pPr>
      <w:rPr>
        <w:rFonts w:hint="default"/>
        <w:lang w:val="en-US" w:eastAsia="en-US" w:bidi="en-US"/>
      </w:rPr>
    </w:lvl>
    <w:lvl w:ilvl="5">
      <w:start w:val="0"/>
      <w:numFmt w:val="bullet"/>
      <w:lvlText w:val="•"/>
      <w:lvlJc w:val="left"/>
      <w:pPr>
        <w:ind w:left="6480" w:hanging="330"/>
      </w:pPr>
      <w:rPr>
        <w:rFonts w:hint="default"/>
        <w:lang w:val="en-US" w:eastAsia="en-US" w:bidi="en-US"/>
      </w:rPr>
    </w:lvl>
    <w:lvl w:ilvl="6">
      <w:start w:val="0"/>
      <w:numFmt w:val="bullet"/>
      <w:lvlText w:val="•"/>
      <w:lvlJc w:val="left"/>
      <w:pPr>
        <w:ind w:left="7632" w:hanging="330"/>
      </w:pPr>
      <w:rPr>
        <w:rFonts w:hint="default"/>
        <w:lang w:val="en-US" w:eastAsia="en-US" w:bidi="en-US"/>
      </w:rPr>
    </w:lvl>
    <w:lvl w:ilvl="7">
      <w:start w:val="0"/>
      <w:numFmt w:val="bullet"/>
      <w:lvlText w:val="•"/>
      <w:lvlJc w:val="left"/>
      <w:pPr>
        <w:ind w:left="8784" w:hanging="330"/>
      </w:pPr>
      <w:rPr>
        <w:rFonts w:hint="default"/>
        <w:lang w:val="en-US" w:eastAsia="en-US" w:bidi="en-US"/>
      </w:rPr>
    </w:lvl>
    <w:lvl w:ilvl="8">
      <w:start w:val="0"/>
      <w:numFmt w:val="bullet"/>
      <w:lvlText w:val="•"/>
      <w:lvlJc w:val="left"/>
      <w:pPr>
        <w:ind w:left="9936" w:hanging="330"/>
      </w:pPr>
      <w:rPr>
        <w:rFonts w:hint="default"/>
        <w:lang w:val="en-US" w:eastAsia="en-US" w:bidi="en-US"/>
      </w:rPr>
    </w:lvl>
  </w:abstractNum>
  <w:abstractNum w:abstractNumId="14">
    <w:multiLevelType w:val="hybridMultilevel"/>
    <w:lvl w:ilvl="0">
      <w:start w:val="1"/>
      <w:numFmt w:val="lowerLetter"/>
      <w:lvlText w:val="(%1)"/>
      <w:lvlJc w:val="left"/>
      <w:pPr>
        <w:ind w:left="720" w:hanging="330"/>
        <w:jc w:val="left"/>
      </w:pPr>
      <w:rPr>
        <w:rFonts w:hint="default" w:ascii="Arial" w:hAnsi="Arial" w:eastAsia="Arial" w:cs="Arial"/>
        <w:spacing w:val="-17"/>
        <w:w w:val="99"/>
        <w:sz w:val="22"/>
        <w:szCs w:val="22"/>
        <w:lang w:val="en-US" w:eastAsia="en-US" w:bidi="en-US"/>
      </w:rPr>
    </w:lvl>
    <w:lvl w:ilvl="1">
      <w:start w:val="1"/>
      <w:numFmt w:val="decimal"/>
      <w:lvlText w:val="(%2)"/>
      <w:lvlJc w:val="left"/>
      <w:pPr>
        <w:ind w:left="1230" w:hanging="330"/>
        <w:jc w:val="left"/>
      </w:pPr>
      <w:rPr>
        <w:rFonts w:hint="default" w:ascii="Arial" w:hAnsi="Arial" w:eastAsia="Arial" w:cs="Arial"/>
        <w:spacing w:val="-4"/>
        <w:w w:val="99"/>
        <w:sz w:val="22"/>
        <w:szCs w:val="22"/>
        <w:lang w:val="en-US" w:eastAsia="en-US" w:bidi="en-US"/>
      </w:rPr>
    </w:lvl>
    <w:lvl w:ilvl="2">
      <w:start w:val="0"/>
      <w:numFmt w:val="bullet"/>
      <w:lvlText w:val="•"/>
      <w:lvlJc w:val="left"/>
      <w:pPr>
        <w:ind w:left="2462" w:hanging="330"/>
      </w:pPr>
      <w:rPr>
        <w:rFonts w:hint="default"/>
        <w:lang w:val="en-US" w:eastAsia="en-US" w:bidi="en-US"/>
      </w:rPr>
    </w:lvl>
    <w:lvl w:ilvl="3">
      <w:start w:val="0"/>
      <w:numFmt w:val="bullet"/>
      <w:lvlText w:val="•"/>
      <w:lvlJc w:val="left"/>
      <w:pPr>
        <w:ind w:left="3684" w:hanging="330"/>
      </w:pPr>
      <w:rPr>
        <w:rFonts w:hint="default"/>
        <w:lang w:val="en-US" w:eastAsia="en-US" w:bidi="en-US"/>
      </w:rPr>
    </w:lvl>
    <w:lvl w:ilvl="4">
      <w:start w:val="0"/>
      <w:numFmt w:val="bullet"/>
      <w:lvlText w:val="•"/>
      <w:lvlJc w:val="left"/>
      <w:pPr>
        <w:ind w:left="4906" w:hanging="330"/>
      </w:pPr>
      <w:rPr>
        <w:rFonts w:hint="default"/>
        <w:lang w:val="en-US" w:eastAsia="en-US" w:bidi="en-US"/>
      </w:rPr>
    </w:lvl>
    <w:lvl w:ilvl="5">
      <w:start w:val="0"/>
      <w:numFmt w:val="bullet"/>
      <w:lvlText w:val="•"/>
      <w:lvlJc w:val="left"/>
      <w:pPr>
        <w:ind w:left="6128" w:hanging="330"/>
      </w:pPr>
      <w:rPr>
        <w:rFonts w:hint="default"/>
        <w:lang w:val="en-US" w:eastAsia="en-US" w:bidi="en-US"/>
      </w:rPr>
    </w:lvl>
    <w:lvl w:ilvl="6">
      <w:start w:val="0"/>
      <w:numFmt w:val="bullet"/>
      <w:lvlText w:val="•"/>
      <w:lvlJc w:val="left"/>
      <w:pPr>
        <w:ind w:left="7351" w:hanging="330"/>
      </w:pPr>
      <w:rPr>
        <w:rFonts w:hint="default"/>
        <w:lang w:val="en-US" w:eastAsia="en-US" w:bidi="en-US"/>
      </w:rPr>
    </w:lvl>
    <w:lvl w:ilvl="7">
      <w:start w:val="0"/>
      <w:numFmt w:val="bullet"/>
      <w:lvlText w:val="•"/>
      <w:lvlJc w:val="left"/>
      <w:pPr>
        <w:ind w:left="8573" w:hanging="330"/>
      </w:pPr>
      <w:rPr>
        <w:rFonts w:hint="default"/>
        <w:lang w:val="en-US" w:eastAsia="en-US" w:bidi="en-US"/>
      </w:rPr>
    </w:lvl>
    <w:lvl w:ilvl="8">
      <w:start w:val="0"/>
      <w:numFmt w:val="bullet"/>
      <w:lvlText w:val="•"/>
      <w:lvlJc w:val="left"/>
      <w:pPr>
        <w:ind w:left="9795" w:hanging="330"/>
      </w:pPr>
      <w:rPr>
        <w:rFonts w:hint="default"/>
        <w:lang w:val="en-US" w:eastAsia="en-US" w:bidi="en-US"/>
      </w:rPr>
    </w:lvl>
  </w:abstractNum>
  <w:abstractNum w:abstractNumId="13">
    <w:multiLevelType w:val="hybridMultilevel"/>
    <w:lvl w:ilvl="0">
      <w:start w:val="1"/>
      <w:numFmt w:val="lowerLetter"/>
      <w:lvlText w:val="(%1)"/>
      <w:lvlJc w:val="left"/>
      <w:pPr>
        <w:ind w:left="1050" w:hanging="330"/>
        <w:jc w:val="left"/>
      </w:pPr>
      <w:rPr>
        <w:rFonts w:hint="default" w:ascii="Arial" w:hAnsi="Arial" w:eastAsia="Arial" w:cs="Arial"/>
        <w:spacing w:val="-3"/>
        <w:w w:val="99"/>
        <w:sz w:val="22"/>
        <w:szCs w:val="22"/>
        <w:lang w:val="en-US" w:eastAsia="en-US" w:bidi="en-US"/>
      </w:rPr>
    </w:lvl>
    <w:lvl w:ilvl="1">
      <w:start w:val="0"/>
      <w:numFmt w:val="bullet"/>
      <w:lvlText w:val="•"/>
      <w:lvlJc w:val="left"/>
      <w:pPr>
        <w:ind w:left="2178" w:hanging="330"/>
      </w:pPr>
      <w:rPr>
        <w:rFonts w:hint="default"/>
        <w:lang w:val="en-US" w:eastAsia="en-US" w:bidi="en-US"/>
      </w:rPr>
    </w:lvl>
    <w:lvl w:ilvl="2">
      <w:start w:val="0"/>
      <w:numFmt w:val="bullet"/>
      <w:lvlText w:val="•"/>
      <w:lvlJc w:val="left"/>
      <w:pPr>
        <w:ind w:left="3296" w:hanging="330"/>
      </w:pPr>
      <w:rPr>
        <w:rFonts w:hint="default"/>
        <w:lang w:val="en-US" w:eastAsia="en-US" w:bidi="en-US"/>
      </w:rPr>
    </w:lvl>
    <w:lvl w:ilvl="3">
      <w:start w:val="0"/>
      <w:numFmt w:val="bullet"/>
      <w:lvlText w:val="•"/>
      <w:lvlJc w:val="left"/>
      <w:pPr>
        <w:ind w:left="4414" w:hanging="330"/>
      </w:pPr>
      <w:rPr>
        <w:rFonts w:hint="default"/>
        <w:lang w:val="en-US" w:eastAsia="en-US" w:bidi="en-US"/>
      </w:rPr>
    </w:lvl>
    <w:lvl w:ilvl="4">
      <w:start w:val="0"/>
      <w:numFmt w:val="bullet"/>
      <w:lvlText w:val="•"/>
      <w:lvlJc w:val="left"/>
      <w:pPr>
        <w:ind w:left="5532" w:hanging="330"/>
      </w:pPr>
      <w:rPr>
        <w:rFonts w:hint="default"/>
        <w:lang w:val="en-US" w:eastAsia="en-US" w:bidi="en-US"/>
      </w:rPr>
    </w:lvl>
    <w:lvl w:ilvl="5">
      <w:start w:val="0"/>
      <w:numFmt w:val="bullet"/>
      <w:lvlText w:val="•"/>
      <w:lvlJc w:val="left"/>
      <w:pPr>
        <w:ind w:left="6650" w:hanging="330"/>
      </w:pPr>
      <w:rPr>
        <w:rFonts w:hint="default"/>
        <w:lang w:val="en-US" w:eastAsia="en-US" w:bidi="en-US"/>
      </w:rPr>
    </w:lvl>
    <w:lvl w:ilvl="6">
      <w:start w:val="0"/>
      <w:numFmt w:val="bullet"/>
      <w:lvlText w:val="•"/>
      <w:lvlJc w:val="left"/>
      <w:pPr>
        <w:ind w:left="7768" w:hanging="330"/>
      </w:pPr>
      <w:rPr>
        <w:rFonts w:hint="default"/>
        <w:lang w:val="en-US" w:eastAsia="en-US" w:bidi="en-US"/>
      </w:rPr>
    </w:lvl>
    <w:lvl w:ilvl="7">
      <w:start w:val="0"/>
      <w:numFmt w:val="bullet"/>
      <w:lvlText w:val="•"/>
      <w:lvlJc w:val="left"/>
      <w:pPr>
        <w:ind w:left="8886" w:hanging="330"/>
      </w:pPr>
      <w:rPr>
        <w:rFonts w:hint="default"/>
        <w:lang w:val="en-US" w:eastAsia="en-US" w:bidi="en-US"/>
      </w:rPr>
    </w:lvl>
    <w:lvl w:ilvl="8">
      <w:start w:val="0"/>
      <w:numFmt w:val="bullet"/>
      <w:lvlText w:val="•"/>
      <w:lvlJc w:val="left"/>
      <w:pPr>
        <w:ind w:left="10004" w:hanging="330"/>
      </w:pPr>
      <w:rPr>
        <w:rFonts w:hint="default"/>
        <w:lang w:val="en-US" w:eastAsia="en-US" w:bidi="en-US"/>
      </w:rPr>
    </w:lvl>
  </w:abstractNum>
  <w:abstractNum w:abstractNumId="12">
    <w:multiLevelType w:val="hybridMultilevel"/>
    <w:lvl w:ilvl="0">
      <w:start w:val="1"/>
      <w:numFmt w:val="lowerLetter"/>
      <w:lvlText w:val="(%1)"/>
      <w:lvlJc w:val="left"/>
      <w:pPr>
        <w:ind w:left="720" w:hanging="330"/>
        <w:jc w:val="left"/>
      </w:pPr>
      <w:rPr>
        <w:rFonts w:hint="default" w:ascii="Arial" w:hAnsi="Arial" w:eastAsia="Arial" w:cs="Arial"/>
        <w:spacing w:val="-13"/>
        <w:w w:val="99"/>
        <w:sz w:val="22"/>
        <w:szCs w:val="22"/>
        <w:lang w:val="en-US" w:eastAsia="en-US" w:bidi="en-US"/>
      </w:rPr>
    </w:lvl>
    <w:lvl w:ilvl="1">
      <w:start w:val="0"/>
      <w:numFmt w:val="bullet"/>
      <w:lvlText w:val="•"/>
      <w:lvlJc w:val="left"/>
      <w:pPr>
        <w:ind w:left="1872" w:hanging="330"/>
      </w:pPr>
      <w:rPr>
        <w:rFonts w:hint="default"/>
        <w:lang w:val="en-US" w:eastAsia="en-US" w:bidi="en-US"/>
      </w:rPr>
    </w:lvl>
    <w:lvl w:ilvl="2">
      <w:start w:val="0"/>
      <w:numFmt w:val="bullet"/>
      <w:lvlText w:val="•"/>
      <w:lvlJc w:val="left"/>
      <w:pPr>
        <w:ind w:left="3024" w:hanging="330"/>
      </w:pPr>
      <w:rPr>
        <w:rFonts w:hint="default"/>
        <w:lang w:val="en-US" w:eastAsia="en-US" w:bidi="en-US"/>
      </w:rPr>
    </w:lvl>
    <w:lvl w:ilvl="3">
      <w:start w:val="0"/>
      <w:numFmt w:val="bullet"/>
      <w:lvlText w:val="•"/>
      <w:lvlJc w:val="left"/>
      <w:pPr>
        <w:ind w:left="4176" w:hanging="330"/>
      </w:pPr>
      <w:rPr>
        <w:rFonts w:hint="default"/>
        <w:lang w:val="en-US" w:eastAsia="en-US" w:bidi="en-US"/>
      </w:rPr>
    </w:lvl>
    <w:lvl w:ilvl="4">
      <w:start w:val="0"/>
      <w:numFmt w:val="bullet"/>
      <w:lvlText w:val="•"/>
      <w:lvlJc w:val="left"/>
      <w:pPr>
        <w:ind w:left="5328" w:hanging="330"/>
      </w:pPr>
      <w:rPr>
        <w:rFonts w:hint="default"/>
        <w:lang w:val="en-US" w:eastAsia="en-US" w:bidi="en-US"/>
      </w:rPr>
    </w:lvl>
    <w:lvl w:ilvl="5">
      <w:start w:val="0"/>
      <w:numFmt w:val="bullet"/>
      <w:lvlText w:val="•"/>
      <w:lvlJc w:val="left"/>
      <w:pPr>
        <w:ind w:left="6480" w:hanging="330"/>
      </w:pPr>
      <w:rPr>
        <w:rFonts w:hint="default"/>
        <w:lang w:val="en-US" w:eastAsia="en-US" w:bidi="en-US"/>
      </w:rPr>
    </w:lvl>
    <w:lvl w:ilvl="6">
      <w:start w:val="0"/>
      <w:numFmt w:val="bullet"/>
      <w:lvlText w:val="•"/>
      <w:lvlJc w:val="left"/>
      <w:pPr>
        <w:ind w:left="7632" w:hanging="330"/>
      </w:pPr>
      <w:rPr>
        <w:rFonts w:hint="default"/>
        <w:lang w:val="en-US" w:eastAsia="en-US" w:bidi="en-US"/>
      </w:rPr>
    </w:lvl>
    <w:lvl w:ilvl="7">
      <w:start w:val="0"/>
      <w:numFmt w:val="bullet"/>
      <w:lvlText w:val="•"/>
      <w:lvlJc w:val="left"/>
      <w:pPr>
        <w:ind w:left="8784" w:hanging="330"/>
      </w:pPr>
      <w:rPr>
        <w:rFonts w:hint="default"/>
        <w:lang w:val="en-US" w:eastAsia="en-US" w:bidi="en-US"/>
      </w:rPr>
    </w:lvl>
    <w:lvl w:ilvl="8">
      <w:start w:val="0"/>
      <w:numFmt w:val="bullet"/>
      <w:lvlText w:val="•"/>
      <w:lvlJc w:val="left"/>
      <w:pPr>
        <w:ind w:left="9936" w:hanging="330"/>
      </w:pPr>
      <w:rPr>
        <w:rFonts w:hint="default"/>
        <w:lang w:val="en-US" w:eastAsia="en-US" w:bidi="en-US"/>
      </w:rPr>
    </w:lvl>
  </w:abstractNum>
  <w:abstractNum w:abstractNumId="11">
    <w:multiLevelType w:val="hybridMultilevel"/>
    <w:lvl w:ilvl="0">
      <w:start w:val="1"/>
      <w:numFmt w:val="lowerLetter"/>
      <w:lvlText w:val="(%1)"/>
      <w:lvlJc w:val="left"/>
      <w:pPr>
        <w:ind w:left="720" w:hanging="330"/>
        <w:jc w:val="left"/>
      </w:pPr>
      <w:rPr>
        <w:rFonts w:hint="default" w:ascii="Arial" w:hAnsi="Arial" w:eastAsia="Arial" w:cs="Arial"/>
        <w:spacing w:val="-8"/>
        <w:w w:val="99"/>
        <w:sz w:val="22"/>
        <w:szCs w:val="22"/>
        <w:lang w:val="en-US" w:eastAsia="en-US" w:bidi="en-US"/>
      </w:rPr>
    </w:lvl>
    <w:lvl w:ilvl="1">
      <w:start w:val="0"/>
      <w:numFmt w:val="bullet"/>
      <w:lvlText w:val="•"/>
      <w:lvlJc w:val="left"/>
      <w:pPr>
        <w:ind w:left="1872" w:hanging="330"/>
      </w:pPr>
      <w:rPr>
        <w:rFonts w:hint="default"/>
        <w:lang w:val="en-US" w:eastAsia="en-US" w:bidi="en-US"/>
      </w:rPr>
    </w:lvl>
    <w:lvl w:ilvl="2">
      <w:start w:val="0"/>
      <w:numFmt w:val="bullet"/>
      <w:lvlText w:val="•"/>
      <w:lvlJc w:val="left"/>
      <w:pPr>
        <w:ind w:left="3024" w:hanging="330"/>
      </w:pPr>
      <w:rPr>
        <w:rFonts w:hint="default"/>
        <w:lang w:val="en-US" w:eastAsia="en-US" w:bidi="en-US"/>
      </w:rPr>
    </w:lvl>
    <w:lvl w:ilvl="3">
      <w:start w:val="0"/>
      <w:numFmt w:val="bullet"/>
      <w:lvlText w:val="•"/>
      <w:lvlJc w:val="left"/>
      <w:pPr>
        <w:ind w:left="4176" w:hanging="330"/>
      </w:pPr>
      <w:rPr>
        <w:rFonts w:hint="default"/>
        <w:lang w:val="en-US" w:eastAsia="en-US" w:bidi="en-US"/>
      </w:rPr>
    </w:lvl>
    <w:lvl w:ilvl="4">
      <w:start w:val="0"/>
      <w:numFmt w:val="bullet"/>
      <w:lvlText w:val="•"/>
      <w:lvlJc w:val="left"/>
      <w:pPr>
        <w:ind w:left="5328" w:hanging="330"/>
      </w:pPr>
      <w:rPr>
        <w:rFonts w:hint="default"/>
        <w:lang w:val="en-US" w:eastAsia="en-US" w:bidi="en-US"/>
      </w:rPr>
    </w:lvl>
    <w:lvl w:ilvl="5">
      <w:start w:val="0"/>
      <w:numFmt w:val="bullet"/>
      <w:lvlText w:val="•"/>
      <w:lvlJc w:val="left"/>
      <w:pPr>
        <w:ind w:left="6480" w:hanging="330"/>
      </w:pPr>
      <w:rPr>
        <w:rFonts w:hint="default"/>
        <w:lang w:val="en-US" w:eastAsia="en-US" w:bidi="en-US"/>
      </w:rPr>
    </w:lvl>
    <w:lvl w:ilvl="6">
      <w:start w:val="0"/>
      <w:numFmt w:val="bullet"/>
      <w:lvlText w:val="•"/>
      <w:lvlJc w:val="left"/>
      <w:pPr>
        <w:ind w:left="7632" w:hanging="330"/>
      </w:pPr>
      <w:rPr>
        <w:rFonts w:hint="default"/>
        <w:lang w:val="en-US" w:eastAsia="en-US" w:bidi="en-US"/>
      </w:rPr>
    </w:lvl>
    <w:lvl w:ilvl="7">
      <w:start w:val="0"/>
      <w:numFmt w:val="bullet"/>
      <w:lvlText w:val="•"/>
      <w:lvlJc w:val="left"/>
      <w:pPr>
        <w:ind w:left="8784" w:hanging="330"/>
      </w:pPr>
      <w:rPr>
        <w:rFonts w:hint="default"/>
        <w:lang w:val="en-US" w:eastAsia="en-US" w:bidi="en-US"/>
      </w:rPr>
    </w:lvl>
    <w:lvl w:ilvl="8">
      <w:start w:val="0"/>
      <w:numFmt w:val="bullet"/>
      <w:lvlText w:val="•"/>
      <w:lvlJc w:val="left"/>
      <w:pPr>
        <w:ind w:left="9936" w:hanging="330"/>
      </w:pPr>
      <w:rPr>
        <w:rFonts w:hint="default"/>
        <w:lang w:val="en-US" w:eastAsia="en-US" w:bidi="en-US"/>
      </w:rPr>
    </w:lvl>
  </w:abstractNum>
  <w:abstractNum w:abstractNumId="10">
    <w:multiLevelType w:val="hybridMultilevel"/>
    <w:lvl w:ilvl="0">
      <w:start w:val="1"/>
      <w:numFmt w:val="lowerLetter"/>
      <w:lvlText w:val="(%1)"/>
      <w:lvlJc w:val="left"/>
      <w:pPr>
        <w:ind w:left="720" w:hanging="330"/>
        <w:jc w:val="left"/>
      </w:pPr>
      <w:rPr>
        <w:rFonts w:hint="default" w:ascii="Arial" w:hAnsi="Arial" w:eastAsia="Arial" w:cs="Arial"/>
        <w:spacing w:val="-14"/>
        <w:w w:val="99"/>
        <w:sz w:val="22"/>
        <w:szCs w:val="22"/>
        <w:lang w:val="en-US" w:eastAsia="en-US" w:bidi="en-US"/>
      </w:rPr>
    </w:lvl>
    <w:lvl w:ilvl="1">
      <w:start w:val="0"/>
      <w:numFmt w:val="bullet"/>
      <w:lvlText w:val="•"/>
      <w:lvlJc w:val="left"/>
      <w:pPr>
        <w:ind w:left="1872" w:hanging="330"/>
      </w:pPr>
      <w:rPr>
        <w:rFonts w:hint="default"/>
        <w:lang w:val="en-US" w:eastAsia="en-US" w:bidi="en-US"/>
      </w:rPr>
    </w:lvl>
    <w:lvl w:ilvl="2">
      <w:start w:val="0"/>
      <w:numFmt w:val="bullet"/>
      <w:lvlText w:val="•"/>
      <w:lvlJc w:val="left"/>
      <w:pPr>
        <w:ind w:left="3024" w:hanging="330"/>
      </w:pPr>
      <w:rPr>
        <w:rFonts w:hint="default"/>
        <w:lang w:val="en-US" w:eastAsia="en-US" w:bidi="en-US"/>
      </w:rPr>
    </w:lvl>
    <w:lvl w:ilvl="3">
      <w:start w:val="0"/>
      <w:numFmt w:val="bullet"/>
      <w:lvlText w:val="•"/>
      <w:lvlJc w:val="left"/>
      <w:pPr>
        <w:ind w:left="4176" w:hanging="330"/>
      </w:pPr>
      <w:rPr>
        <w:rFonts w:hint="default"/>
        <w:lang w:val="en-US" w:eastAsia="en-US" w:bidi="en-US"/>
      </w:rPr>
    </w:lvl>
    <w:lvl w:ilvl="4">
      <w:start w:val="0"/>
      <w:numFmt w:val="bullet"/>
      <w:lvlText w:val="•"/>
      <w:lvlJc w:val="left"/>
      <w:pPr>
        <w:ind w:left="5328" w:hanging="330"/>
      </w:pPr>
      <w:rPr>
        <w:rFonts w:hint="default"/>
        <w:lang w:val="en-US" w:eastAsia="en-US" w:bidi="en-US"/>
      </w:rPr>
    </w:lvl>
    <w:lvl w:ilvl="5">
      <w:start w:val="0"/>
      <w:numFmt w:val="bullet"/>
      <w:lvlText w:val="•"/>
      <w:lvlJc w:val="left"/>
      <w:pPr>
        <w:ind w:left="6480" w:hanging="330"/>
      </w:pPr>
      <w:rPr>
        <w:rFonts w:hint="default"/>
        <w:lang w:val="en-US" w:eastAsia="en-US" w:bidi="en-US"/>
      </w:rPr>
    </w:lvl>
    <w:lvl w:ilvl="6">
      <w:start w:val="0"/>
      <w:numFmt w:val="bullet"/>
      <w:lvlText w:val="•"/>
      <w:lvlJc w:val="left"/>
      <w:pPr>
        <w:ind w:left="7632" w:hanging="330"/>
      </w:pPr>
      <w:rPr>
        <w:rFonts w:hint="default"/>
        <w:lang w:val="en-US" w:eastAsia="en-US" w:bidi="en-US"/>
      </w:rPr>
    </w:lvl>
    <w:lvl w:ilvl="7">
      <w:start w:val="0"/>
      <w:numFmt w:val="bullet"/>
      <w:lvlText w:val="•"/>
      <w:lvlJc w:val="left"/>
      <w:pPr>
        <w:ind w:left="8784" w:hanging="330"/>
      </w:pPr>
      <w:rPr>
        <w:rFonts w:hint="default"/>
        <w:lang w:val="en-US" w:eastAsia="en-US" w:bidi="en-US"/>
      </w:rPr>
    </w:lvl>
    <w:lvl w:ilvl="8">
      <w:start w:val="0"/>
      <w:numFmt w:val="bullet"/>
      <w:lvlText w:val="•"/>
      <w:lvlJc w:val="left"/>
      <w:pPr>
        <w:ind w:left="9936" w:hanging="330"/>
      </w:pPr>
      <w:rPr>
        <w:rFonts w:hint="default"/>
        <w:lang w:val="en-US" w:eastAsia="en-US" w:bidi="en-US"/>
      </w:rPr>
    </w:lvl>
  </w:abstractNum>
  <w:abstractNum w:abstractNumId="9">
    <w:multiLevelType w:val="hybridMultilevel"/>
    <w:lvl w:ilvl="0">
      <w:start w:val="1"/>
      <w:numFmt w:val="lowerLetter"/>
      <w:lvlText w:val="(%1)"/>
      <w:lvlJc w:val="left"/>
      <w:pPr>
        <w:ind w:left="720" w:hanging="330"/>
        <w:jc w:val="left"/>
      </w:pPr>
      <w:rPr>
        <w:rFonts w:hint="default" w:ascii="Arial" w:hAnsi="Arial" w:eastAsia="Arial" w:cs="Arial"/>
        <w:spacing w:val="-24"/>
        <w:w w:val="99"/>
        <w:sz w:val="22"/>
        <w:szCs w:val="22"/>
        <w:lang w:val="en-US" w:eastAsia="en-US" w:bidi="en-US"/>
      </w:rPr>
    </w:lvl>
    <w:lvl w:ilvl="1">
      <w:start w:val="1"/>
      <w:numFmt w:val="decimal"/>
      <w:lvlText w:val="(%2)"/>
      <w:lvlJc w:val="left"/>
      <w:pPr>
        <w:ind w:left="1230" w:hanging="330"/>
        <w:jc w:val="left"/>
      </w:pPr>
      <w:rPr>
        <w:rFonts w:hint="default" w:ascii="Arial" w:hAnsi="Arial" w:eastAsia="Arial" w:cs="Arial"/>
        <w:spacing w:val="-4"/>
        <w:w w:val="99"/>
        <w:sz w:val="22"/>
        <w:szCs w:val="22"/>
        <w:lang w:val="en-US" w:eastAsia="en-US" w:bidi="en-US"/>
      </w:rPr>
    </w:lvl>
    <w:lvl w:ilvl="2">
      <w:start w:val="0"/>
      <w:numFmt w:val="bullet"/>
      <w:lvlText w:val="•"/>
      <w:lvlJc w:val="left"/>
      <w:pPr>
        <w:ind w:left="2462" w:hanging="330"/>
      </w:pPr>
      <w:rPr>
        <w:rFonts w:hint="default"/>
        <w:lang w:val="en-US" w:eastAsia="en-US" w:bidi="en-US"/>
      </w:rPr>
    </w:lvl>
    <w:lvl w:ilvl="3">
      <w:start w:val="0"/>
      <w:numFmt w:val="bullet"/>
      <w:lvlText w:val="•"/>
      <w:lvlJc w:val="left"/>
      <w:pPr>
        <w:ind w:left="3684" w:hanging="330"/>
      </w:pPr>
      <w:rPr>
        <w:rFonts w:hint="default"/>
        <w:lang w:val="en-US" w:eastAsia="en-US" w:bidi="en-US"/>
      </w:rPr>
    </w:lvl>
    <w:lvl w:ilvl="4">
      <w:start w:val="0"/>
      <w:numFmt w:val="bullet"/>
      <w:lvlText w:val="•"/>
      <w:lvlJc w:val="left"/>
      <w:pPr>
        <w:ind w:left="4906" w:hanging="330"/>
      </w:pPr>
      <w:rPr>
        <w:rFonts w:hint="default"/>
        <w:lang w:val="en-US" w:eastAsia="en-US" w:bidi="en-US"/>
      </w:rPr>
    </w:lvl>
    <w:lvl w:ilvl="5">
      <w:start w:val="0"/>
      <w:numFmt w:val="bullet"/>
      <w:lvlText w:val="•"/>
      <w:lvlJc w:val="left"/>
      <w:pPr>
        <w:ind w:left="6128" w:hanging="330"/>
      </w:pPr>
      <w:rPr>
        <w:rFonts w:hint="default"/>
        <w:lang w:val="en-US" w:eastAsia="en-US" w:bidi="en-US"/>
      </w:rPr>
    </w:lvl>
    <w:lvl w:ilvl="6">
      <w:start w:val="0"/>
      <w:numFmt w:val="bullet"/>
      <w:lvlText w:val="•"/>
      <w:lvlJc w:val="left"/>
      <w:pPr>
        <w:ind w:left="7351" w:hanging="330"/>
      </w:pPr>
      <w:rPr>
        <w:rFonts w:hint="default"/>
        <w:lang w:val="en-US" w:eastAsia="en-US" w:bidi="en-US"/>
      </w:rPr>
    </w:lvl>
    <w:lvl w:ilvl="7">
      <w:start w:val="0"/>
      <w:numFmt w:val="bullet"/>
      <w:lvlText w:val="•"/>
      <w:lvlJc w:val="left"/>
      <w:pPr>
        <w:ind w:left="8573" w:hanging="330"/>
      </w:pPr>
      <w:rPr>
        <w:rFonts w:hint="default"/>
        <w:lang w:val="en-US" w:eastAsia="en-US" w:bidi="en-US"/>
      </w:rPr>
    </w:lvl>
    <w:lvl w:ilvl="8">
      <w:start w:val="0"/>
      <w:numFmt w:val="bullet"/>
      <w:lvlText w:val="•"/>
      <w:lvlJc w:val="left"/>
      <w:pPr>
        <w:ind w:left="9795" w:hanging="330"/>
      </w:pPr>
      <w:rPr>
        <w:rFonts w:hint="default"/>
        <w:lang w:val="en-US" w:eastAsia="en-US" w:bidi="en-US"/>
      </w:rPr>
    </w:lvl>
  </w:abstractNum>
  <w:abstractNum w:abstractNumId="8">
    <w:multiLevelType w:val="hybridMultilevel"/>
    <w:lvl w:ilvl="0">
      <w:start w:val="1"/>
      <w:numFmt w:val="lowerLetter"/>
      <w:lvlText w:val="(%1)"/>
      <w:lvlJc w:val="left"/>
      <w:pPr>
        <w:ind w:left="720" w:hanging="330"/>
        <w:jc w:val="left"/>
      </w:pPr>
      <w:rPr>
        <w:rFonts w:hint="default" w:ascii="Arial" w:hAnsi="Arial" w:eastAsia="Arial" w:cs="Arial"/>
        <w:spacing w:val="-8"/>
        <w:w w:val="99"/>
        <w:sz w:val="22"/>
        <w:szCs w:val="22"/>
        <w:lang w:val="en-US" w:eastAsia="en-US" w:bidi="en-US"/>
      </w:rPr>
    </w:lvl>
    <w:lvl w:ilvl="1">
      <w:start w:val="0"/>
      <w:numFmt w:val="bullet"/>
      <w:lvlText w:val="•"/>
      <w:lvlJc w:val="left"/>
      <w:pPr>
        <w:ind w:left="1872" w:hanging="330"/>
      </w:pPr>
      <w:rPr>
        <w:rFonts w:hint="default"/>
        <w:lang w:val="en-US" w:eastAsia="en-US" w:bidi="en-US"/>
      </w:rPr>
    </w:lvl>
    <w:lvl w:ilvl="2">
      <w:start w:val="0"/>
      <w:numFmt w:val="bullet"/>
      <w:lvlText w:val="•"/>
      <w:lvlJc w:val="left"/>
      <w:pPr>
        <w:ind w:left="3024" w:hanging="330"/>
      </w:pPr>
      <w:rPr>
        <w:rFonts w:hint="default"/>
        <w:lang w:val="en-US" w:eastAsia="en-US" w:bidi="en-US"/>
      </w:rPr>
    </w:lvl>
    <w:lvl w:ilvl="3">
      <w:start w:val="0"/>
      <w:numFmt w:val="bullet"/>
      <w:lvlText w:val="•"/>
      <w:lvlJc w:val="left"/>
      <w:pPr>
        <w:ind w:left="4176" w:hanging="330"/>
      </w:pPr>
      <w:rPr>
        <w:rFonts w:hint="default"/>
        <w:lang w:val="en-US" w:eastAsia="en-US" w:bidi="en-US"/>
      </w:rPr>
    </w:lvl>
    <w:lvl w:ilvl="4">
      <w:start w:val="0"/>
      <w:numFmt w:val="bullet"/>
      <w:lvlText w:val="•"/>
      <w:lvlJc w:val="left"/>
      <w:pPr>
        <w:ind w:left="5328" w:hanging="330"/>
      </w:pPr>
      <w:rPr>
        <w:rFonts w:hint="default"/>
        <w:lang w:val="en-US" w:eastAsia="en-US" w:bidi="en-US"/>
      </w:rPr>
    </w:lvl>
    <w:lvl w:ilvl="5">
      <w:start w:val="0"/>
      <w:numFmt w:val="bullet"/>
      <w:lvlText w:val="•"/>
      <w:lvlJc w:val="left"/>
      <w:pPr>
        <w:ind w:left="6480" w:hanging="330"/>
      </w:pPr>
      <w:rPr>
        <w:rFonts w:hint="default"/>
        <w:lang w:val="en-US" w:eastAsia="en-US" w:bidi="en-US"/>
      </w:rPr>
    </w:lvl>
    <w:lvl w:ilvl="6">
      <w:start w:val="0"/>
      <w:numFmt w:val="bullet"/>
      <w:lvlText w:val="•"/>
      <w:lvlJc w:val="left"/>
      <w:pPr>
        <w:ind w:left="7632" w:hanging="330"/>
      </w:pPr>
      <w:rPr>
        <w:rFonts w:hint="default"/>
        <w:lang w:val="en-US" w:eastAsia="en-US" w:bidi="en-US"/>
      </w:rPr>
    </w:lvl>
    <w:lvl w:ilvl="7">
      <w:start w:val="0"/>
      <w:numFmt w:val="bullet"/>
      <w:lvlText w:val="•"/>
      <w:lvlJc w:val="left"/>
      <w:pPr>
        <w:ind w:left="8784" w:hanging="330"/>
      </w:pPr>
      <w:rPr>
        <w:rFonts w:hint="default"/>
        <w:lang w:val="en-US" w:eastAsia="en-US" w:bidi="en-US"/>
      </w:rPr>
    </w:lvl>
    <w:lvl w:ilvl="8">
      <w:start w:val="0"/>
      <w:numFmt w:val="bullet"/>
      <w:lvlText w:val="•"/>
      <w:lvlJc w:val="left"/>
      <w:pPr>
        <w:ind w:left="9936" w:hanging="330"/>
      </w:pPr>
      <w:rPr>
        <w:rFonts w:hint="default"/>
        <w:lang w:val="en-US" w:eastAsia="en-US" w:bidi="en-US"/>
      </w:rPr>
    </w:lvl>
  </w:abstractNum>
  <w:abstractNum w:abstractNumId="7">
    <w:multiLevelType w:val="hybridMultilevel"/>
    <w:lvl w:ilvl="0">
      <w:start w:val="1"/>
      <w:numFmt w:val="lowerLetter"/>
      <w:lvlText w:val="(%1)"/>
      <w:lvlJc w:val="left"/>
      <w:pPr>
        <w:ind w:left="720" w:hanging="330"/>
        <w:jc w:val="left"/>
      </w:pPr>
      <w:rPr>
        <w:rFonts w:hint="default" w:ascii="Arial" w:hAnsi="Arial" w:eastAsia="Arial" w:cs="Arial"/>
        <w:spacing w:val="-8"/>
        <w:w w:val="99"/>
        <w:sz w:val="22"/>
        <w:szCs w:val="22"/>
        <w:lang w:val="en-US" w:eastAsia="en-US" w:bidi="en-US"/>
      </w:rPr>
    </w:lvl>
    <w:lvl w:ilvl="1">
      <w:start w:val="0"/>
      <w:numFmt w:val="bullet"/>
      <w:lvlText w:val="•"/>
      <w:lvlJc w:val="left"/>
      <w:pPr>
        <w:ind w:left="1872" w:hanging="330"/>
      </w:pPr>
      <w:rPr>
        <w:rFonts w:hint="default"/>
        <w:lang w:val="en-US" w:eastAsia="en-US" w:bidi="en-US"/>
      </w:rPr>
    </w:lvl>
    <w:lvl w:ilvl="2">
      <w:start w:val="0"/>
      <w:numFmt w:val="bullet"/>
      <w:lvlText w:val="•"/>
      <w:lvlJc w:val="left"/>
      <w:pPr>
        <w:ind w:left="3024" w:hanging="330"/>
      </w:pPr>
      <w:rPr>
        <w:rFonts w:hint="default"/>
        <w:lang w:val="en-US" w:eastAsia="en-US" w:bidi="en-US"/>
      </w:rPr>
    </w:lvl>
    <w:lvl w:ilvl="3">
      <w:start w:val="0"/>
      <w:numFmt w:val="bullet"/>
      <w:lvlText w:val="•"/>
      <w:lvlJc w:val="left"/>
      <w:pPr>
        <w:ind w:left="4176" w:hanging="330"/>
      </w:pPr>
      <w:rPr>
        <w:rFonts w:hint="default"/>
        <w:lang w:val="en-US" w:eastAsia="en-US" w:bidi="en-US"/>
      </w:rPr>
    </w:lvl>
    <w:lvl w:ilvl="4">
      <w:start w:val="0"/>
      <w:numFmt w:val="bullet"/>
      <w:lvlText w:val="•"/>
      <w:lvlJc w:val="left"/>
      <w:pPr>
        <w:ind w:left="5328" w:hanging="330"/>
      </w:pPr>
      <w:rPr>
        <w:rFonts w:hint="default"/>
        <w:lang w:val="en-US" w:eastAsia="en-US" w:bidi="en-US"/>
      </w:rPr>
    </w:lvl>
    <w:lvl w:ilvl="5">
      <w:start w:val="0"/>
      <w:numFmt w:val="bullet"/>
      <w:lvlText w:val="•"/>
      <w:lvlJc w:val="left"/>
      <w:pPr>
        <w:ind w:left="6480" w:hanging="330"/>
      </w:pPr>
      <w:rPr>
        <w:rFonts w:hint="default"/>
        <w:lang w:val="en-US" w:eastAsia="en-US" w:bidi="en-US"/>
      </w:rPr>
    </w:lvl>
    <w:lvl w:ilvl="6">
      <w:start w:val="0"/>
      <w:numFmt w:val="bullet"/>
      <w:lvlText w:val="•"/>
      <w:lvlJc w:val="left"/>
      <w:pPr>
        <w:ind w:left="7632" w:hanging="330"/>
      </w:pPr>
      <w:rPr>
        <w:rFonts w:hint="default"/>
        <w:lang w:val="en-US" w:eastAsia="en-US" w:bidi="en-US"/>
      </w:rPr>
    </w:lvl>
    <w:lvl w:ilvl="7">
      <w:start w:val="0"/>
      <w:numFmt w:val="bullet"/>
      <w:lvlText w:val="•"/>
      <w:lvlJc w:val="left"/>
      <w:pPr>
        <w:ind w:left="8784" w:hanging="330"/>
      </w:pPr>
      <w:rPr>
        <w:rFonts w:hint="default"/>
        <w:lang w:val="en-US" w:eastAsia="en-US" w:bidi="en-US"/>
      </w:rPr>
    </w:lvl>
    <w:lvl w:ilvl="8">
      <w:start w:val="0"/>
      <w:numFmt w:val="bullet"/>
      <w:lvlText w:val="•"/>
      <w:lvlJc w:val="left"/>
      <w:pPr>
        <w:ind w:left="9936" w:hanging="330"/>
      </w:pPr>
      <w:rPr>
        <w:rFonts w:hint="default"/>
        <w:lang w:val="en-US" w:eastAsia="en-US" w:bidi="en-US"/>
      </w:rPr>
    </w:lvl>
  </w:abstractNum>
  <w:abstractNum w:abstractNumId="6">
    <w:multiLevelType w:val="hybridMultilevel"/>
    <w:lvl w:ilvl="0">
      <w:start w:val="1"/>
      <w:numFmt w:val="lowerLetter"/>
      <w:lvlText w:val="(%1)"/>
      <w:lvlJc w:val="left"/>
      <w:pPr>
        <w:ind w:left="1050" w:hanging="330"/>
        <w:jc w:val="left"/>
      </w:pPr>
      <w:rPr>
        <w:rFonts w:hint="default" w:ascii="Arial" w:hAnsi="Arial" w:eastAsia="Arial" w:cs="Arial"/>
        <w:spacing w:val="-9"/>
        <w:w w:val="100"/>
        <w:sz w:val="22"/>
        <w:szCs w:val="22"/>
        <w:lang w:val="en-US" w:eastAsia="en-US" w:bidi="en-US"/>
      </w:rPr>
    </w:lvl>
    <w:lvl w:ilvl="1">
      <w:start w:val="0"/>
      <w:numFmt w:val="bullet"/>
      <w:lvlText w:val="•"/>
      <w:lvlJc w:val="left"/>
      <w:pPr>
        <w:ind w:left="2178" w:hanging="330"/>
      </w:pPr>
      <w:rPr>
        <w:rFonts w:hint="default"/>
        <w:lang w:val="en-US" w:eastAsia="en-US" w:bidi="en-US"/>
      </w:rPr>
    </w:lvl>
    <w:lvl w:ilvl="2">
      <w:start w:val="0"/>
      <w:numFmt w:val="bullet"/>
      <w:lvlText w:val="•"/>
      <w:lvlJc w:val="left"/>
      <w:pPr>
        <w:ind w:left="3296" w:hanging="330"/>
      </w:pPr>
      <w:rPr>
        <w:rFonts w:hint="default"/>
        <w:lang w:val="en-US" w:eastAsia="en-US" w:bidi="en-US"/>
      </w:rPr>
    </w:lvl>
    <w:lvl w:ilvl="3">
      <w:start w:val="0"/>
      <w:numFmt w:val="bullet"/>
      <w:lvlText w:val="•"/>
      <w:lvlJc w:val="left"/>
      <w:pPr>
        <w:ind w:left="4414" w:hanging="330"/>
      </w:pPr>
      <w:rPr>
        <w:rFonts w:hint="default"/>
        <w:lang w:val="en-US" w:eastAsia="en-US" w:bidi="en-US"/>
      </w:rPr>
    </w:lvl>
    <w:lvl w:ilvl="4">
      <w:start w:val="0"/>
      <w:numFmt w:val="bullet"/>
      <w:lvlText w:val="•"/>
      <w:lvlJc w:val="left"/>
      <w:pPr>
        <w:ind w:left="5532" w:hanging="330"/>
      </w:pPr>
      <w:rPr>
        <w:rFonts w:hint="default"/>
        <w:lang w:val="en-US" w:eastAsia="en-US" w:bidi="en-US"/>
      </w:rPr>
    </w:lvl>
    <w:lvl w:ilvl="5">
      <w:start w:val="0"/>
      <w:numFmt w:val="bullet"/>
      <w:lvlText w:val="•"/>
      <w:lvlJc w:val="left"/>
      <w:pPr>
        <w:ind w:left="6650" w:hanging="330"/>
      </w:pPr>
      <w:rPr>
        <w:rFonts w:hint="default"/>
        <w:lang w:val="en-US" w:eastAsia="en-US" w:bidi="en-US"/>
      </w:rPr>
    </w:lvl>
    <w:lvl w:ilvl="6">
      <w:start w:val="0"/>
      <w:numFmt w:val="bullet"/>
      <w:lvlText w:val="•"/>
      <w:lvlJc w:val="left"/>
      <w:pPr>
        <w:ind w:left="7768" w:hanging="330"/>
      </w:pPr>
      <w:rPr>
        <w:rFonts w:hint="default"/>
        <w:lang w:val="en-US" w:eastAsia="en-US" w:bidi="en-US"/>
      </w:rPr>
    </w:lvl>
    <w:lvl w:ilvl="7">
      <w:start w:val="0"/>
      <w:numFmt w:val="bullet"/>
      <w:lvlText w:val="•"/>
      <w:lvlJc w:val="left"/>
      <w:pPr>
        <w:ind w:left="8886" w:hanging="330"/>
      </w:pPr>
      <w:rPr>
        <w:rFonts w:hint="default"/>
        <w:lang w:val="en-US" w:eastAsia="en-US" w:bidi="en-US"/>
      </w:rPr>
    </w:lvl>
    <w:lvl w:ilvl="8">
      <w:start w:val="0"/>
      <w:numFmt w:val="bullet"/>
      <w:lvlText w:val="•"/>
      <w:lvlJc w:val="left"/>
      <w:pPr>
        <w:ind w:left="10004" w:hanging="330"/>
      </w:pPr>
      <w:rPr>
        <w:rFonts w:hint="default"/>
        <w:lang w:val="en-US" w:eastAsia="en-US" w:bidi="en-US"/>
      </w:rPr>
    </w:lvl>
  </w:abstractNum>
  <w:abstractNum w:abstractNumId="5">
    <w:multiLevelType w:val="hybridMultilevel"/>
    <w:lvl w:ilvl="0">
      <w:start w:val="1"/>
      <w:numFmt w:val="lowerLetter"/>
      <w:lvlText w:val="(%1)"/>
      <w:lvlJc w:val="left"/>
      <w:pPr>
        <w:ind w:left="720" w:hanging="330"/>
        <w:jc w:val="left"/>
      </w:pPr>
      <w:rPr>
        <w:rFonts w:hint="default" w:ascii="Arial" w:hAnsi="Arial" w:eastAsia="Arial" w:cs="Arial"/>
        <w:spacing w:val="-8"/>
        <w:w w:val="99"/>
        <w:sz w:val="22"/>
        <w:szCs w:val="22"/>
        <w:lang w:val="en-US" w:eastAsia="en-US" w:bidi="en-US"/>
      </w:rPr>
    </w:lvl>
    <w:lvl w:ilvl="1">
      <w:start w:val="0"/>
      <w:numFmt w:val="bullet"/>
      <w:lvlText w:val="•"/>
      <w:lvlJc w:val="left"/>
      <w:pPr>
        <w:ind w:left="1872" w:hanging="330"/>
      </w:pPr>
      <w:rPr>
        <w:rFonts w:hint="default"/>
        <w:lang w:val="en-US" w:eastAsia="en-US" w:bidi="en-US"/>
      </w:rPr>
    </w:lvl>
    <w:lvl w:ilvl="2">
      <w:start w:val="0"/>
      <w:numFmt w:val="bullet"/>
      <w:lvlText w:val="•"/>
      <w:lvlJc w:val="left"/>
      <w:pPr>
        <w:ind w:left="3024" w:hanging="330"/>
      </w:pPr>
      <w:rPr>
        <w:rFonts w:hint="default"/>
        <w:lang w:val="en-US" w:eastAsia="en-US" w:bidi="en-US"/>
      </w:rPr>
    </w:lvl>
    <w:lvl w:ilvl="3">
      <w:start w:val="0"/>
      <w:numFmt w:val="bullet"/>
      <w:lvlText w:val="•"/>
      <w:lvlJc w:val="left"/>
      <w:pPr>
        <w:ind w:left="4176" w:hanging="330"/>
      </w:pPr>
      <w:rPr>
        <w:rFonts w:hint="default"/>
        <w:lang w:val="en-US" w:eastAsia="en-US" w:bidi="en-US"/>
      </w:rPr>
    </w:lvl>
    <w:lvl w:ilvl="4">
      <w:start w:val="0"/>
      <w:numFmt w:val="bullet"/>
      <w:lvlText w:val="•"/>
      <w:lvlJc w:val="left"/>
      <w:pPr>
        <w:ind w:left="5328" w:hanging="330"/>
      </w:pPr>
      <w:rPr>
        <w:rFonts w:hint="default"/>
        <w:lang w:val="en-US" w:eastAsia="en-US" w:bidi="en-US"/>
      </w:rPr>
    </w:lvl>
    <w:lvl w:ilvl="5">
      <w:start w:val="0"/>
      <w:numFmt w:val="bullet"/>
      <w:lvlText w:val="•"/>
      <w:lvlJc w:val="left"/>
      <w:pPr>
        <w:ind w:left="6480" w:hanging="330"/>
      </w:pPr>
      <w:rPr>
        <w:rFonts w:hint="default"/>
        <w:lang w:val="en-US" w:eastAsia="en-US" w:bidi="en-US"/>
      </w:rPr>
    </w:lvl>
    <w:lvl w:ilvl="6">
      <w:start w:val="0"/>
      <w:numFmt w:val="bullet"/>
      <w:lvlText w:val="•"/>
      <w:lvlJc w:val="left"/>
      <w:pPr>
        <w:ind w:left="7632" w:hanging="330"/>
      </w:pPr>
      <w:rPr>
        <w:rFonts w:hint="default"/>
        <w:lang w:val="en-US" w:eastAsia="en-US" w:bidi="en-US"/>
      </w:rPr>
    </w:lvl>
    <w:lvl w:ilvl="7">
      <w:start w:val="0"/>
      <w:numFmt w:val="bullet"/>
      <w:lvlText w:val="•"/>
      <w:lvlJc w:val="left"/>
      <w:pPr>
        <w:ind w:left="8784" w:hanging="330"/>
      </w:pPr>
      <w:rPr>
        <w:rFonts w:hint="default"/>
        <w:lang w:val="en-US" w:eastAsia="en-US" w:bidi="en-US"/>
      </w:rPr>
    </w:lvl>
    <w:lvl w:ilvl="8">
      <w:start w:val="0"/>
      <w:numFmt w:val="bullet"/>
      <w:lvlText w:val="•"/>
      <w:lvlJc w:val="left"/>
      <w:pPr>
        <w:ind w:left="9936" w:hanging="330"/>
      </w:pPr>
      <w:rPr>
        <w:rFonts w:hint="default"/>
        <w:lang w:val="en-US" w:eastAsia="en-US" w:bidi="en-US"/>
      </w:rPr>
    </w:lvl>
  </w:abstractNum>
  <w:abstractNum w:abstractNumId="4">
    <w:multiLevelType w:val="hybridMultilevel"/>
    <w:lvl w:ilvl="0">
      <w:start w:val="1"/>
      <w:numFmt w:val="lowerLetter"/>
      <w:lvlText w:val="(%1)"/>
      <w:lvlJc w:val="left"/>
      <w:pPr>
        <w:ind w:left="720" w:hanging="330"/>
        <w:jc w:val="left"/>
      </w:pPr>
      <w:rPr>
        <w:rFonts w:hint="default" w:ascii="Arial" w:hAnsi="Arial" w:eastAsia="Arial" w:cs="Arial"/>
        <w:spacing w:val="-9"/>
        <w:w w:val="99"/>
        <w:sz w:val="22"/>
        <w:szCs w:val="22"/>
        <w:lang w:val="en-US" w:eastAsia="en-US" w:bidi="en-US"/>
      </w:rPr>
    </w:lvl>
    <w:lvl w:ilvl="1">
      <w:start w:val="0"/>
      <w:numFmt w:val="bullet"/>
      <w:lvlText w:val="•"/>
      <w:lvlJc w:val="left"/>
      <w:pPr>
        <w:ind w:left="1872" w:hanging="330"/>
      </w:pPr>
      <w:rPr>
        <w:rFonts w:hint="default"/>
        <w:lang w:val="en-US" w:eastAsia="en-US" w:bidi="en-US"/>
      </w:rPr>
    </w:lvl>
    <w:lvl w:ilvl="2">
      <w:start w:val="0"/>
      <w:numFmt w:val="bullet"/>
      <w:lvlText w:val="•"/>
      <w:lvlJc w:val="left"/>
      <w:pPr>
        <w:ind w:left="3024" w:hanging="330"/>
      </w:pPr>
      <w:rPr>
        <w:rFonts w:hint="default"/>
        <w:lang w:val="en-US" w:eastAsia="en-US" w:bidi="en-US"/>
      </w:rPr>
    </w:lvl>
    <w:lvl w:ilvl="3">
      <w:start w:val="0"/>
      <w:numFmt w:val="bullet"/>
      <w:lvlText w:val="•"/>
      <w:lvlJc w:val="left"/>
      <w:pPr>
        <w:ind w:left="4176" w:hanging="330"/>
      </w:pPr>
      <w:rPr>
        <w:rFonts w:hint="default"/>
        <w:lang w:val="en-US" w:eastAsia="en-US" w:bidi="en-US"/>
      </w:rPr>
    </w:lvl>
    <w:lvl w:ilvl="4">
      <w:start w:val="0"/>
      <w:numFmt w:val="bullet"/>
      <w:lvlText w:val="•"/>
      <w:lvlJc w:val="left"/>
      <w:pPr>
        <w:ind w:left="5328" w:hanging="330"/>
      </w:pPr>
      <w:rPr>
        <w:rFonts w:hint="default"/>
        <w:lang w:val="en-US" w:eastAsia="en-US" w:bidi="en-US"/>
      </w:rPr>
    </w:lvl>
    <w:lvl w:ilvl="5">
      <w:start w:val="0"/>
      <w:numFmt w:val="bullet"/>
      <w:lvlText w:val="•"/>
      <w:lvlJc w:val="left"/>
      <w:pPr>
        <w:ind w:left="6480" w:hanging="330"/>
      </w:pPr>
      <w:rPr>
        <w:rFonts w:hint="default"/>
        <w:lang w:val="en-US" w:eastAsia="en-US" w:bidi="en-US"/>
      </w:rPr>
    </w:lvl>
    <w:lvl w:ilvl="6">
      <w:start w:val="0"/>
      <w:numFmt w:val="bullet"/>
      <w:lvlText w:val="•"/>
      <w:lvlJc w:val="left"/>
      <w:pPr>
        <w:ind w:left="7632" w:hanging="330"/>
      </w:pPr>
      <w:rPr>
        <w:rFonts w:hint="default"/>
        <w:lang w:val="en-US" w:eastAsia="en-US" w:bidi="en-US"/>
      </w:rPr>
    </w:lvl>
    <w:lvl w:ilvl="7">
      <w:start w:val="0"/>
      <w:numFmt w:val="bullet"/>
      <w:lvlText w:val="•"/>
      <w:lvlJc w:val="left"/>
      <w:pPr>
        <w:ind w:left="8784" w:hanging="330"/>
      </w:pPr>
      <w:rPr>
        <w:rFonts w:hint="default"/>
        <w:lang w:val="en-US" w:eastAsia="en-US" w:bidi="en-US"/>
      </w:rPr>
    </w:lvl>
    <w:lvl w:ilvl="8">
      <w:start w:val="0"/>
      <w:numFmt w:val="bullet"/>
      <w:lvlText w:val="•"/>
      <w:lvlJc w:val="left"/>
      <w:pPr>
        <w:ind w:left="9936" w:hanging="330"/>
      </w:pPr>
      <w:rPr>
        <w:rFonts w:hint="default"/>
        <w:lang w:val="en-US" w:eastAsia="en-US" w:bidi="en-US"/>
      </w:rPr>
    </w:lvl>
  </w:abstractNum>
  <w:abstractNum w:abstractNumId="3">
    <w:multiLevelType w:val="hybridMultilevel"/>
    <w:lvl w:ilvl="0">
      <w:start w:val="1"/>
      <w:numFmt w:val="lowerLetter"/>
      <w:lvlText w:val="(%1)"/>
      <w:lvlJc w:val="left"/>
      <w:pPr>
        <w:ind w:left="720" w:hanging="330"/>
        <w:jc w:val="left"/>
      </w:pPr>
      <w:rPr>
        <w:rFonts w:hint="default" w:ascii="Arial" w:hAnsi="Arial" w:eastAsia="Arial" w:cs="Arial"/>
        <w:spacing w:val="-9"/>
        <w:w w:val="99"/>
        <w:sz w:val="22"/>
        <w:szCs w:val="22"/>
        <w:lang w:val="en-US" w:eastAsia="en-US" w:bidi="en-US"/>
      </w:rPr>
    </w:lvl>
    <w:lvl w:ilvl="1">
      <w:start w:val="0"/>
      <w:numFmt w:val="bullet"/>
      <w:lvlText w:val="•"/>
      <w:lvlJc w:val="left"/>
      <w:pPr>
        <w:ind w:left="1872" w:hanging="330"/>
      </w:pPr>
      <w:rPr>
        <w:rFonts w:hint="default"/>
        <w:lang w:val="en-US" w:eastAsia="en-US" w:bidi="en-US"/>
      </w:rPr>
    </w:lvl>
    <w:lvl w:ilvl="2">
      <w:start w:val="0"/>
      <w:numFmt w:val="bullet"/>
      <w:lvlText w:val="•"/>
      <w:lvlJc w:val="left"/>
      <w:pPr>
        <w:ind w:left="3024" w:hanging="330"/>
      </w:pPr>
      <w:rPr>
        <w:rFonts w:hint="default"/>
        <w:lang w:val="en-US" w:eastAsia="en-US" w:bidi="en-US"/>
      </w:rPr>
    </w:lvl>
    <w:lvl w:ilvl="3">
      <w:start w:val="0"/>
      <w:numFmt w:val="bullet"/>
      <w:lvlText w:val="•"/>
      <w:lvlJc w:val="left"/>
      <w:pPr>
        <w:ind w:left="4176" w:hanging="330"/>
      </w:pPr>
      <w:rPr>
        <w:rFonts w:hint="default"/>
        <w:lang w:val="en-US" w:eastAsia="en-US" w:bidi="en-US"/>
      </w:rPr>
    </w:lvl>
    <w:lvl w:ilvl="4">
      <w:start w:val="0"/>
      <w:numFmt w:val="bullet"/>
      <w:lvlText w:val="•"/>
      <w:lvlJc w:val="left"/>
      <w:pPr>
        <w:ind w:left="5328" w:hanging="330"/>
      </w:pPr>
      <w:rPr>
        <w:rFonts w:hint="default"/>
        <w:lang w:val="en-US" w:eastAsia="en-US" w:bidi="en-US"/>
      </w:rPr>
    </w:lvl>
    <w:lvl w:ilvl="5">
      <w:start w:val="0"/>
      <w:numFmt w:val="bullet"/>
      <w:lvlText w:val="•"/>
      <w:lvlJc w:val="left"/>
      <w:pPr>
        <w:ind w:left="6480" w:hanging="330"/>
      </w:pPr>
      <w:rPr>
        <w:rFonts w:hint="default"/>
        <w:lang w:val="en-US" w:eastAsia="en-US" w:bidi="en-US"/>
      </w:rPr>
    </w:lvl>
    <w:lvl w:ilvl="6">
      <w:start w:val="0"/>
      <w:numFmt w:val="bullet"/>
      <w:lvlText w:val="•"/>
      <w:lvlJc w:val="left"/>
      <w:pPr>
        <w:ind w:left="7632" w:hanging="330"/>
      </w:pPr>
      <w:rPr>
        <w:rFonts w:hint="default"/>
        <w:lang w:val="en-US" w:eastAsia="en-US" w:bidi="en-US"/>
      </w:rPr>
    </w:lvl>
    <w:lvl w:ilvl="7">
      <w:start w:val="0"/>
      <w:numFmt w:val="bullet"/>
      <w:lvlText w:val="•"/>
      <w:lvlJc w:val="left"/>
      <w:pPr>
        <w:ind w:left="8784" w:hanging="330"/>
      </w:pPr>
      <w:rPr>
        <w:rFonts w:hint="default"/>
        <w:lang w:val="en-US" w:eastAsia="en-US" w:bidi="en-US"/>
      </w:rPr>
    </w:lvl>
    <w:lvl w:ilvl="8">
      <w:start w:val="0"/>
      <w:numFmt w:val="bullet"/>
      <w:lvlText w:val="•"/>
      <w:lvlJc w:val="left"/>
      <w:pPr>
        <w:ind w:left="9936" w:hanging="330"/>
      </w:pPr>
      <w:rPr>
        <w:rFonts w:hint="default"/>
        <w:lang w:val="en-US" w:eastAsia="en-US" w:bidi="en-US"/>
      </w:rPr>
    </w:lvl>
  </w:abstractNum>
  <w:abstractNum w:abstractNumId="2">
    <w:multiLevelType w:val="hybridMultilevel"/>
    <w:lvl w:ilvl="0">
      <w:start w:val="1"/>
      <w:numFmt w:val="lowerLetter"/>
      <w:lvlText w:val="(%1)"/>
      <w:lvlJc w:val="left"/>
      <w:pPr>
        <w:ind w:left="720" w:hanging="330"/>
        <w:jc w:val="left"/>
      </w:pPr>
      <w:rPr>
        <w:rFonts w:hint="default" w:ascii="Arial" w:hAnsi="Arial" w:eastAsia="Arial" w:cs="Arial"/>
        <w:spacing w:val="-9"/>
        <w:w w:val="99"/>
        <w:sz w:val="22"/>
        <w:szCs w:val="22"/>
        <w:lang w:val="en-US" w:eastAsia="en-US" w:bidi="en-US"/>
      </w:rPr>
    </w:lvl>
    <w:lvl w:ilvl="1">
      <w:start w:val="0"/>
      <w:numFmt w:val="bullet"/>
      <w:lvlText w:val="•"/>
      <w:lvlJc w:val="left"/>
      <w:pPr>
        <w:ind w:left="1872" w:hanging="330"/>
      </w:pPr>
      <w:rPr>
        <w:rFonts w:hint="default"/>
        <w:lang w:val="en-US" w:eastAsia="en-US" w:bidi="en-US"/>
      </w:rPr>
    </w:lvl>
    <w:lvl w:ilvl="2">
      <w:start w:val="0"/>
      <w:numFmt w:val="bullet"/>
      <w:lvlText w:val="•"/>
      <w:lvlJc w:val="left"/>
      <w:pPr>
        <w:ind w:left="3024" w:hanging="330"/>
      </w:pPr>
      <w:rPr>
        <w:rFonts w:hint="default"/>
        <w:lang w:val="en-US" w:eastAsia="en-US" w:bidi="en-US"/>
      </w:rPr>
    </w:lvl>
    <w:lvl w:ilvl="3">
      <w:start w:val="0"/>
      <w:numFmt w:val="bullet"/>
      <w:lvlText w:val="•"/>
      <w:lvlJc w:val="left"/>
      <w:pPr>
        <w:ind w:left="4176" w:hanging="330"/>
      </w:pPr>
      <w:rPr>
        <w:rFonts w:hint="default"/>
        <w:lang w:val="en-US" w:eastAsia="en-US" w:bidi="en-US"/>
      </w:rPr>
    </w:lvl>
    <w:lvl w:ilvl="4">
      <w:start w:val="0"/>
      <w:numFmt w:val="bullet"/>
      <w:lvlText w:val="•"/>
      <w:lvlJc w:val="left"/>
      <w:pPr>
        <w:ind w:left="5328" w:hanging="330"/>
      </w:pPr>
      <w:rPr>
        <w:rFonts w:hint="default"/>
        <w:lang w:val="en-US" w:eastAsia="en-US" w:bidi="en-US"/>
      </w:rPr>
    </w:lvl>
    <w:lvl w:ilvl="5">
      <w:start w:val="0"/>
      <w:numFmt w:val="bullet"/>
      <w:lvlText w:val="•"/>
      <w:lvlJc w:val="left"/>
      <w:pPr>
        <w:ind w:left="6480" w:hanging="330"/>
      </w:pPr>
      <w:rPr>
        <w:rFonts w:hint="default"/>
        <w:lang w:val="en-US" w:eastAsia="en-US" w:bidi="en-US"/>
      </w:rPr>
    </w:lvl>
    <w:lvl w:ilvl="6">
      <w:start w:val="0"/>
      <w:numFmt w:val="bullet"/>
      <w:lvlText w:val="•"/>
      <w:lvlJc w:val="left"/>
      <w:pPr>
        <w:ind w:left="7632" w:hanging="330"/>
      </w:pPr>
      <w:rPr>
        <w:rFonts w:hint="default"/>
        <w:lang w:val="en-US" w:eastAsia="en-US" w:bidi="en-US"/>
      </w:rPr>
    </w:lvl>
    <w:lvl w:ilvl="7">
      <w:start w:val="0"/>
      <w:numFmt w:val="bullet"/>
      <w:lvlText w:val="•"/>
      <w:lvlJc w:val="left"/>
      <w:pPr>
        <w:ind w:left="8784" w:hanging="330"/>
      </w:pPr>
      <w:rPr>
        <w:rFonts w:hint="default"/>
        <w:lang w:val="en-US" w:eastAsia="en-US" w:bidi="en-US"/>
      </w:rPr>
    </w:lvl>
    <w:lvl w:ilvl="8">
      <w:start w:val="0"/>
      <w:numFmt w:val="bullet"/>
      <w:lvlText w:val="•"/>
      <w:lvlJc w:val="left"/>
      <w:pPr>
        <w:ind w:left="9936" w:hanging="330"/>
      </w:pPr>
      <w:rPr>
        <w:rFonts w:hint="default"/>
        <w:lang w:val="en-US" w:eastAsia="en-US" w:bidi="en-US"/>
      </w:rPr>
    </w:lvl>
  </w:abstractNum>
  <w:abstractNum w:abstractNumId="1">
    <w:multiLevelType w:val="hybridMultilevel"/>
    <w:lvl w:ilvl="0">
      <w:start w:val="1"/>
      <w:numFmt w:val="decimal"/>
      <w:lvlText w:val="%1."/>
      <w:lvlJc w:val="left"/>
      <w:pPr>
        <w:ind w:left="965" w:hanging="245"/>
        <w:jc w:val="left"/>
      </w:pPr>
      <w:rPr>
        <w:rFonts w:hint="default" w:ascii="Arial" w:hAnsi="Arial" w:eastAsia="Arial" w:cs="Arial"/>
        <w:spacing w:val="-3"/>
        <w:w w:val="99"/>
        <w:sz w:val="22"/>
        <w:szCs w:val="22"/>
        <w:lang w:val="en-US" w:eastAsia="en-US" w:bidi="en-US"/>
      </w:rPr>
    </w:lvl>
    <w:lvl w:ilvl="1">
      <w:start w:val="0"/>
      <w:numFmt w:val="bullet"/>
      <w:lvlText w:val="•"/>
      <w:lvlJc w:val="left"/>
      <w:pPr>
        <w:ind w:left="2088" w:hanging="245"/>
      </w:pPr>
      <w:rPr>
        <w:rFonts w:hint="default"/>
        <w:lang w:val="en-US" w:eastAsia="en-US" w:bidi="en-US"/>
      </w:rPr>
    </w:lvl>
    <w:lvl w:ilvl="2">
      <w:start w:val="0"/>
      <w:numFmt w:val="bullet"/>
      <w:lvlText w:val="•"/>
      <w:lvlJc w:val="left"/>
      <w:pPr>
        <w:ind w:left="3216" w:hanging="245"/>
      </w:pPr>
      <w:rPr>
        <w:rFonts w:hint="default"/>
        <w:lang w:val="en-US" w:eastAsia="en-US" w:bidi="en-US"/>
      </w:rPr>
    </w:lvl>
    <w:lvl w:ilvl="3">
      <w:start w:val="0"/>
      <w:numFmt w:val="bullet"/>
      <w:lvlText w:val="•"/>
      <w:lvlJc w:val="left"/>
      <w:pPr>
        <w:ind w:left="4344" w:hanging="245"/>
      </w:pPr>
      <w:rPr>
        <w:rFonts w:hint="default"/>
        <w:lang w:val="en-US" w:eastAsia="en-US" w:bidi="en-US"/>
      </w:rPr>
    </w:lvl>
    <w:lvl w:ilvl="4">
      <w:start w:val="0"/>
      <w:numFmt w:val="bullet"/>
      <w:lvlText w:val="•"/>
      <w:lvlJc w:val="left"/>
      <w:pPr>
        <w:ind w:left="5472" w:hanging="245"/>
      </w:pPr>
      <w:rPr>
        <w:rFonts w:hint="default"/>
        <w:lang w:val="en-US" w:eastAsia="en-US" w:bidi="en-US"/>
      </w:rPr>
    </w:lvl>
    <w:lvl w:ilvl="5">
      <w:start w:val="0"/>
      <w:numFmt w:val="bullet"/>
      <w:lvlText w:val="•"/>
      <w:lvlJc w:val="left"/>
      <w:pPr>
        <w:ind w:left="6600" w:hanging="245"/>
      </w:pPr>
      <w:rPr>
        <w:rFonts w:hint="default"/>
        <w:lang w:val="en-US" w:eastAsia="en-US" w:bidi="en-US"/>
      </w:rPr>
    </w:lvl>
    <w:lvl w:ilvl="6">
      <w:start w:val="0"/>
      <w:numFmt w:val="bullet"/>
      <w:lvlText w:val="•"/>
      <w:lvlJc w:val="left"/>
      <w:pPr>
        <w:ind w:left="7728" w:hanging="245"/>
      </w:pPr>
      <w:rPr>
        <w:rFonts w:hint="default"/>
        <w:lang w:val="en-US" w:eastAsia="en-US" w:bidi="en-US"/>
      </w:rPr>
    </w:lvl>
    <w:lvl w:ilvl="7">
      <w:start w:val="0"/>
      <w:numFmt w:val="bullet"/>
      <w:lvlText w:val="•"/>
      <w:lvlJc w:val="left"/>
      <w:pPr>
        <w:ind w:left="8856" w:hanging="245"/>
      </w:pPr>
      <w:rPr>
        <w:rFonts w:hint="default"/>
        <w:lang w:val="en-US" w:eastAsia="en-US" w:bidi="en-US"/>
      </w:rPr>
    </w:lvl>
    <w:lvl w:ilvl="8">
      <w:start w:val="0"/>
      <w:numFmt w:val="bullet"/>
      <w:lvlText w:val="•"/>
      <w:lvlJc w:val="left"/>
      <w:pPr>
        <w:ind w:left="9984" w:hanging="245"/>
      </w:pPr>
      <w:rPr>
        <w:rFonts w:hint="default"/>
        <w:lang w:val="en-US" w:eastAsia="en-US" w:bidi="en-US"/>
      </w:rPr>
    </w:lvl>
  </w:abstractNum>
  <w:abstractNum w:abstractNumId="0">
    <w:multiLevelType w:val="hybridMultilevel"/>
    <w:lvl w:ilvl="0">
      <w:start w:val="1"/>
      <w:numFmt w:val="lowerLetter"/>
      <w:lvlText w:val="(%1)"/>
      <w:lvlJc w:val="left"/>
      <w:pPr>
        <w:ind w:left="720" w:hanging="330"/>
        <w:jc w:val="left"/>
      </w:pPr>
      <w:rPr>
        <w:rFonts w:hint="default" w:ascii="Arial" w:hAnsi="Arial" w:eastAsia="Arial" w:cs="Arial"/>
        <w:spacing w:val="-5"/>
        <w:w w:val="99"/>
        <w:sz w:val="22"/>
        <w:szCs w:val="22"/>
        <w:lang w:val="en-US" w:eastAsia="en-US" w:bidi="en-US"/>
      </w:rPr>
    </w:lvl>
    <w:lvl w:ilvl="1">
      <w:start w:val="0"/>
      <w:numFmt w:val="bullet"/>
      <w:lvlText w:val="•"/>
      <w:lvlJc w:val="left"/>
      <w:pPr>
        <w:ind w:left="1872" w:hanging="330"/>
      </w:pPr>
      <w:rPr>
        <w:rFonts w:hint="default"/>
        <w:lang w:val="en-US" w:eastAsia="en-US" w:bidi="en-US"/>
      </w:rPr>
    </w:lvl>
    <w:lvl w:ilvl="2">
      <w:start w:val="0"/>
      <w:numFmt w:val="bullet"/>
      <w:lvlText w:val="•"/>
      <w:lvlJc w:val="left"/>
      <w:pPr>
        <w:ind w:left="3024" w:hanging="330"/>
      </w:pPr>
      <w:rPr>
        <w:rFonts w:hint="default"/>
        <w:lang w:val="en-US" w:eastAsia="en-US" w:bidi="en-US"/>
      </w:rPr>
    </w:lvl>
    <w:lvl w:ilvl="3">
      <w:start w:val="0"/>
      <w:numFmt w:val="bullet"/>
      <w:lvlText w:val="•"/>
      <w:lvlJc w:val="left"/>
      <w:pPr>
        <w:ind w:left="4176" w:hanging="330"/>
      </w:pPr>
      <w:rPr>
        <w:rFonts w:hint="default"/>
        <w:lang w:val="en-US" w:eastAsia="en-US" w:bidi="en-US"/>
      </w:rPr>
    </w:lvl>
    <w:lvl w:ilvl="4">
      <w:start w:val="0"/>
      <w:numFmt w:val="bullet"/>
      <w:lvlText w:val="•"/>
      <w:lvlJc w:val="left"/>
      <w:pPr>
        <w:ind w:left="5328" w:hanging="330"/>
      </w:pPr>
      <w:rPr>
        <w:rFonts w:hint="default"/>
        <w:lang w:val="en-US" w:eastAsia="en-US" w:bidi="en-US"/>
      </w:rPr>
    </w:lvl>
    <w:lvl w:ilvl="5">
      <w:start w:val="0"/>
      <w:numFmt w:val="bullet"/>
      <w:lvlText w:val="•"/>
      <w:lvlJc w:val="left"/>
      <w:pPr>
        <w:ind w:left="6480" w:hanging="330"/>
      </w:pPr>
      <w:rPr>
        <w:rFonts w:hint="default"/>
        <w:lang w:val="en-US" w:eastAsia="en-US" w:bidi="en-US"/>
      </w:rPr>
    </w:lvl>
    <w:lvl w:ilvl="6">
      <w:start w:val="0"/>
      <w:numFmt w:val="bullet"/>
      <w:lvlText w:val="•"/>
      <w:lvlJc w:val="left"/>
      <w:pPr>
        <w:ind w:left="7632" w:hanging="330"/>
      </w:pPr>
      <w:rPr>
        <w:rFonts w:hint="default"/>
        <w:lang w:val="en-US" w:eastAsia="en-US" w:bidi="en-US"/>
      </w:rPr>
    </w:lvl>
    <w:lvl w:ilvl="7">
      <w:start w:val="0"/>
      <w:numFmt w:val="bullet"/>
      <w:lvlText w:val="•"/>
      <w:lvlJc w:val="left"/>
      <w:pPr>
        <w:ind w:left="8784" w:hanging="330"/>
      </w:pPr>
      <w:rPr>
        <w:rFonts w:hint="default"/>
        <w:lang w:val="en-US" w:eastAsia="en-US" w:bidi="en-US"/>
      </w:rPr>
    </w:lvl>
    <w:lvl w:ilvl="8">
      <w:start w:val="0"/>
      <w:numFmt w:val="bullet"/>
      <w:lvlText w:val="•"/>
      <w:lvlJc w:val="left"/>
      <w:pPr>
        <w:ind w:left="9936" w:hanging="330"/>
      </w:pPr>
      <w:rPr>
        <w:rFonts w:hint="default"/>
        <w:lang w:val="en-US" w:eastAsia="en-US" w:bidi="en-US"/>
      </w:rPr>
    </w:lvl>
  </w:abstract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ind w:left="720"/>
    </w:pPr>
    <w:rPr>
      <w:rFonts w:ascii="Arial" w:hAnsi="Arial" w:eastAsia="Arial" w:cs="Arial"/>
      <w:sz w:val="22"/>
      <w:szCs w:val="22"/>
      <w:lang w:val="en-US" w:eastAsia="en-US" w:bidi="en-US"/>
    </w:rPr>
  </w:style>
  <w:style w:styleId="Heading1" w:type="paragraph">
    <w:name w:val="Heading 1"/>
    <w:basedOn w:val="Normal"/>
    <w:uiPriority w:val="1"/>
    <w:qFormat/>
    <w:pPr>
      <w:spacing w:before="62"/>
      <w:ind w:left="1189"/>
      <w:outlineLvl w:val="1"/>
    </w:pPr>
    <w:rPr>
      <w:rFonts w:ascii="Times New Roman" w:hAnsi="Times New Roman" w:eastAsia="Times New Roman" w:cs="Times New Roman"/>
      <w:b/>
      <w:bCs/>
      <w:sz w:val="32"/>
      <w:szCs w:val="32"/>
      <w:u w:val="single" w:color="000000"/>
      <w:lang w:val="en-US" w:eastAsia="en-US" w:bidi="en-US"/>
    </w:rPr>
  </w:style>
  <w:style w:styleId="Heading2" w:type="paragraph">
    <w:name w:val="Heading 2"/>
    <w:basedOn w:val="Normal"/>
    <w:uiPriority w:val="1"/>
    <w:qFormat/>
    <w:pPr>
      <w:spacing w:before="79"/>
      <w:ind w:left="720"/>
      <w:outlineLvl w:val="2"/>
    </w:pPr>
    <w:rPr>
      <w:rFonts w:ascii="Arial" w:hAnsi="Arial" w:eastAsia="Arial" w:cs="Arial"/>
      <w:b/>
      <w:bCs/>
      <w:sz w:val="30"/>
      <w:szCs w:val="30"/>
      <w:lang w:val="en-US" w:eastAsia="en-US" w:bidi="en-US"/>
    </w:rPr>
  </w:style>
  <w:style w:styleId="Heading3" w:type="paragraph">
    <w:name w:val="Heading 3"/>
    <w:basedOn w:val="Normal"/>
    <w:uiPriority w:val="1"/>
    <w:qFormat/>
    <w:pPr>
      <w:spacing w:before="63"/>
      <w:ind w:left="1455" w:right="1451"/>
      <w:jc w:val="center"/>
      <w:outlineLvl w:val="3"/>
    </w:pPr>
    <w:rPr>
      <w:rFonts w:ascii="Arial" w:hAnsi="Arial" w:eastAsia="Arial" w:cs="Arial"/>
      <w:b/>
      <w:bCs/>
      <w:i/>
      <w:sz w:val="28"/>
      <w:szCs w:val="28"/>
      <w:lang w:val="en-US" w:eastAsia="en-US" w:bidi="en-US"/>
    </w:rPr>
  </w:style>
  <w:style w:styleId="Heading4" w:type="paragraph">
    <w:name w:val="Heading 4"/>
    <w:basedOn w:val="Normal"/>
    <w:uiPriority w:val="1"/>
    <w:qFormat/>
    <w:pPr>
      <w:spacing w:before="180"/>
      <w:ind w:left="720"/>
      <w:outlineLvl w:val="4"/>
    </w:pPr>
    <w:rPr>
      <w:rFonts w:ascii="Arial" w:hAnsi="Arial" w:eastAsia="Arial" w:cs="Arial"/>
      <w:b/>
      <w:bCs/>
      <w:sz w:val="26"/>
      <w:szCs w:val="26"/>
      <w:lang w:val="en-US" w:eastAsia="en-US" w:bidi="en-US"/>
    </w:rPr>
  </w:style>
  <w:style w:styleId="Heading5" w:type="paragraph">
    <w:name w:val="Heading 5"/>
    <w:basedOn w:val="Normal"/>
    <w:uiPriority w:val="1"/>
    <w:qFormat/>
    <w:pPr>
      <w:ind w:left="720"/>
      <w:outlineLvl w:val="5"/>
    </w:pPr>
    <w:rPr>
      <w:rFonts w:ascii="Arial" w:hAnsi="Arial" w:eastAsia="Arial" w:cs="Arial"/>
      <w:i/>
      <w:sz w:val="26"/>
      <w:szCs w:val="26"/>
      <w:lang w:val="en-US" w:eastAsia="en-US" w:bidi="en-US"/>
    </w:rPr>
  </w:style>
  <w:style w:styleId="Heading6" w:type="paragraph">
    <w:name w:val="Heading 6"/>
    <w:basedOn w:val="Normal"/>
    <w:uiPriority w:val="1"/>
    <w:qFormat/>
    <w:pPr>
      <w:ind w:left="1010" w:hanging="291"/>
      <w:outlineLvl w:val="6"/>
    </w:pPr>
    <w:rPr>
      <w:rFonts w:ascii="Arial" w:hAnsi="Arial" w:eastAsia="Arial" w:cs="Arial"/>
      <w:i/>
      <w:sz w:val="24"/>
      <w:szCs w:val="24"/>
      <w:lang w:val="en-US" w:eastAsia="en-US" w:bidi="en-US"/>
    </w:rPr>
  </w:style>
  <w:style w:styleId="ListParagraph" w:type="paragraph">
    <w:name w:val="List Paragraph"/>
    <w:basedOn w:val="Normal"/>
    <w:uiPriority w:val="1"/>
    <w:qFormat/>
    <w:pPr>
      <w:ind w:left="720"/>
    </w:pPr>
    <w:rPr>
      <w:rFonts w:ascii="Arial" w:hAnsi="Arial" w:eastAsia="Arial" w:cs="Arial"/>
      <w:lang w:val="en-US" w:eastAsia="en-US" w:bidi="en-US"/>
    </w:rPr>
  </w:style>
  <w:style w:styleId="TableParagraph" w:type="paragraph">
    <w:name w:val="Table Paragraph"/>
    <w:basedOn w:val="Normal"/>
    <w:uiPriority w:val="1"/>
    <w:qFormat/>
    <w:pPr>
      <w:spacing w:line="255" w:lineRule="exac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2019-11-11T16:11:59Z</dcterms:created>
  <dcterms:modified xsi:type="dcterms:W3CDTF">2019-11-11T16:11:59Z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Adobe Acrobat Pro DC 19.12.20040</vt:lpwstr>
  </property>
  <property fmtid="{D5CDD505-2E9C-101B-9397-08002B2CF9AE}" pid="4" name="LastSaved">
    <vt:filetime>2019-11-11T00:00:00Z</vt:filetime>
  </property>
</Properties>
</file>